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85"/>
        <w:tblW w:w="0" w:type="auto"/>
        <w:tblLook w:val="00A0"/>
      </w:tblPr>
      <w:tblGrid>
        <w:gridCol w:w="4775"/>
        <w:gridCol w:w="4795"/>
      </w:tblGrid>
      <w:tr w:rsidR="001C444F" w:rsidRPr="00B77E17" w:rsidTr="00E03CD3">
        <w:tc>
          <w:tcPr>
            <w:tcW w:w="4775" w:type="dxa"/>
          </w:tcPr>
          <w:p w:rsidR="00FF5B61" w:rsidRPr="00B77E17" w:rsidRDefault="00FF5B61" w:rsidP="00E03CD3">
            <w:pPr>
              <w:pStyle w:val="a4"/>
              <w:spacing w:before="0" w:beforeAutospacing="0" w:after="0" w:afterAutospacing="0"/>
              <w:textAlignment w:val="baseline"/>
              <w:rPr>
                <w:sz w:val="28"/>
                <w:szCs w:val="28"/>
                <w:lang w:val="uk-UA"/>
              </w:rPr>
            </w:pPr>
          </w:p>
        </w:tc>
        <w:tc>
          <w:tcPr>
            <w:tcW w:w="4795" w:type="dxa"/>
          </w:tcPr>
          <w:p w:rsidR="00C03F07" w:rsidRPr="00B77E17" w:rsidRDefault="00D06E70" w:rsidP="00C60BB1">
            <w:pPr>
              <w:rPr>
                <w:sz w:val="28"/>
                <w:szCs w:val="28"/>
                <w:lang w:val="ru-RU"/>
              </w:rPr>
            </w:pPr>
            <w:r w:rsidRPr="00B77E17">
              <w:rPr>
                <w:sz w:val="28"/>
                <w:szCs w:val="28"/>
              </w:rPr>
              <w:t>ЗАТВЕРДЖУ</w:t>
            </w:r>
            <w:r w:rsidR="00574FFE" w:rsidRPr="00B77E17">
              <w:rPr>
                <w:sz w:val="28"/>
                <w:szCs w:val="28"/>
                <w:lang w:val="ru-RU"/>
              </w:rPr>
              <w:t>Ю</w:t>
            </w:r>
          </w:p>
          <w:p w:rsidR="003D472C" w:rsidRPr="00B77E17" w:rsidRDefault="003D472C" w:rsidP="00C96647">
            <w:pPr>
              <w:rPr>
                <w:sz w:val="28"/>
                <w:szCs w:val="28"/>
              </w:rPr>
            </w:pPr>
            <w:r w:rsidRPr="00B77E17">
              <w:rPr>
                <w:sz w:val="28"/>
                <w:szCs w:val="28"/>
              </w:rPr>
              <w:t xml:space="preserve">Директор  </w:t>
            </w:r>
          </w:p>
          <w:p w:rsidR="00850D3D" w:rsidRPr="00B77E17" w:rsidRDefault="003D472C" w:rsidP="00C96647">
            <w:pPr>
              <w:rPr>
                <w:sz w:val="28"/>
                <w:szCs w:val="28"/>
              </w:rPr>
            </w:pPr>
            <w:r w:rsidRPr="00B77E17">
              <w:rPr>
                <w:sz w:val="28"/>
                <w:szCs w:val="28"/>
              </w:rPr>
              <w:t>закладу дошкільної освіти</w:t>
            </w:r>
          </w:p>
          <w:p w:rsidR="00C60BB1" w:rsidRPr="00B77E17" w:rsidRDefault="00850D3D" w:rsidP="00C96647">
            <w:pPr>
              <w:rPr>
                <w:sz w:val="28"/>
                <w:szCs w:val="28"/>
              </w:rPr>
            </w:pPr>
            <w:r w:rsidRPr="00B77E17">
              <w:rPr>
                <w:sz w:val="28"/>
                <w:szCs w:val="28"/>
              </w:rPr>
              <w:t xml:space="preserve">(ясла-садок) </w:t>
            </w:r>
            <w:r w:rsidR="007F4BD7" w:rsidRPr="00B77E17">
              <w:rPr>
                <w:sz w:val="28"/>
                <w:szCs w:val="28"/>
              </w:rPr>
              <w:t>№10 «Катруся»</w:t>
            </w:r>
          </w:p>
          <w:p w:rsidR="00C60BB1" w:rsidRPr="00B77E17" w:rsidRDefault="00C03F07" w:rsidP="00C60BB1">
            <w:pPr>
              <w:rPr>
                <w:sz w:val="28"/>
                <w:szCs w:val="28"/>
              </w:rPr>
            </w:pPr>
            <w:r w:rsidRPr="00B77E17">
              <w:rPr>
                <w:sz w:val="28"/>
                <w:szCs w:val="28"/>
              </w:rPr>
              <w:t>____________ Надія ЗАВОЙСЬКА</w:t>
            </w:r>
          </w:p>
          <w:p w:rsidR="00C60BB1" w:rsidRPr="00B77E17" w:rsidRDefault="00780BB8" w:rsidP="00C60BB1">
            <w:pPr>
              <w:rPr>
                <w:sz w:val="28"/>
                <w:szCs w:val="28"/>
              </w:rPr>
            </w:pPr>
            <w:r w:rsidRPr="00B77E17">
              <w:rPr>
                <w:sz w:val="28"/>
                <w:szCs w:val="28"/>
              </w:rPr>
              <w:t xml:space="preserve"> </w:t>
            </w:r>
            <w:r w:rsidR="004C5798" w:rsidRPr="00B77E17">
              <w:rPr>
                <w:sz w:val="28"/>
                <w:szCs w:val="28"/>
              </w:rPr>
              <w:t>29.08.2024</w:t>
            </w:r>
          </w:p>
          <w:p w:rsidR="000E12C7" w:rsidRPr="00B77E17" w:rsidRDefault="000E12C7" w:rsidP="00C03F07">
            <w:pPr>
              <w:pStyle w:val="a4"/>
              <w:spacing w:before="0" w:beforeAutospacing="0" w:after="0" w:afterAutospacing="0"/>
              <w:textAlignment w:val="baseline"/>
              <w:rPr>
                <w:sz w:val="28"/>
                <w:szCs w:val="28"/>
                <w:lang w:val="uk-UA"/>
              </w:rPr>
            </w:pPr>
          </w:p>
          <w:p w:rsidR="00E03CD3" w:rsidRPr="00B77E17" w:rsidRDefault="00E03CD3" w:rsidP="00C03F07">
            <w:pPr>
              <w:pStyle w:val="a4"/>
              <w:spacing w:before="0" w:beforeAutospacing="0" w:after="0" w:afterAutospacing="0"/>
              <w:textAlignment w:val="baseline"/>
              <w:rPr>
                <w:sz w:val="28"/>
                <w:szCs w:val="28"/>
                <w:lang w:val="uk-UA"/>
              </w:rPr>
            </w:pPr>
          </w:p>
        </w:tc>
      </w:tr>
      <w:tr w:rsidR="00E03CD3" w:rsidRPr="00B77E17" w:rsidTr="00E03CD3">
        <w:tc>
          <w:tcPr>
            <w:tcW w:w="4775" w:type="dxa"/>
          </w:tcPr>
          <w:p w:rsidR="00E03CD3" w:rsidRPr="00B77E17" w:rsidRDefault="00E03CD3" w:rsidP="00C03F07">
            <w:pPr>
              <w:pStyle w:val="4"/>
              <w:spacing w:before="0" w:after="75" w:line="300" w:lineRule="atLeast"/>
              <w:textAlignment w:val="baseline"/>
              <w:rPr>
                <w:rFonts w:ascii="Times New Roman" w:hAnsi="Times New Roman" w:cs="Times New Roman"/>
                <w:b w:val="0"/>
                <w:bCs w:val="0"/>
                <w:i w:val="0"/>
                <w:color w:val="auto"/>
                <w:sz w:val="28"/>
                <w:szCs w:val="28"/>
              </w:rPr>
            </w:pPr>
          </w:p>
        </w:tc>
        <w:tc>
          <w:tcPr>
            <w:tcW w:w="4795" w:type="dxa"/>
          </w:tcPr>
          <w:p w:rsidR="00E03CD3" w:rsidRPr="00B77E17" w:rsidRDefault="00E03CD3" w:rsidP="00E03CD3">
            <w:pPr>
              <w:pStyle w:val="4"/>
              <w:spacing w:before="0"/>
              <w:textAlignment w:val="baseline"/>
              <w:rPr>
                <w:rFonts w:ascii="Times New Roman" w:hAnsi="Times New Roman" w:cs="Times New Roman"/>
                <w:b w:val="0"/>
                <w:bCs w:val="0"/>
                <w:i w:val="0"/>
                <w:color w:val="auto"/>
                <w:sz w:val="28"/>
                <w:szCs w:val="28"/>
              </w:rPr>
            </w:pPr>
            <w:r w:rsidRPr="00B77E17">
              <w:rPr>
                <w:rFonts w:ascii="Times New Roman" w:hAnsi="Times New Roman" w:cs="Times New Roman"/>
                <w:b w:val="0"/>
                <w:bCs w:val="0"/>
                <w:i w:val="0"/>
                <w:color w:val="auto"/>
                <w:sz w:val="28"/>
                <w:szCs w:val="28"/>
              </w:rPr>
              <w:t>СХВАЛЕНО</w:t>
            </w:r>
          </w:p>
          <w:p w:rsidR="00E03CD3" w:rsidRPr="00B77E17" w:rsidRDefault="00E03CD3" w:rsidP="00E03CD3">
            <w:pPr>
              <w:pStyle w:val="a4"/>
              <w:spacing w:before="0" w:beforeAutospacing="0" w:after="0" w:afterAutospacing="0"/>
              <w:textAlignment w:val="baseline"/>
              <w:rPr>
                <w:sz w:val="28"/>
                <w:szCs w:val="28"/>
                <w:lang w:val="uk-UA"/>
              </w:rPr>
            </w:pPr>
            <w:r w:rsidRPr="00B77E17">
              <w:rPr>
                <w:sz w:val="28"/>
                <w:szCs w:val="28"/>
                <w:lang w:val="uk-UA"/>
              </w:rPr>
              <w:t>Протокол педагогічної ради</w:t>
            </w:r>
            <w:r w:rsidRPr="00B77E17">
              <w:rPr>
                <w:sz w:val="28"/>
                <w:szCs w:val="28"/>
                <w:lang w:val="uk-UA"/>
              </w:rPr>
              <w:br/>
              <w:t>закладу дошкільної освіти</w:t>
            </w:r>
          </w:p>
          <w:p w:rsidR="00E03CD3" w:rsidRPr="00B77E17" w:rsidRDefault="00E03CD3" w:rsidP="00E03CD3">
            <w:pPr>
              <w:pStyle w:val="a4"/>
              <w:spacing w:before="0" w:beforeAutospacing="0" w:after="0" w:afterAutospacing="0"/>
              <w:textAlignment w:val="baseline"/>
              <w:rPr>
                <w:sz w:val="28"/>
                <w:szCs w:val="28"/>
                <w:lang w:val="uk-UA"/>
              </w:rPr>
            </w:pPr>
            <w:r w:rsidRPr="00B77E17">
              <w:rPr>
                <w:sz w:val="28"/>
                <w:szCs w:val="28"/>
                <w:lang w:val="uk-UA"/>
              </w:rPr>
              <w:t>(ясла-садок) №10 «Катруся»</w:t>
            </w:r>
          </w:p>
          <w:p w:rsidR="00E03CD3" w:rsidRPr="00B77E17" w:rsidRDefault="00E03CD3" w:rsidP="00E03CD3">
            <w:pPr>
              <w:pStyle w:val="a4"/>
              <w:spacing w:before="0" w:beforeAutospacing="0" w:after="0" w:afterAutospacing="0"/>
              <w:textAlignment w:val="baseline"/>
              <w:rPr>
                <w:sz w:val="28"/>
                <w:szCs w:val="28"/>
                <w:lang w:val="uk-UA"/>
              </w:rPr>
            </w:pPr>
            <w:r w:rsidRPr="00B77E17">
              <w:rPr>
                <w:sz w:val="28"/>
                <w:szCs w:val="28"/>
                <w:lang w:val="uk-UA"/>
              </w:rPr>
              <w:t xml:space="preserve">від  </w:t>
            </w:r>
            <w:r w:rsidR="004C5798" w:rsidRPr="00B77E17">
              <w:rPr>
                <w:sz w:val="28"/>
                <w:szCs w:val="28"/>
                <w:bdr w:val="none" w:sz="0" w:space="0" w:color="auto" w:frame="1"/>
                <w:lang w:val="uk-UA"/>
              </w:rPr>
              <w:t>29.08.2024</w:t>
            </w:r>
            <w:r w:rsidR="00780BB8" w:rsidRPr="00B77E17">
              <w:rPr>
                <w:sz w:val="28"/>
                <w:szCs w:val="28"/>
                <w:bdr w:val="none" w:sz="0" w:space="0" w:color="auto" w:frame="1"/>
                <w:lang w:val="uk-UA"/>
              </w:rPr>
              <w:t xml:space="preserve"> </w:t>
            </w:r>
            <w:r w:rsidRPr="00B77E17">
              <w:rPr>
                <w:sz w:val="28"/>
                <w:szCs w:val="28"/>
                <w:bdr w:val="none" w:sz="0" w:space="0" w:color="auto" w:frame="1"/>
                <w:lang w:val="uk-UA"/>
              </w:rPr>
              <w:t xml:space="preserve"> №</w:t>
            </w:r>
            <w:r w:rsidR="00FA24C4" w:rsidRPr="00B77E17">
              <w:rPr>
                <w:sz w:val="28"/>
                <w:szCs w:val="28"/>
                <w:bdr w:val="none" w:sz="0" w:space="0" w:color="auto" w:frame="1"/>
                <w:lang w:val="uk-UA"/>
              </w:rPr>
              <w:t xml:space="preserve"> </w:t>
            </w:r>
            <w:r w:rsidRPr="00B77E17">
              <w:rPr>
                <w:sz w:val="28"/>
                <w:szCs w:val="28"/>
                <w:bdr w:val="none" w:sz="0" w:space="0" w:color="auto" w:frame="1"/>
                <w:lang w:val="uk-UA"/>
              </w:rPr>
              <w:t>3</w:t>
            </w:r>
          </w:p>
          <w:p w:rsidR="00E03CD3" w:rsidRPr="00B77E17" w:rsidRDefault="00E03CD3" w:rsidP="00C60BB1">
            <w:pPr>
              <w:rPr>
                <w:sz w:val="28"/>
                <w:szCs w:val="28"/>
              </w:rPr>
            </w:pPr>
          </w:p>
        </w:tc>
      </w:tr>
    </w:tbl>
    <w:p w:rsidR="00D50589" w:rsidRPr="00B77E17" w:rsidRDefault="00D50589" w:rsidP="00FF5B61">
      <w:pPr>
        <w:rPr>
          <w:b/>
          <w:sz w:val="28"/>
          <w:szCs w:val="28"/>
          <w:lang w:val="ru-RU"/>
        </w:rPr>
      </w:pPr>
    </w:p>
    <w:p w:rsidR="00FF5B61" w:rsidRPr="00B77E17" w:rsidRDefault="00FF5B61" w:rsidP="00FF5B61">
      <w:pPr>
        <w:rPr>
          <w:b/>
          <w:sz w:val="28"/>
          <w:szCs w:val="28"/>
          <w:lang w:val="ru-RU"/>
        </w:rPr>
      </w:pPr>
    </w:p>
    <w:p w:rsidR="00C03F07" w:rsidRPr="00B77E17" w:rsidRDefault="00C03F07" w:rsidP="00FF5B61">
      <w:pPr>
        <w:rPr>
          <w:b/>
          <w:sz w:val="28"/>
          <w:szCs w:val="28"/>
          <w:lang w:val="ru-RU"/>
        </w:rPr>
      </w:pPr>
    </w:p>
    <w:p w:rsidR="00C03F07" w:rsidRPr="00B77E17" w:rsidRDefault="00C03F07" w:rsidP="00FF5B61">
      <w:pPr>
        <w:rPr>
          <w:b/>
          <w:sz w:val="28"/>
          <w:szCs w:val="28"/>
          <w:lang w:val="ru-RU"/>
        </w:rPr>
      </w:pPr>
    </w:p>
    <w:p w:rsidR="00C03F07" w:rsidRPr="00B77E17" w:rsidRDefault="00C03F07" w:rsidP="00FF5B61">
      <w:pPr>
        <w:rPr>
          <w:b/>
          <w:sz w:val="28"/>
          <w:szCs w:val="28"/>
          <w:lang w:val="ru-RU"/>
        </w:rPr>
      </w:pPr>
    </w:p>
    <w:p w:rsidR="00C03F07" w:rsidRPr="00B77E17" w:rsidRDefault="00C03F07" w:rsidP="00FF5B61">
      <w:pPr>
        <w:rPr>
          <w:b/>
          <w:sz w:val="28"/>
          <w:szCs w:val="28"/>
          <w:lang w:val="ru-RU"/>
        </w:rPr>
      </w:pPr>
    </w:p>
    <w:p w:rsidR="001C444F" w:rsidRPr="00B77E17" w:rsidRDefault="001C444F" w:rsidP="00C96647">
      <w:pPr>
        <w:jc w:val="center"/>
        <w:rPr>
          <w:b/>
          <w:sz w:val="28"/>
          <w:szCs w:val="28"/>
        </w:rPr>
      </w:pPr>
      <w:r w:rsidRPr="00B77E17">
        <w:rPr>
          <w:b/>
          <w:sz w:val="28"/>
          <w:szCs w:val="28"/>
        </w:rPr>
        <w:t>ПЛАН РОБОТИ</w:t>
      </w:r>
    </w:p>
    <w:p w:rsidR="00EB5110" w:rsidRPr="00B77E17" w:rsidRDefault="00EB5110" w:rsidP="00C96647">
      <w:pPr>
        <w:jc w:val="center"/>
        <w:rPr>
          <w:b/>
          <w:sz w:val="28"/>
          <w:szCs w:val="28"/>
          <w:lang w:val="ru-RU"/>
        </w:rPr>
      </w:pPr>
    </w:p>
    <w:p w:rsidR="001C444F" w:rsidRPr="00B77E17" w:rsidRDefault="00C96647" w:rsidP="00C96647">
      <w:pPr>
        <w:jc w:val="center"/>
        <w:rPr>
          <w:b/>
          <w:sz w:val="28"/>
          <w:szCs w:val="28"/>
          <w:lang w:val="ru-RU"/>
        </w:rPr>
      </w:pPr>
      <w:r w:rsidRPr="00B77E17">
        <w:rPr>
          <w:b/>
          <w:sz w:val="28"/>
          <w:szCs w:val="28"/>
        </w:rPr>
        <w:t>закладу</w:t>
      </w:r>
      <w:r w:rsidR="00C03F07" w:rsidRPr="00B77E17">
        <w:rPr>
          <w:b/>
          <w:sz w:val="28"/>
          <w:szCs w:val="28"/>
        </w:rPr>
        <w:t xml:space="preserve"> дошкільної освіти</w:t>
      </w:r>
    </w:p>
    <w:p w:rsidR="001C444F" w:rsidRPr="00B77E17" w:rsidRDefault="001C444F" w:rsidP="00C96647">
      <w:pPr>
        <w:jc w:val="center"/>
        <w:rPr>
          <w:b/>
          <w:sz w:val="28"/>
          <w:szCs w:val="28"/>
          <w:lang w:val="ru-RU"/>
        </w:rPr>
      </w:pPr>
      <w:r w:rsidRPr="00B77E17">
        <w:rPr>
          <w:b/>
          <w:sz w:val="28"/>
          <w:szCs w:val="28"/>
        </w:rPr>
        <w:t xml:space="preserve">( </w:t>
      </w:r>
      <w:r w:rsidR="00C03F07" w:rsidRPr="00B77E17">
        <w:rPr>
          <w:b/>
          <w:sz w:val="28"/>
          <w:szCs w:val="28"/>
        </w:rPr>
        <w:t>ясла</w:t>
      </w:r>
      <w:r w:rsidRPr="00B77E17">
        <w:rPr>
          <w:b/>
          <w:sz w:val="28"/>
          <w:szCs w:val="28"/>
        </w:rPr>
        <w:t>-</w:t>
      </w:r>
      <w:r w:rsidR="00850D3D" w:rsidRPr="00B77E17">
        <w:rPr>
          <w:b/>
          <w:sz w:val="28"/>
          <w:szCs w:val="28"/>
        </w:rPr>
        <w:t>садок</w:t>
      </w:r>
      <w:r w:rsidRPr="00B77E17">
        <w:rPr>
          <w:b/>
          <w:sz w:val="28"/>
          <w:szCs w:val="28"/>
        </w:rPr>
        <w:t xml:space="preserve"> ) №10 «К</w:t>
      </w:r>
      <w:r w:rsidR="00C96647" w:rsidRPr="00B77E17">
        <w:rPr>
          <w:b/>
          <w:sz w:val="28"/>
          <w:szCs w:val="28"/>
        </w:rPr>
        <w:t>атруся</w:t>
      </w:r>
      <w:r w:rsidRPr="00B77E17">
        <w:rPr>
          <w:b/>
          <w:sz w:val="28"/>
          <w:szCs w:val="28"/>
        </w:rPr>
        <w:t>»</w:t>
      </w:r>
    </w:p>
    <w:p w:rsidR="00EB5110" w:rsidRPr="00B77E17" w:rsidRDefault="00EB5110" w:rsidP="00F73E36">
      <w:pPr>
        <w:jc w:val="center"/>
        <w:rPr>
          <w:b/>
          <w:sz w:val="28"/>
          <w:szCs w:val="28"/>
          <w:lang w:val="ru-RU"/>
        </w:rPr>
      </w:pPr>
    </w:p>
    <w:p w:rsidR="001C444F" w:rsidRPr="00B77E17" w:rsidRDefault="00C96647" w:rsidP="00F73E36">
      <w:pPr>
        <w:jc w:val="center"/>
        <w:rPr>
          <w:b/>
          <w:sz w:val="28"/>
          <w:szCs w:val="28"/>
        </w:rPr>
      </w:pPr>
      <w:r w:rsidRPr="00B77E17">
        <w:rPr>
          <w:b/>
          <w:sz w:val="28"/>
          <w:szCs w:val="28"/>
        </w:rPr>
        <w:t>на</w:t>
      </w:r>
      <w:r w:rsidR="00E03CD3" w:rsidRPr="00B77E17">
        <w:rPr>
          <w:b/>
          <w:sz w:val="28"/>
          <w:szCs w:val="28"/>
        </w:rPr>
        <w:t xml:space="preserve"> </w:t>
      </w:r>
      <w:r w:rsidR="004C5798" w:rsidRPr="00B77E17">
        <w:rPr>
          <w:b/>
          <w:sz w:val="28"/>
          <w:szCs w:val="28"/>
          <w:lang w:val="ru-RU"/>
        </w:rPr>
        <w:t>2024/2025</w:t>
      </w:r>
      <w:r w:rsidR="00E03CD3" w:rsidRPr="00B77E17">
        <w:rPr>
          <w:b/>
          <w:sz w:val="28"/>
          <w:szCs w:val="28"/>
          <w:lang w:val="ru-RU"/>
        </w:rPr>
        <w:t xml:space="preserve"> </w:t>
      </w:r>
      <w:r w:rsidRPr="00B77E17">
        <w:rPr>
          <w:b/>
          <w:sz w:val="28"/>
          <w:szCs w:val="28"/>
        </w:rPr>
        <w:t>навчальний рік</w:t>
      </w:r>
    </w:p>
    <w:p w:rsidR="001C444F" w:rsidRPr="00B77E17" w:rsidRDefault="001C444F" w:rsidP="00F73E36">
      <w:pPr>
        <w:jc w:val="center"/>
        <w:rPr>
          <w:b/>
          <w:i/>
          <w:sz w:val="28"/>
          <w:szCs w:val="28"/>
        </w:rPr>
      </w:pPr>
    </w:p>
    <w:p w:rsidR="001C444F" w:rsidRPr="00B77E17" w:rsidRDefault="001C444F" w:rsidP="00F73E36">
      <w:pPr>
        <w:jc w:val="center"/>
        <w:rPr>
          <w:b/>
          <w:sz w:val="28"/>
          <w:szCs w:val="28"/>
          <w:lang w:val="ru-RU"/>
        </w:rPr>
      </w:pPr>
    </w:p>
    <w:p w:rsidR="001C444F" w:rsidRPr="00B77E17" w:rsidRDefault="001C444F" w:rsidP="00F73E36">
      <w:pPr>
        <w:jc w:val="center"/>
        <w:rPr>
          <w:b/>
          <w:sz w:val="28"/>
          <w:szCs w:val="28"/>
          <w:lang w:val="ru-RU"/>
        </w:rPr>
      </w:pPr>
    </w:p>
    <w:p w:rsidR="001C444F" w:rsidRPr="00B77E17"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F73E36">
      <w:pPr>
        <w:jc w:val="center"/>
        <w:rPr>
          <w:b/>
          <w:sz w:val="28"/>
          <w:szCs w:val="28"/>
          <w:lang w:val="ru-RU"/>
        </w:rPr>
      </w:pPr>
    </w:p>
    <w:p w:rsidR="001C444F" w:rsidRPr="00326A04" w:rsidRDefault="001C444F" w:rsidP="00ED3491">
      <w:pPr>
        <w:jc w:val="center"/>
        <w:rPr>
          <w:sz w:val="28"/>
          <w:szCs w:val="28"/>
        </w:rPr>
      </w:pPr>
    </w:p>
    <w:p w:rsidR="001C444F" w:rsidRPr="00326A04" w:rsidRDefault="001C444F" w:rsidP="00ED3491">
      <w:pPr>
        <w:jc w:val="center"/>
        <w:rPr>
          <w:sz w:val="28"/>
          <w:szCs w:val="28"/>
        </w:rPr>
      </w:pPr>
    </w:p>
    <w:p w:rsidR="001C444F" w:rsidRPr="00326A04" w:rsidRDefault="001C444F" w:rsidP="00AE451D">
      <w:pPr>
        <w:rPr>
          <w:sz w:val="28"/>
          <w:szCs w:val="28"/>
        </w:rPr>
      </w:pPr>
    </w:p>
    <w:p w:rsidR="00D50589" w:rsidRPr="00326A04" w:rsidRDefault="00D50589" w:rsidP="00ED3491">
      <w:pPr>
        <w:jc w:val="center"/>
        <w:rPr>
          <w:sz w:val="28"/>
          <w:szCs w:val="28"/>
          <w:lang w:val="ru-RU"/>
        </w:rPr>
      </w:pPr>
    </w:p>
    <w:p w:rsidR="00D50589" w:rsidRPr="00326A04" w:rsidRDefault="00D50589" w:rsidP="00ED3491">
      <w:pPr>
        <w:jc w:val="center"/>
        <w:rPr>
          <w:sz w:val="28"/>
          <w:szCs w:val="28"/>
          <w:lang w:val="ru-RU"/>
        </w:rPr>
      </w:pPr>
    </w:p>
    <w:p w:rsidR="00D82090" w:rsidRPr="00326A04" w:rsidRDefault="00D82090" w:rsidP="00440D1E">
      <w:pPr>
        <w:widowControl w:val="0"/>
        <w:spacing w:after="240" w:line="276" w:lineRule="auto"/>
        <w:outlineLvl w:val="0"/>
        <w:rPr>
          <w:b/>
          <w:spacing w:val="1"/>
          <w:sz w:val="28"/>
          <w:szCs w:val="28"/>
        </w:rPr>
        <w:sectPr w:rsidR="00D82090" w:rsidRPr="00326A04" w:rsidSect="00C03F07">
          <w:headerReference w:type="even" r:id="rId8"/>
          <w:headerReference w:type="default" r:id="rId9"/>
          <w:pgSz w:w="11906" w:h="16838"/>
          <w:pgMar w:top="1134" w:right="851" w:bottom="1134" w:left="1701" w:header="709" w:footer="709" w:gutter="0"/>
          <w:cols w:space="708"/>
          <w:titlePg/>
          <w:docGrid w:linePitch="360"/>
        </w:sectPr>
      </w:pPr>
    </w:p>
    <w:p w:rsidR="00D82090" w:rsidRPr="00326A04" w:rsidRDefault="00D82090" w:rsidP="004318F4">
      <w:pPr>
        <w:widowControl w:val="0"/>
        <w:spacing w:after="240" w:line="276" w:lineRule="auto"/>
        <w:jc w:val="center"/>
        <w:outlineLvl w:val="0"/>
        <w:rPr>
          <w:b/>
          <w:spacing w:val="1"/>
        </w:rPr>
      </w:pPr>
      <w:r w:rsidRPr="00326A04">
        <w:rPr>
          <w:b/>
          <w:spacing w:val="1"/>
        </w:rPr>
        <w:lastRenderedPageBreak/>
        <w:t>ЗМІСТ</w:t>
      </w:r>
    </w:p>
    <w:p w:rsidR="00D82090" w:rsidRPr="00326A04" w:rsidRDefault="001A05E6" w:rsidP="00D82090">
      <w:pPr>
        <w:widowControl w:val="0"/>
        <w:spacing w:after="240" w:line="276" w:lineRule="auto"/>
        <w:ind w:firstLine="567"/>
        <w:jc w:val="both"/>
        <w:outlineLvl w:val="0"/>
        <w:rPr>
          <w:spacing w:val="1"/>
        </w:rPr>
      </w:pP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Pr="00326A04">
        <w:rPr>
          <w:b/>
          <w:spacing w:val="1"/>
        </w:rPr>
        <w:tab/>
      </w:r>
      <w:r w:rsidR="00360B48" w:rsidRPr="00326A04">
        <w:rPr>
          <w:b/>
          <w:spacing w:val="1"/>
        </w:rPr>
        <w:tab/>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957"/>
      </w:tblGrid>
      <w:tr w:rsidR="00903979" w:rsidRPr="00326A04" w:rsidTr="00564ABF">
        <w:tc>
          <w:tcPr>
            <w:tcW w:w="9180" w:type="dxa"/>
          </w:tcPr>
          <w:p w:rsidR="00903979" w:rsidRPr="00FD20D8" w:rsidRDefault="00903979" w:rsidP="00903979">
            <w:pPr>
              <w:ind w:left="2124" w:hanging="1416"/>
              <w:jc w:val="both"/>
              <w:rPr>
                <w:spacing w:val="1"/>
              </w:rPr>
            </w:pPr>
            <w:r w:rsidRPr="00326A04">
              <w:rPr>
                <w:b/>
                <w:spacing w:val="1"/>
              </w:rPr>
              <w:t>РОЗДІЛ 1.</w:t>
            </w:r>
            <w:r w:rsidR="00B0353C">
              <w:rPr>
                <w:spacing w:val="1"/>
              </w:rPr>
              <w:tab/>
            </w:r>
            <w:r w:rsidR="00B0353C" w:rsidRPr="00FD20D8">
              <w:rPr>
                <w:spacing w:val="1"/>
              </w:rPr>
              <w:t>Аналіз діяльності ЗДО</w:t>
            </w:r>
            <w:r w:rsidRPr="00FD20D8">
              <w:rPr>
                <w:spacing w:val="1"/>
              </w:rPr>
              <w:t xml:space="preserve"> за </w:t>
            </w:r>
            <w:r w:rsidR="004C5798" w:rsidRPr="00FD20D8">
              <w:rPr>
                <w:spacing w:val="1"/>
                <w:lang w:val="ru-RU"/>
              </w:rPr>
              <w:t>2023/2024</w:t>
            </w:r>
            <w:r w:rsidR="00471946" w:rsidRPr="00FD20D8">
              <w:rPr>
                <w:spacing w:val="1"/>
                <w:lang w:val="ru-RU"/>
              </w:rPr>
              <w:t xml:space="preserve"> </w:t>
            </w:r>
            <w:r w:rsidRPr="00FD20D8">
              <w:rPr>
                <w:spacing w:val="1"/>
              </w:rPr>
              <w:t xml:space="preserve">навчальний рік, завдання </w:t>
            </w:r>
          </w:p>
          <w:p w:rsidR="00903979" w:rsidRPr="00FD20D8" w:rsidRDefault="004C5798" w:rsidP="00903979">
            <w:pPr>
              <w:ind w:left="2124"/>
              <w:rPr>
                <w:spacing w:val="1"/>
              </w:rPr>
            </w:pPr>
            <w:r w:rsidRPr="00FD20D8">
              <w:rPr>
                <w:spacing w:val="1"/>
              </w:rPr>
              <w:t>на 2024</w:t>
            </w:r>
            <w:r w:rsidR="00903979" w:rsidRPr="00FD20D8">
              <w:rPr>
                <w:spacing w:val="1"/>
              </w:rPr>
              <w:t>/202</w:t>
            </w:r>
            <w:r w:rsidRPr="00FD20D8">
              <w:rPr>
                <w:spacing w:val="1"/>
              </w:rPr>
              <w:t>5</w:t>
            </w:r>
            <w:r w:rsidR="000E6A62" w:rsidRPr="00FD20D8">
              <w:rPr>
                <w:spacing w:val="1"/>
              </w:rPr>
              <w:t xml:space="preserve"> навчальний рік</w:t>
            </w:r>
          </w:p>
          <w:p w:rsidR="00903979" w:rsidRPr="00326A04" w:rsidRDefault="00903979" w:rsidP="00903979">
            <w:pPr>
              <w:ind w:left="708"/>
              <w:rPr>
                <w:spacing w:val="1"/>
              </w:rPr>
            </w:pPr>
            <w:r w:rsidRPr="00326A04">
              <w:rPr>
                <w:b/>
                <w:spacing w:val="1"/>
              </w:rPr>
              <w:t>РОЗДІЛ 2.</w:t>
            </w:r>
            <w:r w:rsidRPr="00326A04">
              <w:rPr>
                <w:spacing w:val="1"/>
              </w:rPr>
              <w:tab/>
              <w:t>Діяльність стр</w:t>
            </w:r>
            <w:r w:rsidR="000E6A62" w:rsidRPr="00326A04">
              <w:rPr>
                <w:spacing w:val="1"/>
              </w:rPr>
              <w:t>уктур колегіального управління</w:t>
            </w:r>
          </w:p>
          <w:p w:rsidR="00903979" w:rsidRPr="00326A04" w:rsidRDefault="00903979" w:rsidP="00903979">
            <w:pPr>
              <w:ind w:left="1416" w:firstLine="708"/>
              <w:rPr>
                <w:lang w:eastAsia="en-US"/>
              </w:rPr>
            </w:pPr>
            <w:r w:rsidRPr="00326A04">
              <w:t xml:space="preserve">БЛОК 2.1.  </w:t>
            </w:r>
            <w:r w:rsidRPr="00326A04">
              <w:rPr>
                <w:lang w:eastAsia="en-US"/>
              </w:rPr>
              <w:t>Загальні збори (конференції) колективу</w:t>
            </w:r>
          </w:p>
          <w:p w:rsidR="00903979" w:rsidRPr="00326A04" w:rsidRDefault="00903979" w:rsidP="00903979">
            <w:pPr>
              <w:ind w:left="1416"/>
              <w:rPr>
                <w:lang w:eastAsia="en-US"/>
              </w:rPr>
            </w:pPr>
            <w:r w:rsidRPr="00326A04">
              <w:rPr>
                <w:lang w:eastAsia="en-US"/>
              </w:rPr>
              <w:tab/>
            </w:r>
            <w:r w:rsidRPr="00326A04">
              <w:t xml:space="preserve">БЛОК 2.2.  </w:t>
            </w:r>
            <w:r w:rsidRPr="00326A04">
              <w:rPr>
                <w:lang w:eastAsia="en-US"/>
              </w:rPr>
              <w:t>Педагогічна рада</w:t>
            </w:r>
          </w:p>
          <w:p w:rsidR="00903979" w:rsidRPr="00326A04" w:rsidRDefault="00903979" w:rsidP="00903979">
            <w:pPr>
              <w:ind w:left="1416"/>
              <w:rPr>
                <w:lang w:eastAsia="en-US"/>
              </w:rPr>
            </w:pPr>
            <w:r w:rsidRPr="00326A04">
              <w:rPr>
                <w:lang w:eastAsia="en-US"/>
              </w:rPr>
              <w:tab/>
            </w:r>
            <w:r w:rsidRPr="00326A04">
              <w:t xml:space="preserve">БЛОК 2.3.  </w:t>
            </w:r>
            <w:r w:rsidRPr="00326A04">
              <w:rPr>
                <w:lang w:eastAsia="en-US"/>
              </w:rPr>
              <w:t>Виробнича нарада</w:t>
            </w:r>
          </w:p>
          <w:p w:rsidR="00903979" w:rsidRPr="00326A04" w:rsidRDefault="00903979" w:rsidP="004D12C7">
            <w:pPr>
              <w:ind w:left="1416"/>
              <w:rPr>
                <w:lang w:eastAsia="en-US"/>
              </w:rPr>
            </w:pPr>
            <w:r w:rsidRPr="00326A04">
              <w:rPr>
                <w:lang w:eastAsia="en-US"/>
              </w:rPr>
              <w:tab/>
            </w:r>
            <w:r w:rsidRPr="00326A04">
              <w:t xml:space="preserve">БЛОК 2.4.  </w:t>
            </w:r>
            <w:r w:rsidR="000E6A62" w:rsidRPr="00326A04">
              <w:rPr>
                <w:lang w:eastAsia="en-US"/>
              </w:rPr>
              <w:t>Адміністративна нарада</w:t>
            </w:r>
          </w:p>
          <w:p w:rsidR="004D12C7" w:rsidRDefault="00903979" w:rsidP="00903979">
            <w:pPr>
              <w:ind w:left="1416"/>
            </w:pPr>
            <w:r w:rsidRPr="00326A04">
              <w:rPr>
                <w:lang w:eastAsia="en-US"/>
              </w:rPr>
              <w:tab/>
            </w:r>
            <w:r w:rsidR="004D12C7">
              <w:t>БЛОК 2.5</w:t>
            </w:r>
            <w:r w:rsidRPr="00326A04">
              <w:t xml:space="preserve">.  </w:t>
            </w:r>
            <w:r w:rsidR="004D12C7">
              <w:t>Атестаційна комісія</w:t>
            </w:r>
          </w:p>
          <w:p w:rsidR="00903979" w:rsidRPr="00326A04" w:rsidRDefault="004D12C7" w:rsidP="00903979">
            <w:pPr>
              <w:ind w:left="1416"/>
              <w:rPr>
                <w:lang w:eastAsia="en-US"/>
              </w:rPr>
            </w:pPr>
            <w:r>
              <w:t xml:space="preserve">            БЛОК 2.6. </w:t>
            </w:r>
            <w:r w:rsidR="00903979" w:rsidRPr="00326A04">
              <w:rPr>
                <w:lang w:eastAsia="en-US"/>
              </w:rPr>
              <w:t>Комісія з харчування</w:t>
            </w:r>
          </w:p>
          <w:p w:rsidR="00903979" w:rsidRPr="00326A04" w:rsidRDefault="00903979" w:rsidP="00903979">
            <w:pPr>
              <w:ind w:left="1416"/>
              <w:rPr>
                <w:lang w:eastAsia="en-US"/>
              </w:rPr>
            </w:pPr>
            <w:r w:rsidRPr="00326A04">
              <w:rPr>
                <w:lang w:eastAsia="en-US"/>
              </w:rPr>
              <w:tab/>
            </w:r>
            <w:r w:rsidR="004D12C7">
              <w:t>БЛОК 2.7</w:t>
            </w:r>
            <w:r w:rsidRPr="00326A04">
              <w:t xml:space="preserve">.  </w:t>
            </w:r>
            <w:r w:rsidRPr="00326A04">
              <w:rPr>
                <w:lang w:eastAsia="en-US"/>
              </w:rPr>
              <w:t>Комісія з охорони праці та безпеки життєдіяльності</w:t>
            </w:r>
          </w:p>
          <w:p w:rsidR="000E6A62" w:rsidRPr="00326A04" w:rsidRDefault="004D12C7" w:rsidP="00903979">
            <w:pPr>
              <w:ind w:left="1416" w:firstLine="708"/>
            </w:pPr>
            <w:r>
              <w:t>БЛОК 2.8</w:t>
            </w:r>
            <w:r w:rsidR="00903979" w:rsidRPr="00326A04">
              <w:t xml:space="preserve">.  </w:t>
            </w:r>
            <w:r w:rsidR="000E6A62" w:rsidRPr="00326A04">
              <w:rPr>
                <w:lang w:eastAsia="en-US"/>
              </w:rPr>
              <w:t>Комісія з цивільного захисту</w:t>
            </w:r>
          </w:p>
          <w:p w:rsidR="003125D6" w:rsidRPr="00326A04" w:rsidRDefault="004D12C7" w:rsidP="00903979">
            <w:pPr>
              <w:ind w:left="1416" w:firstLine="708"/>
              <w:rPr>
                <w:lang w:eastAsia="en-US"/>
              </w:rPr>
            </w:pPr>
            <w:r>
              <w:t>БЛОК 2.9</w:t>
            </w:r>
            <w:r w:rsidR="000E6A62" w:rsidRPr="00326A04">
              <w:t xml:space="preserve">. </w:t>
            </w:r>
            <w:r w:rsidR="003125D6" w:rsidRPr="00326A04">
              <w:t xml:space="preserve">Експертна комісія з </w:t>
            </w:r>
            <w:r w:rsidR="003125D6" w:rsidRPr="00326A04">
              <w:rPr>
                <w:lang w:eastAsia="en-US"/>
              </w:rPr>
              <w:t xml:space="preserve">організації та проведення   </w:t>
            </w:r>
          </w:p>
          <w:p w:rsidR="00903979" w:rsidRPr="00326A04" w:rsidRDefault="003125D6" w:rsidP="00903979">
            <w:pPr>
              <w:ind w:left="1416" w:firstLine="708"/>
            </w:pPr>
            <w:r w:rsidRPr="00326A04">
              <w:rPr>
                <w:lang w:eastAsia="en-US"/>
              </w:rPr>
              <w:t>експертизи цінності документів</w:t>
            </w:r>
          </w:p>
          <w:p w:rsidR="00903979" w:rsidRPr="00326A04" w:rsidRDefault="004D12C7" w:rsidP="00D36402">
            <w:pPr>
              <w:ind w:left="1416" w:firstLine="708"/>
              <w:rPr>
                <w:lang w:eastAsia="en-US"/>
              </w:rPr>
            </w:pPr>
            <w:r>
              <w:t>БЛОК 2.10</w:t>
            </w:r>
            <w:r w:rsidR="003125D6" w:rsidRPr="00326A04">
              <w:t>. Постійно ді</w:t>
            </w:r>
            <w:r w:rsidR="00AF028B" w:rsidRPr="00326A04">
              <w:t>юча  технічна комісія</w:t>
            </w:r>
          </w:p>
          <w:p w:rsidR="00903979" w:rsidRPr="00326A04" w:rsidRDefault="00903979" w:rsidP="00903979">
            <w:pPr>
              <w:ind w:left="708"/>
              <w:rPr>
                <w:spacing w:val="1"/>
              </w:rPr>
            </w:pPr>
            <w:r w:rsidRPr="00326A04">
              <w:rPr>
                <w:b/>
                <w:spacing w:val="1"/>
              </w:rPr>
              <w:t>РОЗДІЛ 3.</w:t>
            </w:r>
            <w:r w:rsidRPr="00326A04">
              <w:rPr>
                <w:spacing w:val="1"/>
              </w:rPr>
              <w:t xml:space="preserve"> Діяльність </w:t>
            </w:r>
            <w:r w:rsidR="00AF028B" w:rsidRPr="00326A04">
              <w:rPr>
                <w:spacing w:val="1"/>
              </w:rPr>
              <w:t>методичного кабінету</w:t>
            </w:r>
          </w:p>
          <w:p w:rsidR="00903979" w:rsidRPr="00326A04" w:rsidRDefault="00903979" w:rsidP="00903979">
            <w:pPr>
              <w:ind w:left="708"/>
              <w:rPr>
                <w:spacing w:val="1"/>
              </w:rPr>
            </w:pPr>
            <w:r w:rsidRPr="00326A04">
              <w:rPr>
                <w:b/>
                <w:spacing w:val="1"/>
              </w:rPr>
              <w:tab/>
            </w:r>
            <w:r w:rsidRPr="00326A04">
              <w:rPr>
                <w:b/>
                <w:spacing w:val="1"/>
              </w:rPr>
              <w:tab/>
            </w:r>
            <w:r w:rsidRPr="00326A04">
              <w:t xml:space="preserve">БЛОК 3.1.  </w:t>
            </w:r>
            <w:r w:rsidR="00024799" w:rsidRPr="00326A04">
              <w:rPr>
                <w:spacing w:val="1"/>
              </w:rPr>
              <w:t>Підвищення професійної компетентності</w:t>
            </w:r>
          </w:p>
          <w:p w:rsidR="00024799" w:rsidRPr="00326A04" w:rsidRDefault="00903979" w:rsidP="00903979">
            <w:pPr>
              <w:ind w:left="1416" w:right="-108" w:firstLine="708"/>
              <w:jc w:val="both"/>
            </w:pPr>
            <w:r w:rsidRPr="00326A04">
              <w:t xml:space="preserve">БЛОК 3.2.  </w:t>
            </w:r>
            <w:r w:rsidR="00024799" w:rsidRPr="00326A04">
              <w:t>Розвиток професійної творчості</w:t>
            </w:r>
          </w:p>
          <w:p w:rsidR="00024799" w:rsidRPr="00326A04" w:rsidRDefault="00024799" w:rsidP="00903979">
            <w:pPr>
              <w:ind w:left="1416" w:right="-108" w:firstLine="708"/>
              <w:jc w:val="both"/>
            </w:pPr>
            <w:r w:rsidRPr="00326A04">
              <w:t>БЛОК 3.3. Самоосвіта</w:t>
            </w:r>
          </w:p>
          <w:p w:rsidR="00903979" w:rsidRPr="00326A04" w:rsidRDefault="00024799" w:rsidP="00024799">
            <w:pPr>
              <w:ind w:left="1416" w:right="-108" w:firstLine="708"/>
              <w:jc w:val="both"/>
            </w:pPr>
            <w:r w:rsidRPr="00326A04">
              <w:t xml:space="preserve">БЛОК 3.4. </w:t>
            </w:r>
            <w:r w:rsidR="00903979" w:rsidRPr="00326A04">
              <w:t>Атестація, підвищення кваліфікації педагогів</w:t>
            </w:r>
          </w:p>
          <w:p w:rsidR="00903979" w:rsidRPr="00326A04" w:rsidRDefault="00024799" w:rsidP="00903979">
            <w:pPr>
              <w:ind w:left="1416" w:right="-108" w:firstLine="708"/>
              <w:jc w:val="both"/>
            </w:pPr>
            <w:r w:rsidRPr="00326A04">
              <w:t>БЛОК 3.5</w:t>
            </w:r>
            <w:r w:rsidR="00903979" w:rsidRPr="00326A04">
              <w:t>.  Система моніторингу якості освіти</w:t>
            </w:r>
          </w:p>
          <w:p w:rsidR="00903979" w:rsidRPr="00326A04" w:rsidRDefault="00903979" w:rsidP="00903979">
            <w:pPr>
              <w:ind w:left="708"/>
              <w:rPr>
                <w:spacing w:val="1"/>
              </w:rPr>
            </w:pPr>
            <w:r w:rsidRPr="00326A04">
              <w:rPr>
                <w:b/>
                <w:spacing w:val="1"/>
              </w:rPr>
              <w:t>РОЗДІЛ 4.</w:t>
            </w:r>
            <w:r w:rsidRPr="00326A04">
              <w:rPr>
                <w:spacing w:val="1"/>
              </w:rPr>
              <w:t xml:space="preserve"> Адміністративно-господарс</w:t>
            </w:r>
            <w:r w:rsidR="00AF028B" w:rsidRPr="00326A04">
              <w:rPr>
                <w:spacing w:val="1"/>
              </w:rPr>
              <w:t>ька діяльність</w:t>
            </w:r>
          </w:p>
          <w:p w:rsidR="00903979" w:rsidRPr="00326A04" w:rsidRDefault="00903979" w:rsidP="00903979">
            <w:pPr>
              <w:ind w:left="1416" w:firstLine="708"/>
            </w:pPr>
            <w:r w:rsidRPr="00326A04">
              <w:t xml:space="preserve">БЛОК 4.1.  Забезпечення матеріально-технічних і </w:t>
            </w:r>
          </w:p>
          <w:p w:rsidR="00903979" w:rsidRPr="00326A04" w:rsidRDefault="00903979" w:rsidP="00903979">
            <w:pPr>
              <w:ind w:left="1416" w:firstLine="708"/>
            </w:pPr>
            <w:r w:rsidRPr="00326A04">
              <w:t>навчально-методичних умов</w:t>
            </w:r>
          </w:p>
          <w:p w:rsidR="00903979" w:rsidRPr="00326A04" w:rsidRDefault="00903979" w:rsidP="00903979">
            <w:pPr>
              <w:ind w:left="2124"/>
            </w:pPr>
            <w:r w:rsidRPr="00326A04">
              <w:t xml:space="preserve">БЛОК 4.2.  </w:t>
            </w:r>
            <w:r w:rsidR="00212EA1" w:rsidRPr="00326A04">
              <w:t xml:space="preserve">Інструктажі </w:t>
            </w:r>
            <w:r w:rsidR="00BE0906" w:rsidRPr="00326A04">
              <w:t xml:space="preserve">з питань охорони праці, безпеки </w:t>
            </w:r>
            <w:r w:rsidR="00212EA1" w:rsidRPr="00326A04">
              <w:t>життєдіяльності, пожежної безпеки, цивільного захисту та дій у надзвичайних ситуаціях</w:t>
            </w:r>
          </w:p>
          <w:p w:rsidR="00903979" w:rsidRPr="00326A04" w:rsidRDefault="00903979" w:rsidP="00903979">
            <w:pPr>
              <w:ind w:left="2124"/>
            </w:pPr>
            <w:r w:rsidRPr="00326A04">
              <w:t>БЛОК 4.3.  Санітарно-просвітницька робота з усіма учасниками освітнього процесу  (гігієнічне навчання/виховання)</w:t>
            </w:r>
          </w:p>
          <w:p w:rsidR="00903979" w:rsidRPr="00326A04" w:rsidRDefault="00903979" w:rsidP="00903979">
            <w:pPr>
              <w:ind w:firstLine="708"/>
              <w:rPr>
                <w:lang w:eastAsia="en-US"/>
              </w:rPr>
            </w:pPr>
            <w:r w:rsidRPr="00326A04">
              <w:rPr>
                <w:b/>
                <w:spacing w:val="1"/>
              </w:rPr>
              <w:t>РОЗДІЛ 5</w:t>
            </w:r>
            <w:r w:rsidRPr="00326A04">
              <w:rPr>
                <w:spacing w:val="1"/>
              </w:rPr>
              <w:t>. Організаційно-педагогічна діяльність</w:t>
            </w:r>
          </w:p>
          <w:p w:rsidR="00903979" w:rsidRPr="00326A04" w:rsidRDefault="00903979" w:rsidP="00903979">
            <w:pPr>
              <w:ind w:left="1416" w:firstLine="708"/>
            </w:pPr>
            <w:r w:rsidRPr="00326A04">
              <w:t xml:space="preserve">БЛОК 5.1. Взаємодія  з батьками або законними </w:t>
            </w:r>
          </w:p>
          <w:p w:rsidR="00903979" w:rsidRPr="00326A04" w:rsidRDefault="00903979" w:rsidP="00903979">
            <w:pPr>
              <w:ind w:left="1416" w:firstLine="708"/>
            </w:pPr>
            <w:r w:rsidRPr="00326A04">
              <w:t>представниками батьків</w:t>
            </w:r>
          </w:p>
          <w:p w:rsidR="00E70B8A" w:rsidRPr="00326A04" w:rsidRDefault="00903979" w:rsidP="00903979">
            <w:pPr>
              <w:ind w:left="1416" w:firstLine="708"/>
            </w:pPr>
            <w:r w:rsidRPr="00326A04">
              <w:t xml:space="preserve">БЛОК 5.2. </w:t>
            </w:r>
            <w:r w:rsidR="00E70B8A" w:rsidRPr="00326A04">
              <w:t>Співпраця з  закладом середньої освіти</w:t>
            </w:r>
          </w:p>
          <w:p w:rsidR="00903979" w:rsidRPr="00326A04" w:rsidRDefault="00E70B8A" w:rsidP="00E70B8A">
            <w:pPr>
              <w:ind w:left="1416" w:firstLine="708"/>
            </w:pPr>
            <w:r w:rsidRPr="00326A04">
              <w:t>БЛОК 5.3.</w:t>
            </w:r>
            <w:r w:rsidR="00903979" w:rsidRPr="00326A04">
              <w:t xml:space="preserve">Співпраця з  </w:t>
            </w:r>
            <w:r w:rsidRPr="00326A04">
              <w:t xml:space="preserve"> установами, </w:t>
            </w:r>
            <w:r w:rsidR="00903979" w:rsidRPr="00326A04">
              <w:t>організаціями</w:t>
            </w:r>
          </w:p>
          <w:p w:rsidR="00903979" w:rsidRPr="00326A04" w:rsidRDefault="00E70B8A" w:rsidP="00903979">
            <w:pPr>
              <w:ind w:left="2124"/>
              <w:rPr>
                <w:lang w:val="ru-RU"/>
              </w:rPr>
            </w:pPr>
            <w:r w:rsidRPr="00326A04">
              <w:t>БЛОК 5.4</w:t>
            </w:r>
            <w:r w:rsidR="00903979" w:rsidRPr="00326A04">
              <w:t>. Масові  заходи, дійства фізкультурно-оздоровчого</w:t>
            </w:r>
          </w:p>
          <w:p w:rsidR="00903979" w:rsidRPr="00326A04" w:rsidRDefault="00903979" w:rsidP="00903979">
            <w:pPr>
              <w:ind w:left="2124"/>
            </w:pPr>
            <w:r w:rsidRPr="00326A04">
              <w:rPr>
                <w:lang w:val="ru-RU"/>
              </w:rPr>
              <w:t xml:space="preserve">та </w:t>
            </w:r>
            <w:r w:rsidRPr="00326A04">
              <w:t xml:space="preserve"> м</w:t>
            </w:r>
            <w:r w:rsidR="00AF028B" w:rsidRPr="00326A04">
              <w:t>узично-естетичного циклів</w:t>
            </w:r>
          </w:p>
          <w:p w:rsidR="00903979" w:rsidRPr="00326A04" w:rsidRDefault="00903979" w:rsidP="00903979">
            <w:pPr>
              <w:ind w:firstLine="708"/>
              <w:rPr>
                <w:spacing w:val="1"/>
              </w:rPr>
            </w:pPr>
            <w:r w:rsidRPr="00326A04">
              <w:rPr>
                <w:b/>
                <w:spacing w:val="1"/>
              </w:rPr>
              <w:t>РОЗДІЛ 6.</w:t>
            </w:r>
            <w:r w:rsidRPr="00326A04">
              <w:rPr>
                <w:spacing w:val="1"/>
              </w:rPr>
              <w:t xml:space="preserve"> Внутрішня система оцінювання якості освітньої діяльності</w:t>
            </w:r>
          </w:p>
          <w:p w:rsidR="00903979" w:rsidRPr="00326A04" w:rsidRDefault="00903979" w:rsidP="00903979">
            <w:pPr>
              <w:ind w:firstLine="708"/>
            </w:pPr>
            <w:r w:rsidRPr="00326A04">
              <w:rPr>
                <w:spacing w:val="1"/>
              </w:rPr>
              <w:tab/>
            </w:r>
            <w:r w:rsidRPr="00326A04">
              <w:rPr>
                <w:spacing w:val="1"/>
              </w:rPr>
              <w:tab/>
            </w:r>
            <w:r w:rsidRPr="00326A04">
              <w:t>БЛОК 6.1. Вивчення стану о</w:t>
            </w:r>
            <w:r w:rsidR="00AF028B" w:rsidRPr="00326A04">
              <w:t>рганізації освітнього процесу</w:t>
            </w:r>
          </w:p>
          <w:p w:rsidR="00903979" w:rsidRPr="00326A04" w:rsidRDefault="00903979" w:rsidP="00F62582">
            <w:pPr>
              <w:ind w:left="2124" w:firstLine="12"/>
              <w:rPr>
                <w:spacing w:val="1"/>
              </w:rPr>
            </w:pPr>
            <w:r w:rsidRPr="00326A04">
              <w:t>БЛОК 6.2. Вивчення стану</w:t>
            </w:r>
            <w:r w:rsidR="00FA24C4">
              <w:t xml:space="preserve"> </w:t>
            </w:r>
            <w:r w:rsidRPr="00326A04">
              <w:rPr>
                <w:iCs/>
              </w:rPr>
              <w:t>процесів функціонування (охорона праці, безпека життєдіяльності, пожежна безпека, цивільний захист, медичне обслуговування, організація харчування)</w:t>
            </w:r>
          </w:p>
        </w:tc>
        <w:tc>
          <w:tcPr>
            <w:tcW w:w="957" w:type="dxa"/>
          </w:tcPr>
          <w:p w:rsidR="00360B48" w:rsidRPr="00326A04" w:rsidRDefault="00360B48" w:rsidP="00D82090">
            <w:pPr>
              <w:widowControl w:val="0"/>
              <w:spacing w:after="240" w:line="276" w:lineRule="auto"/>
              <w:jc w:val="both"/>
              <w:outlineLvl w:val="0"/>
              <w:rPr>
                <w:spacing w:val="1"/>
              </w:rPr>
            </w:pPr>
          </w:p>
          <w:p w:rsidR="00360B48" w:rsidRPr="00326A04" w:rsidRDefault="00360B48" w:rsidP="00D82090">
            <w:pPr>
              <w:widowControl w:val="0"/>
              <w:spacing w:after="240" w:line="276" w:lineRule="auto"/>
              <w:jc w:val="both"/>
              <w:outlineLvl w:val="0"/>
              <w:rPr>
                <w:spacing w:val="1"/>
              </w:rPr>
            </w:pPr>
          </w:p>
        </w:tc>
      </w:tr>
      <w:tr w:rsidR="00903979" w:rsidRPr="00326A04" w:rsidTr="00564ABF">
        <w:tc>
          <w:tcPr>
            <w:tcW w:w="9180" w:type="dxa"/>
          </w:tcPr>
          <w:p w:rsidR="00903979" w:rsidRDefault="00903979" w:rsidP="00360B48">
            <w:pPr>
              <w:jc w:val="both"/>
              <w:rPr>
                <w:b/>
                <w:spacing w:val="1"/>
              </w:rPr>
            </w:pPr>
          </w:p>
          <w:p w:rsidR="004D12C7" w:rsidRPr="00326A04" w:rsidRDefault="004D12C7" w:rsidP="00360B48">
            <w:pPr>
              <w:jc w:val="both"/>
              <w:rPr>
                <w:b/>
                <w:spacing w:val="1"/>
              </w:rPr>
            </w:pPr>
          </w:p>
        </w:tc>
        <w:tc>
          <w:tcPr>
            <w:tcW w:w="957" w:type="dxa"/>
          </w:tcPr>
          <w:p w:rsidR="00903979" w:rsidRPr="00326A04" w:rsidRDefault="00903979" w:rsidP="00D82090">
            <w:pPr>
              <w:widowControl w:val="0"/>
              <w:spacing w:after="240" w:line="276" w:lineRule="auto"/>
              <w:jc w:val="both"/>
              <w:outlineLvl w:val="0"/>
              <w:rPr>
                <w:spacing w:val="1"/>
              </w:rPr>
            </w:pPr>
          </w:p>
        </w:tc>
      </w:tr>
    </w:tbl>
    <w:p w:rsidR="004F0063" w:rsidRPr="00326A04" w:rsidRDefault="00D82090" w:rsidP="00360B48">
      <w:pPr>
        <w:widowControl w:val="0"/>
        <w:spacing w:after="240"/>
        <w:ind w:firstLine="708"/>
        <w:jc w:val="both"/>
        <w:outlineLvl w:val="0"/>
        <w:rPr>
          <w:b/>
          <w:spacing w:val="1"/>
        </w:rPr>
      </w:pPr>
      <w:r w:rsidRPr="00326A04">
        <w:rPr>
          <w:b/>
          <w:spacing w:val="1"/>
        </w:rPr>
        <w:t>ДОДАТКИ</w:t>
      </w:r>
    </w:p>
    <w:p w:rsidR="004F0063" w:rsidRPr="00326A04" w:rsidRDefault="004F0063" w:rsidP="009C5DE2">
      <w:pPr>
        <w:widowControl w:val="0"/>
        <w:numPr>
          <w:ilvl w:val="0"/>
          <w:numId w:val="17"/>
        </w:numPr>
        <w:jc w:val="both"/>
        <w:outlineLvl w:val="0"/>
        <w:rPr>
          <w:b/>
          <w:spacing w:val="1"/>
        </w:rPr>
      </w:pPr>
      <w:r w:rsidRPr="00326A04">
        <w:t>План-циклограма внутрішньої системи оцінювання (контролю) якості освітнього процесу.</w:t>
      </w:r>
    </w:p>
    <w:p w:rsidR="004F0063" w:rsidRPr="00326A04" w:rsidRDefault="004F0063" w:rsidP="009C5DE2">
      <w:pPr>
        <w:widowControl w:val="0"/>
        <w:numPr>
          <w:ilvl w:val="0"/>
          <w:numId w:val="17"/>
        </w:numPr>
        <w:jc w:val="both"/>
        <w:outlineLvl w:val="0"/>
        <w:rPr>
          <w:b/>
          <w:spacing w:val="1"/>
        </w:rPr>
      </w:pPr>
      <w:r w:rsidRPr="00326A04">
        <w:t xml:space="preserve">Плани-циклограми внутрішньої системи оцінювання (контролю) якості процесів функціонування: охорона праці, безпека життєдіяльності, </w:t>
      </w:r>
      <w:r w:rsidRPr="00326A04">
        <w:lastRenderedPageBreak/>
        <w:t>пожежна безпека, цивільний захист, медичне обслуговування, організація харчування.</w:t>
      </w:r>
    </w:p>
    <w:p w:rsidR="000D03A8" w:rsidRPr="00326A04" w:rsidRDefault="000D03A8" w:rsidP="009C5DE2">
      <w:pPr>
        <w:widowControl w:val="0"/>
        <w:numPr>
          <w:ilvl w:val="0"/>
          <w:numId w:val="17"/>
        </w:numPr>
        <w:jc w:val="both"/>
        <w:outlineLvl w:val="0"/>
        <w:rPr>
          <w:b/>
          <w:spacing w:val="1"/>
        </w:rPr>
      </w:pPr>
      <w:r w:rsidRPr="00326A04">
        <w:t>План заходів з охорони праці та безпеки життєдіяльності.</w:t>
      </w:r>
    </w:p>
    <w:p w:rsidR="000D03A8" w:rsidRPr="00326A04" w:rsidRDefault="000D03A8" w:rsidP="009C5DE2">
      <w:pPr>
        <w:widowControl w:val="0"/>
        <w:numPr>
          <w:ilvl w:val="0"/>
          <w:numId w:val="17"/>
        </w:numPr>
        <w:jc w:val="both"/>
        <w:outlineLvl w:val="0"/>
        <w:rPr>
          <w:b/>
          <w:spacing w:val="1"/>
        </w:rPr>
      </w:pPr>
      <w:r w:rsidRPr="00326A04">
        <w:t>План заходів з охорони дитинства.</w:t>
      </w:r>
    </w:p>
    <w:p w:rsidR="000E12C7" w:rsidRPr="00326A04" w:rsidRDefault="000E12C7" w:rsidP="009C5DE2">
      <w:pPr>
        <w:widowControl w:val="0"/>
        <w:numPr>
          <w:ilvl w:val="0"/>
          <w:numId w:val="17"/>
        </w:numPr>
        <w:jc w:val="both"/>
        <w:outlineLvl w:val="0"/>
        <w:rPr>
          <w:b/>
          <w:spacing w:val="1"/>
        </w:rPr>
      </w:pPr>
      <w:r w:rsidRPr="00326A04">
        <w:t>План заходів музично-естетичного циклу</w:t>
      </w:r>
    </w:p>
    <w:p w:rsidR="000E12C7" w:rsidRPr="00326A04" w:rsidRDefault="000E12C7" w:rsidP="009C5DE2">
      <w:pPr>
        <w:widowControl w:val="0"/>
        <w:numPr>
          <w:ilvl w:val="0"/>
          <w:numId w:val="17"/>
        </w:numPr>
        <w:jc w:val="both"/>
        <w:outlineLvl w:val="0"/>
        <w:rPr>
          <w:b/>
          <w:spacing w:val="1"/>
        </w:rPr>
      </w:pPr>
      <w:r w:rsidRPr="00326A04">
        <w:t>План заходів фізкультурно-оздоровчого циклу</w:t>
      </w:r>
    </w:p>
    <w:p w:rsidR="004F0063" w:rsidRPr="00326A04" w:rsidRDefault="004F0063" w:rsidP="009C5DE2">
      <w:pPr>
        <w:widowControl w:val="0"/>
        <w:numPr>
          <w:ilvl w:val="0"/>
          <w:numId w:val="17"/>
        </w:numPr>
        <w:jc w:val="both"/>
        <w:outlineLvl w:val="0"/>
        <w:rPr>
          <w:b/>
          <w:spacing w:val="1"/>
        </w:rPr>
      </w:pPr>
      <w:r w:rsidRPr="00326A04">
        <w:t>План спільної роботи закладу дошкільної освіти та закладу загальної середньої освіти (на основі Угоди про співпрацю).</w:t>
      </w:r>
    </w:p>
    <w:p w:rsidR="00D82090" w:rsidRPr="00326A04" w:rsidRDefault="00D82090" w:rsidP="004F0063"/>
    <w:p w:rsidR="00D82090" w:rsidRPr="00326A04" w:rsidRDefault="00D82090" w:rsidP="00084FB9">
      <w:pPr>
        <w:rPr>
          <w:b/>
          <w:spacing w:val="1"/>
          <w:sz w:val="28"/>
          <w:szCs w:val="28"/>
        </w:rPr>
      </w:pPr>
    </w:p>
    <w:p w:rsidR="00D82090" w:rsidRPr="00326A04" w:rsidRDefault="00D82090" w:rsidP="00D82090">
      <w:pPr>
        <w:rPr>
          <w:b/>
          <w:spacing w:val="1"/>
          <w:sz w:val="28"/>
          <w:szCs w:val="28"/>
        </w:rPr>
        <w:sectPr w:rsidR="00D82090" w:rsidRPr="00326A04" w:rsidSect="00D82090">
          <w:pgSz w:w="11906" w:h="16838"/>
          <w:pgMar w:top="1134" w:right="851" w:bottom="1134" w:left="1134" w:header="709" w:footer="709" w:gutter="0"/>
          <w:cols w:space="708"/>
          <w:docGrid w:linePitch="360"/>
        </w:sectPr>
      </w:pPr>
    </w:p>
    <w:p w:rsidR="0030104C" w:rsidRPr="007A5E5A" w:rsidRDefault="008740D3" w:rsidP="009F15C0">
      <w:pPr>
        <w:jc w:val="center"/>
        <w:rPr>
          <w:b/>
          <w:spacing w:val="1"/>
        </w:rPr>
      </w:pPr>
      <w:r w:rsidRPr="007A5E5A">
        <w:rPr>
          <w:b/>
          <w:spacing w:val="1"/>
        </w:rPr>
        <w:lastRenderedPageBreak/>
        <w:t xml:space="preserve">РОЗДІЛ 1. АНАЛІЗ </w:t>
      </w:r>
      <w:r w:rsidR="00564ABF" w:rsidRPr="007A5E5A">
        <w:rPr>
          <w:b/>
          <w:spacing w:val="1"/>
        </w:rPr>
        <w:t xml:space="preserve">ДІЯЛЬНОСТІ </w:t>
      </w:r>
      <w:r w:rsidR="00B0353C" w:rsidRPr="007A5E5A">
        <w:rPr>
          <w:b/>
          <w:spacing w:val="1"/>
        </w:rPr>
        <w:t>ЗДО</w:t>
      </w:r>
      <w:r w:rsidRPr="007A5E5A">
        <w:rPr>
          <w:b/>
          <w:spacing w:val="1"/>
        </w:rPr>
        <w:t xml:space="preserve"> ЗА </w:t>
      </w:r>
      <w:r w:rsidR="004C5798" w:rsidRPr="007A5E5A">
        <w:rPr>
          <w:b/>
          <w:spacing w:val="1"/>
        </w:rPr>
        <w:t>2023/2024</w:t>
      </w:r>
      <w:r w:rsidRPr="007A5E5A">
        <w:rPr>
          <w:b/>
          <w:spacing w:val="1"/>
        </w:rPr>
        <w:t xml:space="preserve"> НАВЧАЛЬНИЙ РІК,</w:t>
      </w:r>
    </w:p>
    <w:p w:rsidR="008740D3" w:rsidRPr="007A5E5A" w:rsidRDefault="008740D3" w:rsidP="009F15C0">
      <w:pPr>
        <w:jc w:val="center"/>
      </w:pPr>
      <w:r w:rsidRPr="007A5E5A">
        <w:rPr>
          <w:b/>
          <w:spacing w:val="1"/>
        </w:rPr>
        <w:t xml:space="preserve">ЗАВДАННЯ НА </w:t>
      </w:r>
      <w:r w:rsidR="004C5798" w:rsidRPr="007A5E5A">
        <w:rPr>
          <w:b/>
          <w:spacing w:val="1"/>
        </w:rPr>
        <w:t>2024/2025</w:t>
      </w:r>
      <w:r w:rsidR="00FF5B61" w:rsidRPr="007A5E5A">
        <w:rPr>
          <w:b/>
          <w:spacing w:val="1"/>
        </w:rPr>
        <w:t xml:space="preserve"> НАВЧАЛЬНИЙ РІК</w:t>
      </w:r>
    </w:p>
    <w:p w:rsidR="008740D3" w:rsidRPr="007A5E5A" w:rsidRDefault="008740D3" w:rsidP="008740D3">
      <w:pPr>
        <w:ind w:left="1855"/>
        <w:rPr>
          <w:b/>
        </w:rPr>
      </w:pPr>
    </w:p>
    <w:p w:rsidR="00C620C2" w:rsidRPr="007A5E5A" w:rsidRDefault="008740D3" w:rsidP="00731BFC">
      <w:pPr>
        <w:ind w:left="1855"/>
        <w:rPr>
          <w:b/>
        </w:rPr>
      </w:pPr>
      <w:r w:rsidRPr="007A5E5A">
        <w:rPr>
          <w:b/>
        </w:rPr>
        <w:t xml:space="preserve">Загальні відомості про умови функціонування </w:t>
      </w:r>
      <w:r w:rsidR="00C620C2" w:rsidRPr="007A5E5A">
        <w:rPr>
          <w:b/>
        </w:rPr>
        <w:t>ЗДО</w:t>
      </w:r>
    </w:p>
    <w:p w:rsidR="00A27D1E" w:rsidRPr="006F2CE6" w:rsidRDefault="00A27D1E" w:rsidP="00731BFC">
      <w:pPr>
        <w:ind w:left="1855"/>
        <w:rPr>
          <w:b/>
          <w:color w:val="365F91" w:themeColor="accent1" w:themeShade="BF"/>
        </w:rPr>
      </w:pPr>
    </w:p>
    <w:p w:rsidR="00A27D1E" w:rsidRPr="00A27D1E" w:rsidRDefault="00A27D1E" w:rsidP="00A27D1E">
      <w:pPr>
        <w:widowControl w:val="0"/>
        <w:tabs>
          <w:tab w:val="left" w:pos="-3240"/>
        </w:tabs>
        <w:ind w:firstLine="567"/>
        <w:jc w:val="both"/>
      </w:pPr>
      <w:r w:rsidRPr="00A27D1E">
        <w:t xml:space="preserve">Заклад дошкільної освіти  (ясла-садок) №10 «Катруся»  розташований за адресою:  76000  м. Івано-Франківськ, вул. Миколайчука,  5, </w:t>
      </w:r>
      <w:r w:rsidRPr="00A27D1E">
        <w:rPr>
          <w:lang w:val="en-US"/>
        </w:rPr>
        <w:t>e</w:t>
      </w:r>
      <w:r w:rsidRPr="00A27D1E">
        <w:t>-</w:t>
      </w:r>
      <w:r w:rsidRPr="00A27D1E">
        <w:rPr>
          <w:lang w:val="en-US"/>
        </w:rPr>
        <w:t>mail</w:t>
      </w:r>
      <w:r w:rsidRPr="00A27D1E">
        <w:t xml:space="preserve">: </w:t>
      </w:r>
      <w:hyperlink r:id="rId10" w:history="1">
        <w:r w:rsidRPr="00A27D1E">
          <w:rPr>
            <w:rStyle w:val="af6"/>
            <w:shd w:val="clear" w:color="auto" w:fill="FFFFFF"/>
          </w:rPr>
          <w:t>http://katrusya.if.ua</w:t>
        </w:r>
      </w:hyperlink>
      <w:r w:rsidRPr="00A27D1E">
        <w:rPr>
          <w:shd w:val="clear" w:color="auto" w:fill="FFFFFF"/>
        </w:rPr>
        <w:t>.</w:t>
      </w:r>
    </w:p>
    <w:p w:rsidR="00A27D1E" w:rsidRPr="00A27D1E" w:rsidRDefault="00A27D1E" w:rsidP="00A27D1E">
      <w:pPr>
        <w:widowControl w:val="0"/>
        <w:tabs>
          <w:tab w:val="left" w:pos="-3240"/>
        </w:tabs>
        <w:ind w:firstLine="567"/>
        <w:jc w:val="both"/>
      </w:pPr>
      <w:r w:rsidRPr="00A27D1E">
        <w:rPr>
          <w:kern w:val="22"/>
        </w:rPr>
        <w:t xml:space="preserve"> Засновником закладу дошкільної освіти є Івано-Франківська міська рада, </w:t>
      </w:r>
      <w:r w:rsidRPr="00A27D1E">
        <w:t>уповноважений орган – Департамент освіти та науки Івано-Франківської міської ради</w:t>
      </w:r>
      <w:r w:rsidRPr="00A27D1E">
        <w:rPr>
          <w:kern w:val="22"/>
        </w:rPr>
        <w:t>. Заклад дошкільної освіти належить до комунальної форми власності.</w:t>
      </w:r>
    </w:p>
    <w:p w:rsidR="00A27D1E" w:rsidRPr="00A27D1E" w:rsidRDefault="00A27D1E" w:rsidP="00A27D1E">
      <w:pPr>
        <w:pStyle w:val="a4"/>
        <w:spacing w:before="0" w:beforeAutospacing="0" w:after="0" w:afterAutospacing="0"/>
        <w:ind w:firstLine="708"/>
        <w:jc w:val="both"/>
        <w:rPr>
          <w:lang w:val="uk-UA"/>
        </w:rPr>
      </w:pPr>
      <w:r w:rsidRPr="00A27D1E">
        <w:rPr>
          <w:lang w:val="uk-UA"/>
        </w:rPr>
        <w:t xml:space="preserve">ЗДО №10 «Катруся»  розпочав функціонування 1986 року. Приміщення типове. За </w:t>
      </w:r>
      <w:proofErr w:type="spellStart"/>
      <w:r w:rsidRPr="00A27D1E">
        <w:rPr>
          <w:lang w:val="uk-UA"/>
        </w:rPr>
        <w:t>проєктною</w:t>
      </w:r>
      <w:proofErr w:type="spellEnd"/>
      <w:r w:rsidRPr="00A27D1E">
        <w:rPr>
          <w:lang w:val="uk-UA"/>
        </w:rPr>
        <w:t xml:space="preserve"> потужністю закладу: 230 місць. Функціонує 12 груп, укомплектованих за віковим принципом: 2 групи раннього віку; 10 груп дошкільного віку, </w:t>
      </w:r>
      <w:proofErr w:type="spellStart"/>
      <w:r w:rsidRPr="00A27D1E">
        <w:rPr>
          <w:lang w:val="uk-UA"/>
        </w:rPr>
        <w:t>спискова</w:t>
      </w:r>
      <w:proofErr w:type="spellEnd"/>
      <w:r w:rsidRPr="00A27D1E">
        <w:rPr>
          <w:lang w:val="uk-UA"/>
        </w:rPr>
        <w:t xml:space="preserve"> чисельність в яких протягом року </w:t>
      </w:r>
      <w:r w:rsidRPr="00A27D1E">
        <w:rPr>
          <w:spacing w:val="-1"/>
          <w:lang w:val="uk-UA"/>
        </w:rPr>
        <w:t xml:space="preserve">становила 323 дитини. </w:t>
      </w:r>
    </w:p>
    <w:p w:rsidR="00A27D1E" w:rsidRDefault="00A27D1E" w:rsidP="00A27D1E">
      <w:pPr>
        <w:pStyle w:val="a4"/>
        <w:spacing w:before="0" w:beforeAutospacing="0" w:after="0" w:afterAutospacing="0"/>
        <w:ind w:firstLine="708"/>
        <w:jc w:val="both"/>
        <w:rPr>
          <w:lang w:val="uk-UA"/>
        </w:rPr>
      </w:pPr>
      <w:r w:rsidRPr="00A27D1E">
        <w:rPr>
          <w:lang w:val="uk-UA"/>
        </w:rPr>
        <w:t>ЗДО працює за п’ятиденним робочим тижнем. Режим роботи закладу: з 7.30 до 18.00, з 7.30 до 19.30.</w:t>
      </w:r>
    </w:p>
    <w:p w:rsidR="00083A90" w:rsidRDefault="00083A90" w:rsidP="00083A90">
      <w:pPr>
        <w:ind w:firstLine="708"/>
        <w:jc w:val="both"/>
      </w:pPr>
      <w:r w:rsidRPr="00083A90">
        <w:t xml:space="preserve">У закладі організовано інклюзивне навчання (три вікові групи). Забезпечується </w:t>
      </w:r>
      <w:proofErr w:type="spellStart"/>
      <w:r w:rsidRPr="00083A90">
        <w:t>корекційна</w:t>
      </w:r>
      <w:proofErr w:type="spellEnd"/>
      <w:r w:rsidRPr="00083A90">
        <w:t xml:space="preserve"> спрямованість освітнього процесу дитини з ООП, залучено фахівців, вчителя-логопеда та практичного психолога, організована співпраця з </w:t>
      </w:r>
      <w:proofErr w:type="spellStart"/>
      <w:r w:rsidRPr="00083A90">
        <w:t>ІРЦ</w:t>
      </w:r>
      <w:proofErr w:type="spellEnd"/>
      <w:r w:rsidRPr="00083A90">
        <w:t xml:space="preserve">. </w:t>
      </w:r>
    </w:p>
    <w:p w:rsidR="00C47CD3" w:rsidRPr="00C47CD3" w:rsidRDefault="00C47CD3" w:rsidP="00C47CD3">
      <w:pPr>
        <w:pStyle w:val="LO-normal"/>
        <w:spacing w:after="0" w:line="240" w:lineRule="auto"/>
        <w:ind w:firstLine="709"/>
        <w:jc w:val="both"/>
        <w:rPr>
          <w:rFonts w:ascii="Times New Roman" w:hAnsi="Times New Roman" w:cs="Times New Roman"/>
          <w:sz w:val="24"/>
          <w:szCs w:val="24"/>
        </w:rPr>
      </w:pPr>
      <w:r w:rsidRPr="00C47CD3">
        <w:rPr>
          <w:rFonts w:ascii="Times New Roman" w:hAnsi="Times New Roman" w:cs="Times New Roman"/>
          <w:sz w:val="24"/>
          <w:szCs w:val="24"/>
        </w:rPr>
        <w:t>У ЗДО організовано триразове харчування, забезпечено пільгове харчування вихованців: 11 дітей із сімей, які отримують допомогу відповідно до Закону України «Про державну соціальну допомогу малозабезпеченим сім’ям», 3  дітей з  особливими освітніми потребами; 24 дітей  учасників бойових дій; 23 дітей  із багатодітних сімей, 13 дітей з числа внутрішньо переміщених осіб.</w:t>
      </w:r>
    </w:p>
    <w:p w:rsidR="00C620C2" w:rsidRPr="00A27D1E" w:rsidRDefault="00C620C2" w:rsidP="00A27D1E">
      <w:pPr>
        <w:ind w:firstLine="708"/>
        <w:jc w:val="both"/>
      </w:pPr>
      <w:r w:rsidRPr="00A27D1E">
        <w:t>У закл</w:t>
      </w:r>
      <w:r w:rsidR="00275ABA" w:rsidRPr="00A27D1E">
        <w:t>аді створений безпечний освітній простір, відповідно до вимог безпеки в умовах воєнного стану.</w:t>
      </w:r>
      <w:r w:rsidR="00172049" w:rsidRPr="00A27D1E">
        <w:t xml:space="preserve"> </w:t>
      </w:r>
      <w:r w:rsidRPr="00A27D1E">
        <w:t>Групові приміщення забезпечені дитячими меблями, багатофункціональними ігровими модулями,  необхідним обладнанням, іграшками, посібниками  для здійснення освітнього процесу та організації життєдіяльності здобувачів дошкільної освіти. Кожна дитина забезпечена індивідуальним комплектом столового посуду, постільної білизни. Групи укомплектовані відповідно до санітарно-гігієнічних норм і правил утримання дітей в закладі.</w:t>
      </w:r>
    </w:p>
    <w:p w:rsidR="00594869" w:rsidRPr="00594869" w:rsidRDefault="00594869" w:rsidP="00594869">
      <w:pPr>
        <w:shd w:val="clear" w:color="auto" w:fill="FFFFFF"/>
        <w:ind w:firstLine="708"/>
        <w:jc w:val="both"/>
        <w:textAlignment w:val="baseline"/>
      </w:pPr>
      <w:proofErr w:type="spellStart"/>
      <w:r w:rsidRPr="00A27D1E">
        <w:t>Облаштовано</w:t>
      </w:r>
      <w:proofErr w:type="spellEnd"/>
      <w:r w:rsidRPr="00A27D1E">
        <w:t xml:space="preserve"> два приміщення – «найпростіше</w:t>
      </w:r>
      <w:r w:rsidRPr="00594869">
        <w:t xml:space="preserve"> укриття» (</w:t>
      </w:r>
      <w:proofErr w:type="spellStart"/>
      <w:r w:rsidRPr="00594869">
        <w:t>проєктна</w:t>
      </w:r>
      <w:proofErr w:type="spellEnd"/>
      <w:r w:rsidRPr="00594869">
        <w:t xml:space="preserve"> потужність – 320 осіб), створено «захисні екрани» (мішки з піском) на двох запасних входах. Укриття забезпечені електрогенератором та вентиляцією, туалетами, водопостачанням та водовідведенням, створені умови для тривалого перебування дітей, наявні: питна вода, аптечка, меблі, ігровий матеріал та матеріал для творчості.</w:t>
      </w:r>
    </w:p>
    <w:p w:rsidR="00C620C2" w:rsidRPr="00C47CD3" w:rsidRDefault="00C620C2" w:rsidP="00C620C2">
      <w:pPr>
        <w:ind w:firstLine="708"/>
        <w:jc w:val="both"/>
      </w:pPr>
      <w:r w:rsidRPr="00C47CD3">
        <w:t>Методичний кабінет укомплектовано необхідним технічним наочно-дидактичним матеріалом для забезпечення освітнього процесу в закладі дошкільної освіти.</w:t>
      </w:r>
    </w:p>
    <w:p w:rsidR="00C620C2" w:rsidRPr="00C47CD3" w:rsidRDefault="00C620C2" w:rsidP="00C620C2">
      <w:pPr>
        <w:ind w:firstLine="708"/>
        <w:jc w:val="both"/>
      </w:pPr>
      <w:r w:rsidRPr="00C47CD3">
        <w:t xml:space="preserve">Кабінет практичного психолога забезпечено наочно-дидактичним матеріалом для здійснення </w:t>
      </w:r>
      <w:proofErr w:type="spellStart"/>
      <w:r w:rsidRPr="00C47CD3">
        <w:t>корекційно-розвивальної</w:t>
      </w:r>
      <w:proofErr w:type="spellEnd"/>
      <w:r w:rsidRPr="00C47CD3">
        <w:t xml:space="preserve"> роботи та обладнана ресурсна кімната для дітей з особливими освітніми потребами.</w:t>
      </w:r>
    </w:p>
    <w:p w:rsidR="00C620C2" w:rsidRPr="00C47CD3" w:rsidRDefault="00C620C2" w:rsidP="00C620C2">
      <w:pPr>
        <w:ind w:firstLine="709"/>
        <w:jc w:val="both"/>
      </w:pPr>
      <w:r w:rsidRPr="00C47CD3">
        <w:t>Обладнання групових кімнат, музичної та фізкультурної зали, медичного блоку,  харчоблоку, пральні – сучасне, зручне, модульне, безпечне, відповідає санітарно-гігієнічним нормам, діючим стандартам та гарантує якість і безпеку. Приміщення пральні укомплектовано 4-ма сучасними пральними машинами, прасками та приміщенням прийому, сортування і зберігання білизни відповідно до санітарних вимог.</w:t>
      </w:r>
    </w:p>
    <w:p w:rsidR="00C620C2" w:rsidRPr="00C47CD3" w:rsidRDefault="00C620C2" w:rsidP="00C620C2">
      <w:pPr>
        <w:ind w:firstLine="708"/>
        <w:jc w:val="both"/>
      </w:pPr>
      <w:r w:rsidRPr="00C47CD3">
        <w:t>Музична зала естетично оформлена, в наявності сучасне піаніно, музичний центр, музичні інструменти, відповідні меблі.</w:t>
      </w:r>
    </w:p>
    <w:p w:rsidR="00C620C2" w:rsidRPr="00C47CD3" w:rsidRDefault="00C620C2" w:rsidP="00C620C2">
      <w:pPr>
        <w:ind w:firstLine="708"/>
        <w:jc w:val="both"/>
      </w:pPr>
      <w:r w:rsidRPr="00C47CD3">
        <w:t xml:space="preserve">Для здійснення фізкультурно-оздоровчої та </w:t>
      </w:r>
      <w:proofErr w:type="spellStart"/>
      <w:r w:rsidRPr="00C47CD3">
        <w:t>корекційної</w:t>
      </w:r>
      <w:proofErr w:type="spellEnd"/>
      <w:r w:rsidRPr="00C47CD3">
        <w:t xml:space="preserve"> роботи у закладі функціонує фізкультурна зала з новим </w:t>
      </w:r>
      <w:r w:rsidR="006F2CE6" w:rsidRPr="00C47CD3">
        <w:t>сучасним фізкультурним обладнанням та інвентарем, фізкультурний майданчик.</w:t>
      </w:r>
    </w:p>
    <w:p w:rsidR="00C620C2" w:rsidRPr="00C47CD3" w:rsidRDefault="00C620C2" w:rsidP="00C620C2">
      <w:pPr>
        <w:ind w:firstLine="708"/>
        <w:jc w:val="both"/>
      </w:pPr>
      <w:r w:rsidRPr="00C47CD3">
        <w:lastRenderedPageBreak/>
        <w:t xml:space="preserve">Для надання медичного супроводу освітнього процесу наявний медичний блок, у складі якого: медичний кабінет, </w:t>
      </w:r>
      <w:proofErr w:type="spellStart"/>
      <w:r w:rsidRPr="00C47CD3">
        <w:t>маніпуляційний</w:t>
      </w:r>
      <w:proofErr w:type="spellEnd"/>
      <w:r w:rsidRPr="00C47CD3">
        <w:t xml:space="preserve"> кабінет, ізолятор. Відповідальна за роботу медичного кабінету, відповідно до вимог нормативних документів </w:t>
      </w:r>
      <w:proofErr w:type="spellStart"/>
      <w:r w:rsidRPr="00C47CD3">
        <w:t>–</w:t>
      </w:r>
      <w:r w:rsidR="006F2CE6" w:rsidRPr="00C47CD3">
        <w:t>медична</w:t>
      </w:r>
      <w:proofErr w:type="spellEnd"/>
      <w:r w:rsidR="006F2CE6" w:rsidRPr="00C47CD3">
        <w:t xml:space="preserve"> сестра старша.</w:t>
      </w:r>
    </w:p>
    <w:p w:rsidR="00C620C2" w:rsidRPr="00C47CD3" w:rsidRDefault="00B77E17" w:rsidP="00C620C2">
      <w:pPr>
        <w:jc w:val="both"/>
      </w:pPr>
      <w:r w:rsidRPr="00C47CD3">
        <w:tab/>
        <w:t xml:space="preserve">Згідно технічного </w:t>
      </w:r>
      <w:proofErr w:type="spellStart"/>
      <w:r w:rsidRPr="00C47CD3">
        <w:t>проє</w:t>
      </w:r>
      <w:r w:rsidR="00C620C2" w:rsidRPr="00C47CD3">
        <w:t>кту</w:t>
      </w:r>
      <w:proofErr w:type="spellEnd"/>
      <w:r w:rsidR="00C620C2" w:rsidRPr="00C47CD3">
        <w:t xml:space="preserve"> у ЗДО розміщено харчоблок з кухонним технічним обладнанням та складськими приміщеннями, </w:t>
      </w:r>
      <w:r w:rsidR="00732F2A" w:rsidRPr="00C47CD3">
        <w:t xml:space="preserve">відповідно до вимог </w:t>
      </w:r>
      <w:proofErr w:type="spellStart"/>
      <w:r w:rsidR="00732F2A" w:rsidRPr="00C47CD3">
        <w:t>ХАССПу</w:t>
      </w:r>
      <w:proofErr w:type="spellEnd"/>
      <w:r w:rsidR="00732F2A" w:rsidRPr="00C47CD3">
        <w:t xml:space="preserve">. </w:t>
      </w:r>
      <w:r w:rsidR="00C620C2" w:rsidRPr="00C47CD3">
        <w:t>Прийом сертифікованих продуктів та відповідальність за їх якість здійснює комірник закладу та медична сестра.</w:t>
      </w:r>
    </w:p>
    <w:p w:rsidR="00C620C2" w:rsidRPr="00C47CD3" w:rsidRDefault="00C620C2" w:rsidP="00C620C2">
      <w:pPr>
        <w:ind w:firstLine="708"/>
        <w:jc w:val="both"/>
      </w:pPr>
      <w:r w:rsidRPr="00C47CD3">
        <w:t xml:space="preserve">Територія закладу упорядкована згідно санітарно-технічних вимог. </w:t>
      </w:r>
      <w:r w:rsidR="006F2CE6" w:rsidRPr="00C47CD3">
        <w:t>Територія брукована</w:t>
      </w:r>
      <w:r w:rsidRPr="00C47CD3">
        <w:t xml:space="preserve"> та </w:t>
      </w:r>
      <w:r w:rsidR="006F2CE6" w:rsidRPr="00C47CD3">
        <w:t xml:space="preserve">працює вуличне освітлення. </w:t>
      </w:r>
      <w:r w:rsidRPr="00C47CD3">
        <w:t xml:space="preserve">На території закладу розміщені прогулянкові майданчики,  </w:t>
      </w:r>
      <w:r w:rsidR="006F2CE6" w:rsidRPr="00C47CD3">
        <w:t>фізкультурний</w:t>
      </w:r>
      <w:r w:rsidRPr="00C47CD3">
        <w:t xml:space="preserve">  майданчик. Обладнання та ігрові споруди (ігрові модулі та малі архітектурні форми) надійно закріплені і придатні до використання. </w:t>
      </w:r>
      <w:r w:rsidR="006F2CE6" w:rsidRPr="00C47CD3">
        <w:t>Фізкультурний</w:t>
      </w:r>
      <w:r w:rsidRPr="00C47CD3">
        <w:t xml:space="preserve"> майданчик </w:t>
      </w:r>
      <w:proofErr w:type="spellStart"/>
      <w:r w:rsidRPr="00C47CD3">
        <w:t>облаштований</w:t>
      </w:r>
      <w:proofErr w:type="spellEnd"/>
      <w:r w:rsidRPr="00C47CD3">
        <w:t xml:space="preserve"> безпечним штучним покриттям та сучасним спортивно-ігровим обладнанням.</w:t>
      </w:r>
    </w:p>
    <w:p w:rsidR="00E21BF3" w:rsidRPr="00C47CD3" w:rsidRDefault="00C620C2" w:rsidP="00E21BF3">
      <w:pPr>
        <w:ind w:firstLine="708"/>
        <w:jc w:val="both"/>
      </w:pPr>
      <w:r w:rsidRPr="00C47CD3">
        <w:t xml:space="preserve">     Матеріально-технічне забезпечення приміщень та території закладу дошкільної освіти відповідає державним санітарним нормам устрою й утримання, сучасним вимогам,  створює умови функціонування закладу в цілому.</w:t>
      </w:r>
    </w:p>
    <w:p w:rsidR="00E21BF3" w:rsidRDefault="00E21BF3" w:rsidP="00E21BF3">
      <w:pPr>
        <w:ind w:firstLine="708"/>
        <w:jc w:val="both"/>
      </w:pPr>
      <w:r w:rsidRPr="00C47CD3">
        <w:t xml:space="preserve">З метою надання якісних освітніх послуг у закладі наявні: доступ до мережі Інтернет, мультимедійний </w:t>
      </w:r>
      <w:proofErr w:type="spellStart"/>
      <w:r w:rsidRPr="00C47CD3">
        <w:t>проєктор</w:t>
      </w:r>
      <w:proofErr w:type="spellEnd"/>
      <w:r w:rsidRPr="00C47CD3">
        <w:t xml:space="preserve">, </w:t>
      </w:r>
      <w:proofErr w:type="spellStart"/>
      <w:r w:rsidRPr="00C47CD3">
        <w:t>фліпчарти</w:t>
      </w:r>
      <w:proofErr w:type="spellEnd"/>
      <w:r w:rsidRPr="00C47CD3">
        <w:t xml:space="preserve"> (13 штук), комп’ютери (3 штуки),ноутбуки (2 штуки), багатофункціональний пристрій (принтер-сканер-копір) (3 штуки), різноманітні демонстраційні набори, дидактичний матеріал. Забезпечення навчально-наочними посібниками та іграшками відповідає Типовому переліку.</w:t>
      </w:r>
    </w:p>
    <w:p w:rsidR="00C47CD3" w:rsidRPr="00C47CD3" w:rsidRDefault="00C47CD3" w:rsidP="00C47CD3">
      <w:pPr>
        <w:pStyle w:val="LO-normal"/>
        <w:spacing w:after="0" w:line="240" w:lineRule="auto"/>
        <w:ind w:firstLine="708"/>
        <w:jc w:val="both"/>
        <w:rPr>
          <w:rFonts w:ascii="Times New Roman" w:hAnsi="Times New Roman" w:cs="Times New Roman"/>
          <w:sz w:val="24"/>
          <w:szCs w:val="24"/>
        </w:rPr>
      </w:pPr>
      <w:r w:rsidRPr="00C47CD3">
        <w:rPr>
          <w:rFonts w:ascii="Times New Roman" w:hAnsi="Times New Roman" w:cs="Times New Roman"/>
          <w:sz w:val="24"/>
          <w:szCs w:val="24"/>
        </w:rPr>
        <w:t xml:space="preserve">За сприяння громадської організації «Проліска» для покращення умов ЗДО, який відвідують діти ВПО, діти учасників бойових дій, діти з ООП, придбано: для харчоблоку – </w:t>
      </w:r>
      <w:proofErr w:type="spellStart"/>
      <w:r w:rsidRPr="00C47CD3">
        <w:rPr>
          <w:rFonts w:ascii="Times New Roman" w:hAnsi="Times New Roman" w:cs="Times New Roman"/>
          <w:sz w:val="24"/>
          <w:szCs w:val="24"/>
        </w:rPr>
        <w:t>пароконвектомат</w:t>
      </w:r>
      <w:proofErr w:type="spellEnd"/>
      <w:r w:rsidRPr="00C47CD3">
        <w:rPr>
          <w:rFonts w:ascii="Times New Roman" w:hAnsi="Times New Roman" w:cs="Times New Roman"/>
          <w:sz w:val="24"/>
          <w:szCs w:val="24"/>
        </w:rPr>
        <w:t>, холодильник, міксер планетарний; сучасне інноваційне обладнання для психологічного кабінету,</w:t>
      </w:r>
      <w:hyperlink r:id="rId11" w:history="1">
        <w:r w:rsidRPr="00C47CD3">
          <w:rPr>
            <w:rFonts w:ascii="Times New Roman" w:hAnsi="Times New Roman" w:cs="Times New Roman"/>
            <w:sz w:val="24"/>
            <w:szCs w:val="24"/>
          </w:rPr>
          <w:t xml:space="preserve"> меблі для ігрових кімнат, </w:t>
        </w:r>
        <w:r w:rsidRPr="00C47CD3">
          <w:rPr>
            <w:rFonts w:ascii="Times New Roman" w:hAnsi="Times New Roman" w:cs="Times New Roman"/>
            <w:bCs/>
            <w:sz w:val="24"/>
            <w:szCs w:val="24"/>
            <w:shd w:val="clear" w:color="auto" w:fill="FFFFFF"/>
          </w:rPr>
          <w:t xml:space="preserve">для роботи з дітьми – навчальні планшети з ігровими додатками, ноутбук з програмою </w:t>
        </w:r>
        <w:r w:rsidRPr="00C47CD3">
          <w:rPr>
            <w:rFonts w:ascii="Times New Roman" w:hAnsi="Times New Roman" w:cs="Times New Roman"/>
            <w:sz w:val="24"/>
            <w:szCs w:val="24"/>
          </w:rPr>
          <w:t>Office</w:t>
        </w:r>
        <w:r w:rsidRPr="00C47CD3">
          <w:rPr>
            <w:rFonts w:ascii="Times New Roman" w:hAnsi="Times New Roman" w:cs="Times New Roman"/>
            <w:bCs/>
            <w:sz w:val="24"/>
            <w:szCs w:val="24"/>
            <w:shd w:val="clear" w:color="auto" w:fill="FFFFFF"/>
          </w:rPr>
          <w:t xml:space="preserve">, </w:t>
        </w:r>
        <w:proofErr w:type="spellStart"/>
        <w:r w:rsidRPr="00C47CD3">
          <w:rPr>
            <w:rFonts w:ascii="Times New Roman" w:hAnsi="Times New Roman" w:cs="Times New Roman"/>
            <w:bCs/>
            <w:sz w:val="24"/>
            <w:szCs w:val="24"/>
            <w:shd w:val="clear" w:color="auto" w:fill="FFFFFF"/>
          </w:rPr>
          <w:t>про</w:t>
        </w:r>
        <w:r w:rsidRPr="00C47CD3">
          <w:rPr>
            <w:rFonts w:ascii="Times New Roman" w:hAnsi="Times New Roman" w:cs="Times New Roman"/>
            <w:sz w:val="24"/>
            <w:szCs w:val="24"/>
          </w:rPr>
          <w:t>єктор</w:t>
        </w:r>
        <w:proofErr w:type="spellEnd"/>
        <w:r w:rsidRPr="00C47CD3">
          <w:rPr>
            <w:rFonts w:ascii="Times New Roman" w:hAnsi="Times New Roman" w:cs="Times New Roman"/>
            <w:sz w:val="24"/>
            <w:szCs w:val="24"/>
          </w:rPr>
          <w:t xml:space="preserve"> та </w:t>
        </w:r>
        <w:proofErr w:type="spellStart"/>
        <w:r w:rsidRPr="00C47CD3">
          <w:rPr>
            <w:rFonts w:ascii="Times New Roman" w:hAnsi="Times New Roman" w:cs="Times New Roman"/>
            <w:sz w:val="24"/>
            <w:szCs w:val="24"/>
          </w:rPr>
          <w:t>проєкційний</w:t>
        </w:r>
        <w:proofErr w:type="spellEnd"/>
        <w:r w:rsidRPr="00C47CD3">
          <w:rPr>
            <w:rFonts w:ascii="Times New Roman" w:hAnsi="Times New Roman" w:cs="Times New Roman"/>
            <w:sz w:val="24"/>
            <w:szCs w:val="24"/>
          </w:rPr>
          <w:t xml:space="preserve">  екран, генератор (1шт.), зарядну станцію </w:t>
        </w:r>
        <w:proofErr w:type="spellStart"/>
        <w:r w:rsidRPr="00C47CD3">
          <w:rPr>
            <w:rFonts w:ascii="Times New Roman" w:hAnsi="Times New Roman" w:cs="Times New Roman"/>
            <w:sz w:val="24"/>
            <w:szCs w:val="24"/>
            <w:lang w:eastAsia="uk-UA"/>
          </w:rPr>
          <w:t>EcoFlow</w:t>
        </w:r>
        <w:proofErr w:type="spellEnd"/>
        <w:r w:rsidRPr="00C47CD3">
          <w:rPr>
            <w:rFonts w:ascii="Times New Roman" w:hAnsi="Times New Roman" w:cs="Times New Roman"/>
            <w:sz w:val="24"/>
            <w:szCs w:val="24"/>
            <w:lang w:eastAsia="uk-UA"/>
          </w:rPr>
          <w:t xml:space="preserve"> </w:t>
        </w:r>
        <w:r w:rsidRPr="00C47CD3">
          <w:rPr>
            <w:rFonts w:ascii="Times New Roman" w:hAnsi="Times New Roman" w:cs="Times New Roman"/>
            <w:sz w:val="24"/>
            <w:szCs w:val="24"/>
          </w:rPr>
          <w:t>(1шт.)</w:t>
        </w:r>
        <w:r w:rsidRPr="00C47CD3">
          <w:rPr>
            <w:rFonts w:ascii="Times New Roman" w:hAnsi="Times New Roman" w:cs="Times New Roman"/>
            <w:sz w:val="24"/>
            <w:szCs w:val="24"/>
            <w:lang w:eastAsia="uk-UA"/>
          </w:rPr>
          <w:t xml:space="preserve">, насос дренажний (1шт.), </w:t>
        </w:r>
        <w:r w:rsidRPr="00C47CD3">
          <w:rPr>
            <w:rFonts w:ascii="Times New Roman" w:hAnsi="Times New Roman" w:cs="Times New Roman"/>
            <w:sz w:val="24"/>
            <w:szCs w:val="24"/>
          </w:rPr>
          <w:t xml:space="preserve">обігрівачі </w:t>
        </w:r>
        <w:r w:rsidRPr="00C47CD3">
          <w:rPr>
            <w:rStyle w:val="af"/>
            <w:rFonts w:ascii="Times New Roman" w:hAnsi="Times New Roman"/>
            <w:bCs/>
            <w:sz w:val="24"/>
            <w:szCs w:val="24"/>
            <w:shd w:val="clear" w:color="auto" w:fill="FFFFFF"/>
          </w:rPr>
          <w:t>UFO (4шт.)</w:t>
        </w:r>
        <w:r w:rsidRPr="00C47CD3">
          <w:rPr>
            <w:rFonts w:ascii="Times New Roman" w:hAnsi="Times New Roman" w:cs="Times New Roman"/>
            <w:sz w:val="24"/>
            <w:szCs w:val="24"/>
          </w:rPr>
          <w:t xml:space="preserve">, кондиціонер.               </w:t>
        </w:r>
      </w:hyperlink>
    </w:p>
    <w:p w:rsidR="00E21BF3" w:rsidRPr="00C47CD3" w:rsidRDefault="00E21BF3" w:rsidP="00E21BF3">
      <w:pPr>
        <w:ind w:firstLine="708"/>
        <w:jc w:val="both"/>
      </w:pPr>
      <w:r w:rsidRPr="00C47CD3">
        <w:t xml:space="preserve">З метою забезпечення відкритості діяльності ЗДО, інформування громадськості про розвиток та результати статутної діяльності закладу, захист прав та інтересів учасників освітнього процесу </w:t>
      </w:r>
      <w:r w:rsidR="006F2CE6" w:rsidRPr="00C47CD3">
        <w:t xml:space="preserve">функціонує </w:t>
      </w:r>
      <w:r w:rsidRPr="00C47CD3">
        <w:t xml:space="preserve"> сайт дошкільного закладу. Адреса офіційного сайту ЗДО (ясла-садок) №1</w:t>
      </w:r>
      <w:r w:rsidR="00850D3D" w:rsidRPr="00C47CD3">
        <w:t xml:space="preserve">0 «Катруся» у мережі </w:t>
      </w:r>
      <w:proofErr w:type="spellStart"/>
      <w:r w:rsidR="00850D3D" w:rsidRPr="00C47CD3">
        <w:t>інтернет</w:t>
      </w:r>
      <w:proofErr w:type="spellEnd"/>
      <w:r w:rsidR="00850D3D" w:rsidRPr="00C47CD3">
        <w:t xml:space="preserve"> – </w:t>
      </w:r>
      <w:proofErr w:type="spellStart"/>
      <w:r w:rsidRPr="00C47CD3">
        <w:t>katrusya.if.ua</w:t>
      </w:r>
      <w:proofErr w:type="spellEnd"/>
      <w:r w:rsidRPr="00C47CD3">
        <w:t>.</w:t>
      </w:r>
    </w:p>
    <w:p w:rsidR="00732F2A" w:rsidRPr="00C47CD3" w:rsidRDefault="00E21BF3" w:rsidP="00E21BF3">
      <w:pPr>
        <w:jc w:val="both"/>
      </w:pPr>
      <w:r w:rsidRPr="00C47CD3">
        <w:rPr>
          <w:b/>
        </w:rPr>
        <w:tab/>
      </w:r>
      <w:r w:rsidRPr="00C47CD3">
        <w:t>За допомогою сайту закладу організована взаємодія всіх учасників освітнього процесу.</w:t>
      </w:r>
    </w:p>
    <w:p w:rsidR="00083A90" w:rsidRDefault="00083A90" w:rsidP="008740D3">
      <w:pPr>
        <w:jc w:val="center"/>
        <w:rPr>
          <w:b/>
        </w:rPr>
      </w:pPr>
    </w:p>
    <w:p w:rsidR="008740D3" w:rsidRPr="00471946" w:rsidRDefault="008740D3" w:rsidP="008740D3">
      <w:pPr>
        <w:jc w:val="center"/>
        <w:rPr>
          <w:b/>
        </w:rPr>
      </w:pPr>
      <w:r w:rsidRPr="00471946">
        <w:rPr>
          <w:b/>
        </w:rPr>
        <w:t xml:space="preserve">Кадрове забезпечення </w:t>
      </w:r>
    </w:p>
    <w:p w:rsidR="008740D3" w:rsidRPr="00471946" w:rsidRDefault="008740D3" w:rsidP="008740D3">
      <w:pPr>
        <w:jc w:val="center"/>
        <w:rPr>
          <w:b/>
        </w:rPr>
      </w:pPr>
      <w:r w:rsidRPr="00471946">
        <w:rPr>
          <w:b/>
        </w:rPr>
        <w:t>та робота щодо підвищення фахової майстерності педагогів</w:t>
      </w:r>
    </w:p>
    <w:p w:rsidR="00732F2A" w:rsidRPr="00C47CD3" w:rsidRDefault="00732F2A" w:rsidP="008740D3">
      <w:pPr>
        <w:jc w:val="center"/>
        <w:rPr>
          <w:b/>
        </w:rPr>
      </w:pPr>
    </w:p>
    <w:p w:rsidR="00D1650F" w:rsidRPr="00C47CD3" w:rsidRDefault="00732F2A" w:rsidP="00D1650F">
      <w:pPr>
        <w:ind w:firstLine="708"/>
        <w:jc w:val="both"/>
      </w:pPr>
      <w:r w:rsidRPr="00C47CD3">
        <w:t xml:space="preserve">ЗДО №10 «Катруся» в повному обсязі забезпечений працівниками згідно Типових штатних нормативів, які затверджені в установленому порядку. </w:t>
      </w:r>
    </w:p>
    <w:p w:rsidR="00D1650F" w:rsidRPr="00C47CD3" w:rsidRDefault="00D1650F" w:rsidP="00D1650F">
      <w:pPr>
        <w:widowControl w:val="0"/>
        <w:tabs>
          <w:tab w:val="left" w:pos="-3240"/>
        </w:tabs>
        <w:ind w:firstLine="567"/>
        <w:jc w:val="both"/>
      </w:pPr>
      <w:r w:rsidRPr="00C47CD3">
        <w:t xml:space="preserve"> Кількість працівників: 62, з них педагогічний персонал – 28, господарсько-обслуговуючий персонал – 34. </w:t>
      </w:r>
    </w:p>
    <w:p w:rsidR="00732F2A" w:rsidRPr="00C47CD3" w:rsidRDefault="00732F2A" w:rsidP="00D1650F">
      <w:pPr>
        <w:ind w:firstLine="577"/>
        <w:jc w:val="both"/>
      </w:pPr>
      <w:r w:rsidRPr="00C47CD3">
        <w:t xml:space="preserve">Кадровий склад педагогічних працівників ЗДО №10 «Катруся», які </w:t>
      </w:r>
      <w:r w:rsidR="00D1650F" w:rsidRPr="00C47CD3">
        <w:t>здійснюють освітній</w:t>
      </w:r>
      <w:r w:rsidRPr="00C47CD3">
        <w:t xml:space="preserve"> процесу включає: </w:t>
      </w:r>
      <w:r w:rsidR="00D1650F" w:rsidRPr="00C47CD3">
        <w:t>директор ЗДО – 1; вихователь-методист – 1; практичний психолог – 1; вихователь – 21; керівник музичний – 2; інструктор з фізкультури – 1; асистент вихователя – 1.</w:t>
      </w:r>
    </w:p>
    <w:p w:rsidR="00732F2A" w:rsidRPr="00C47CD3" w:rsidRDefault="00732F2A" w:rsidP="00732F2A">
      <w:pPr>
        <w:ind w:firstLine="708"/>
        <w:jc w:val="both"/>
      </w:pPr>
      <w:r w:rsidRPr="00C47CD3">
        <w:t xml:space="preserve">Директор ЗДО №10 «Катруся» – </w:t>
      </w:r>
      <w:proofErr w:type="spellStart"/>
      <w:r w:rsidRPr="00C47CD3">
        <w:t>Завойська</w:t>
      </w:r>
      <w:proofErr w:type="spellEnd"/>
      <w:r w:rsidRPr="00C47CD3">
        <w:t xml:space="preserve"> Надія Зіновіївна,  громадянин України, освіта  вища</w:t>
      </w:r>
      <w:r w:rsidR="00297C02" w:rsidRPr="00C47CD3">
        <w:t>,  стаж педагогічної роботи – 40</w:t>
      </w:r>
      <w:r w:rsidRPr="00C47CD3">
        <w:t xml:space="preserve"> рік. </w:t>
      </w:r>
      <w:r w:rsidR="00297C02" w:rsidRPr="00C47CD3">
        <w:t>На посаді кер</w:t>
      </w:r>
      <w:r w:rsidR="00C47CD3">
        <w:t>івника закладу – 22</w:t>
      </w:r>
      <w:r w:rsidRPr="00C47CD3">
        <w:t xml:space="preserve"> років.</w:t>
      </w:r>
    </w:p>
    <w:p w:rsidR="00732F2A" w:rsidRPr="00C47CD3" w:rsidRDefault="00732F2A" w:rsidP="00732F2A">
      <w:pPr>
        <w:jc w:val="both"/>
      </w:pPr>
      <w:r w:rsidRPr="00C47CD3">
        <w:tab/>
        <w:t xml:space="preserve">Професійна кваліфікація педагогічних працівників підтверджується відповідними документами про освіту. Всі педагогічні працівники володіють державною мовою. </w:t>
      </w:r>
    </w:p>
    <w:p w:rsidR="00732F2A" w:rsidRPr="00C47CD3" w:rsidRDefault="00732F2A" w:rsidP="00732F2A">
      <w:pPr>
        <w:ind w:firstLine="708"/>
        <w:jc w:val="both"/>
      </w:pPr>
      <w:r w:rsidRPr="00C47CD3">
        <w:t>Освітній рівень педагогічних працівників:</w:t>
      </w:r>
    </w:p>
    <w:p w:rsidR="00732F2A" w:rsidRPr="00C47CD3" w:rsidRDefault="00732F2A" w:rsidP="009C5DE2">
      <w:pPr>
        <w:pStyle w:val="ac"/>
        <w:numPr>
          <w:ilvl w:val="0"/>
          <w:numId w:val="23"/>
        </w:numPr>
        <w:contextualSpacing/>
        <w:jc w:val="both"/>
      </w:pPr>
      <w:r w:rsidRPr="00C47CD3">
        <w:t>бакалавр, спеціаліст, магістр – 29 педагогів;</w:t>
      </w:r>
    </w:p>
    <w:p w:rsidR="00732F2A" w:rsidRPr="00C47CD3" w:rsidRDefault="00732F2A" w:rsidP="009C5DE2">
      <w:pPr>
        <w:pStyle w:val="ac"/>
        <w:numPr>
          <w:ilvl w:val="0"/>
          <w:numId w:val="23"/>
        </w:numPr>
        <w:contextualSpacing/>
        <w:jc w:val="both"/>
      </w:pPr>
      <w:r w:rsidRPr="00C47CD3">
        <w:lastRenderedPageBreak/>
        <w:t>молодший б</w:t>
      </w:r>
      <w:r w:rsidR="00A031B0" w:rsidRPr="00C47CD3">
        <w:t>акалавр, молодший спеціаліст — 4</w:t>
      </w:r>
      <w:r w:rsidRPr="00C47CD3">
        <w:t xml:space="preserve"> педагоги </w:t>
      </w:r>
    </w:p>
    <w:p w:rsidR="00732F2A" w:rsidRPr="00C47CD3" w:rsidRDefault="00732F2A" w:rsidP="00732F2A">
      <w:pPr>
        <w:ind w:firstLine="708"/>
        <w:jc w:val="both"/>
      </w:pPr>
      <w:r w:rsidRPr="00C47CD3">
        <w:t>Кваліфікаційний рівень педагогічних працівників:</w:t>
      </w:r>
    </w:p>
    <w:p w:rsidR="00732F2A" w:rsidRPr="00C47CD3" w:rsidRDefault="00A031B0" w:rsidP="009C5DE2">
      <w:pPr>
        <w:pStyle w:val="ac"/>
        <w:numPr>
          <w:ilvl w:val="0"/>
          <w:numId w:val="23"/>
        </w:numPr>
        <w:contextualSpacing/>
        <w:jc w:val="both"/>
      </w:pPr>
      <w:r w:rsidRPr="00C47CD3">
        <w:t>«</w:t>
      </w:r>
      <w:r w:rsidR="00D1650F" w:rsidRPr="00C47CD3">
        <w:t>спеціаліст вищої категорії» – 13</w:t>
      </w:r>
      <w:r w:rsidR="00732F2A" w:rsidRPr="00C47CD3">
        <w:t xml:space="preserve"> педагогів</w:t>
      </w:r>
    </w:p>
    <w:p w:rsidR="00732F2A" w:rsidRPr="00C47CD3" w:rsidRDefault="00A031B0" w:rsidP="009C5DE2">
      <w:pPr>
        <w:pStyle w:val="ac"/>
        <w:numPr>
          <w:ilvl w:val="0"/>
          <w:numId w:val="23"/>
        </w:numPr>
        <w:contextualSpacing/>
        <w:jc w:val="both"/>
      </w:pPr>
      <w:r w:rsidRPr="00C47CD3">
        <w:t xml:space="preserve">«спеціаліст І </w:t>
      </w:r>
      <w:r w:rsidR="00D1650F" w:rsidRPr="00C47CD3">
        <w:t>категорії» – 3</w:t>
      </w:r>
      <w:r w:rsidR="00732F2A" w:rsidRPr="00C47CD3">
        <w:t xml:space="preserve"> педагогів </w:t>
      </w:r>
    </w:p>
    <w:p w:rsidR="00732F2A" w:rsidRPr="00C47CD3" w:rsidRDefault="00D1650F" w:rsidP="009C5DE2">
      <w:pPr>
        <w:pStyle w:val="ac"/>
        <w:numPr>
          <w:ilvl w:val="0"/>
          <w:numId w:val="23"/>
        </w:numPr>
        <w:contextualSpacing/>
        <w:jc w:val="both"/>
      </w:pPr>
      <w:r w:rsidRPr="00C47CD3">
        <w:t>«спеціаліст ІІ категорії» –  2</w:t>
      </w:r>
      <w:r w:rsidR="00732F2A" w:rsidRPr="00C47CD3">
        <w:t xml:space="preserve"> педагоги;</w:t>
      </w:r>
    </w:p>
    <w:p w:rsidR="00732F2A" w:rsidRPr="00C47CD3" w:rsidRDefault="00D1650F" w:rsidP="009C5DE2">
      <w:pPr>
        <w:pStyle w:val="ac"/>
        <w:numPr>
          <w:ilvl w:val="0"/>
          <w:numId w:val="23"/>
        </w:numPr>
        <w:contextualSpacing/>
        <w:jc w:val="both"/>
      </w:pPr>
      <w:r w:rsidRPr="00C47CD3">
        <w:t>«спеціаліст» – 2</w:t>
      </w:r>
      <w:r w:rsidR="00732F2A" w:rsidRPr="00C47CD3">
        <w:t xml:space="preserve"> педагоги;</w:t>
      </w:r>
    </w:p>
    <w:p w:rsidR="00732F2A" w:rsidRPr="00C47CD3" w:rsidRDefault="00A031B0" w:rsidP="009C5DE2">
      <w:pPr>
        <w:pStyle w:val="ac"/>
        <w:numPr>
          <w:ilvl w:val="0"/>
          <w:numId w:val="23"/>
        </w:numPr>
        <w:contextualSpacing/>
        <w:jc w:val="both"/>
      </w:pPr>
      <w:r w:rsidRPr="00C47CD3">
        <w:t xml:space="preserve">« тарифний </w:t>
      </w:r>
      <w:r w:rsidR="00D1650F" w:rsidRPr="00C47CD3">
        <w:t>розряд» –   8</w:t>
      </w:r>
      <w:r w:rsidR="00732F2A" w:rsidRPr="00C47CD3">
        <w:t xml:space="preserve"> педагогів.</w:t>
      </w:r>
    </w:p>
    <w:p w:rsidR="00732F2A" w:rsidRPr="00C47CD3" w:rsidRDefault="00732F2A" w:rsidP="00732F2A">
      <w:pPr>
        <w:ind w:firstLine="708"/>
        <w:jc w:val="both"/>
      </w:pPr>
      <w:r w:rsidRPr="00C47CD3">
        <w:t>Педагогічні звання:</w:t>
      </w:r>
    </w:p>
    <w:p w:rsidR="00732F2A" w:rsidRPr="00C47CD3" w:rsidRDefault="00732F2A" w:rsidP="009C5DE2">
      <w:pPr>
        <w:pStyle w:val="ac"/>
        <w:numPr>
          <w:ilvl w:val="0"/>
          <w:numId w:val="23"/>
        </w:numPr>
        <w:contextualSpacing/>
        <w:jc w:val="both"/>
      </w:pPr>
      <w:r w:rsidRPr="00C47CD3">
        <w:t>«старший вихователь» – 1;</w:t>
      </w:r>
    </w:p>
    <w:p w:rsidR="00732F2A" w:rsidRPr="00C47CD3" w:rsidRDefault="00D1650F" w:rsidP="009C5DE2">
      <w:pPr>
        <w:pStyle w:val="ac"/>
        <w:numPr>
          <w:ilvl w:val="0"/>
          <w:numId w:val="23"/>
        </w:numPr>
        <w:contextualSpacing/>
        <w:jc w:val="both"/>
      </w:pPr>
      <w:r w:rsidRPr="00C47CD3">
        <w:t>«вихователь-методист» –  6</w:t>
      </w:r>
      <w:r w:rsidR="00732F2A" w:rsidRPr="00C47CD3">
        <w:t>.</w:t>
      </w:r>
    </w:p>
    <w:p w:rsidR="008740D3" w:rsidRPr="004C5798" w:rsidRDefault="008740D3" w:rsidP="008740D3">
      <w:pPr>
        <w:jc w:val="both"/>
        <w:rPr>
          <w:color w:val="FF0000"/>
        </w:rPr>
      </w:pPr>
    </w:p>
    <w:p w:rsidR="00C47CD3" w:rsidRPr="00994099" w:rsidRDefault="00C47CD3" w:rsidP="00C47CD3">
      <w:pPr>
        <w:ind w:firstLine="708"/>
        <w:jc w:val="both"/>
      </w:pPr>
      <w:r w:rsidRPr="00C47CD3">
        <w:t xml:space="preserve">Педагогічні працівники використовують та створюють освітні ресурси (електронні </w:t>
      </w:r>
      <w:r w:rsidRPr="00994099">
        <w:t>презентації, відеоматеріали, методичні розробки).</w:t>
      </w:r>
    </w:p>
    <w:p w:rsidR="00154F85" w:rsidRPr="00994099" w:rsidRDefault="00154F85" w:rsidP="003B4DA8">
      <w:pPr>
        <w:ind w:firstLine="708"/>
        <w:jc w:val="both"/>
      </w:pPr>
      <w:r w:rsidRPr="00994099">
        <w:t>Самоосвітню діяльність педагогів забезпечували такі форми роботи з педагогами: звіти на педагогічних годинах, співбесіди, колективні перегляди, презентації методичних посібників і ін.</w:t>
      </w:r>
    </w:p>
    <w:p w:rsidR="004106AE" w:rsidRPr="00994099" w:rsidRDefault="004106AE" w:rsidP="004106AE">
      <w:pPr>
        <w:ind w:firstLine="708"/>
        <w:jc w:val="both"/>
      </w:pPr>
      <w:r w:rsidRPr="00994099">
        <w:t>З метою формування у молодих педагогів потреб в постійному саморозвитку і самовдосконаленні у ЗДО працювала Майстерня  професійного розвитку молодого педагога.</w:t>
      </w:r>
    </w:p>
    <w:p w:rsidR="004106AE" w:rsidRDefault="004106AE" w:rsidP="004106AE">
      <w:pPr>
        <w:ind w:firstLine="708"/>
        <w:jc w:val="both"/>
      </w:pPr>
      <w:r w:rsidRPr="00994099">
        <w:t>Розвиток та вдосконалення професійних знань, умінь та навичок, творчості та активності молодого педагога відбувався через організовані форми роботи: семінари і тренінги, рольові і ділові ігри, відкриті покази роботи з дітьми, консультативну методичну допомогу.</w:t>
      </w:r>
    </w:p>
    <w:p w:rsidR="00DC38A5" w:rsidRPr="00994099" w:rsidRDefault="00DC38A5" w:rsidP="00DC38A5">
      <w:pPr>
        <w:ind w:firstLine="708"/>
        <w:jc w:val="both"/>
        <w:textAlignment w:val="baseline"/>
        <w:rPr>
          <w:shd w:val="clear" w:color="auto" w:fill="FFFFFF"/>
        </w:rPr>
      </w:pPr>
      <w:r w:rsidRPr="00994099">
        <w:t xml:space="preserve">ЗДО №10 «Катруся» є базою практики студентів факультету «Дошкільна освіта» </w:t>
      </w:r>
      <w:r w:rsidRPr="00994099">
        <w:rPr>
          <w:shd w:val="clear" w:color="auto" w:fill="FFFFFF"/>
        </w:rPr>
        <w:t xml:space="preserve">Прикарпатського національного університету імені Василя Стефаника та Івано-Франківського фахового коледжу Прикарпатського національного університету імені Василя Стефаника. </w:t>
      </w:r>
    </w:p>
    <w:p w:rsidR="00DC38A5" w:rsidRPr="00994099" w:rsidRDefault="00DC38A5" w:rsidP="00DC38A5">
      <w:pPr>
        <w:ind w:firstLine="540"/>
        <w:jc w:val="both"/>
        <w:textAlignment w:val="baseline"/>
        <w:rPr>
          <w:shd w:val="clear" w:color="auto" w:fill="FFFFFF"/>
        </w:rPr>
      </w:pPr>
      <w:r w:rsidRPr="00994099">
        <w:rPr>
          <w:shd w:val="clear" w:color="auto" w:fill="FFFFFF"/>
        </w:rPr>
        <w:t>Співпраця педагогів закладу з ОІППО спрямована на підвищення кваліфікації та обмін досвідом педагогічних працівників.</w:t>
      </w:r>
    </w:p>
    <w:p w:rsidR="0050139E" w:rsidRPr="00471946" w:rsidRDefault="0050139E" w:rsidP="00520236"/>
    <w:p w:rsidR="008740D3" w:rsidRPr="00083A90" w:rsidRDefault="008740D3" w:rsidP="008740D3">
      <w:pPr>
        <w:jc w:val="center"/>
        <w:rPr>
          <w:b/>
        </w:rPr>
      </w:pPr>
      <w:r w:rsidRPr="00083A90">
        <w:rPr>
          <w:b/>
        </w:rPr>
        <w:t>Оцінка ефективності методичної роботи та якості освітнього процесу</w:t>
      </w:r>
    </w:p>
    <w:p w:rsidR="00083A90" w:rsidRPr="00083A90" w:rsidRDefault="00083A90" w:rsidP="008740D3">
      <w:pPr>
        <w:jc w:val="center"/>
        <w:rPr>
          <w:b/>
        </w:rPr>
      </w:pPr>
    </w:p>
    <w:p w:rsidR="00083A90" w:rsidRPr="00083A90" w:rsidRDefault="00083A90" w:rsidP="00083A90">
      <w:pPr>
        <w:ind w:firstLine="567"/>
        <w:contextualSpacing/>
        <w:jc w:val="both"/>
        <w:rPr>
          <w:shd w:val="clear" w:color="auto" w:fill="FFFFFF"/>
        </w:rPr>
      </w:pPr>
      <w:r w:rsidRPr="00083A90">
        <w:t>ЗДО №10 «Катруся» у своїй діяльності керується Конституцією України, Законами України «Про освіту», «Про дошкільну освіту»</w:t>
      </w:r>
      <w:r w:rsidRPr="00083A90">
        <w:rPr>
          <w:shd w:val="clear" w:color="auto" w:fill="FFFFFF"/>
        </w:rPr>
        <w:t>, Положенням про заклад дошкільної освіти</w:t>
      </w:r>
      <w:r w:rsidRPr="00083A90">
        <w:t xml:space="preserve">, іншими нормативно-правовими актами, рішеннями (розпорядженнями) Департаменту освіти та науки Івано-Франківської міської ради, </w:t>
      </w:r>
      <w:r w:rsidRPr="00083A90">
        <w:rPr>
          <w:shd w:val="clear" w:color="auto" w:fill="FFFFFF"/>
        </w:rPr>
        <w:t>установчими документами закладу: Статутом, Колективним договором, Правилами внутрішнього розпорядку.</w:t>
      </w:r>
    </w:p>
    <w:p w:rsidR="00083A90" w:rsidRPr="00083A90" w:rsidRDefault="00083A90" w:rsidP="00083A90">
      <w:pPr>
        <w:pStyle w:val="1"/>
        <w:shd w:val="clear" w:color="auto" w:fill="FFFFFF"/>
        <w:spacing w:before="0" w:after="0"/>
        <w:ind w:firstLine="708"/>
        <w:jc w:val="both"/>
        <w:rPr>
          <w:b/>
          <w:sz w:val="24"/>
          <w:szCs w:val="24"/>
        </w:rPr>
      </w:pPr>
      <w:r w:rsidRPr="00083A90">
        <w:rPr>
          <w:sz w:val="24"/>
          <w:szCs w:val="24"/>
        </w:rPr>
        <w:t>З метою надання якісної освіти, забезпечення прозорості та інформаційної відкритості в закладі розроблені: Прог</w:t>
      </w:r>
      <w:r w:rsidR="006C0599">
        <w:rPr>
          <w:sz w:val="24"/>
          <w:szCs w:val="24"/>
        </w:rPr>
        <w:t>рама розвитку закладу (2022-2026</w:t>
      </w:r>
      <w:r w:rsidR="00BA19C0">
        <w:rPr>
          <w:sz w:val="24"/>
          <w:szCs w:val="24"/>
        </w:rPr>
        <w:t>), О</w:t>
      </w:r>
      <w:r w:rsidRPr="00083A90">
        <w:rPr>
          <w:sz w:val="24"/>
          <w:szCs w:val="24"/>
        </w:rPr>
        <w:t>світня програма, Положення про академічну доброчесність, Положення про систему внутрішнього забезпечення якості освіти, в яких визначені основні тенденції розвитку закладу дошкільної освіти, розкриваються організаційно-змістові характеристики оновлення дошкільної освіти на сучасному етапі, наявні проблеми та шляхи їх розв’язання.</w:t>
      </w:r>
    </w:p>
    <w:p w:rsidR="00083A90" w:rsidRPr="00083A90" w:rsidRDefault="00083A90" w:rsidP="00083A90">
      <w:pPr>
        <w:ind w:firstLine="708"/>
        <w:jc w:val="both"/>
        <w:outlineLvl w:val="0"/>
        <w:rPr>
          <w:spacing w:val="1"/>
        </w:rPr>
      </w:pPr>
      <w:r w:rsidRPr="00083A90">
        <w:t xml:space="preserve">Зміст освітнього процесу визначається Базовим компонентом дошкільної освіти відповідно до програми розвитку дитини дошкільного віку «Українське </w:t>
      </w:r>
      <w:proofErr w:type="spellStart"/>
      <w:r w:rsidRPr="00083A90">
        <w:t>дошкілля</w:t>
      </w:r>
      <w:proofErr w:type="spellEnd"/>
      <w:r w:rsidRPr="00083A90">
        <w:t xml:space="preserve">». </w:t>
      </w:r>
    </w:p>
    <w:p w:rsidR="00083A90" w:rsidRPr="00083A90" w:rsidRDefault="00083A90" w:rsidP="00083A90">
      <w:pPr>
        <w:ind w:firstLine="708"/>
        <w:jc w:val="both"/>
      </w:pPr>
      <w:r w:rsidRPr="00083A90">
        <w:rPr>
          <w:bdr w:val="none" w:sz="0" w:space="0" w:color="auto" w:frame="1"/>
        </w:rPr>
        <w:t>Пріоритетом для закладу є створення та забезпечення здорового, безпечного, комфортного середовища для всіх учасників освітнього процесу, </w:t>
      </w:r>
      <w:r w:rsidRPr="00083A90">
        <w:t>підвищення якості освітньої діяльності закладу. У  2023/2024 навчальному році колектив працював у таких напрямках:</w:t>
      </w:r>
    </w:p>
    <w:p w:rsidR="00083A90" w:rsidRPr="00083A90" w:rsidRDefault="00083A90" w:rsidP="009C5DE2">
      <w:pPr>
        <w:numPr>
          <w:ilvl w:val="0"/>
          <w:numId w:val="24"/>
        </w:numPr>
        <w:tabs>
          <w:tab w:val="left" w:pos="1240"/>
        </w:tabs>
        <w:ind w:left="1240" w:hanging="270"/>
        <w:jc w:val="both"/>
      </w:pPr>
      <w:r w:rsidRPr="00083A90">
        <w:t>Організація та підтримка безпечного освітнього простору.</w:t>
      </w:r>
    </w:p>
    <w:p w:rsidR="00083A90" w:rsidRPr="00083A90" w:rsidRDefault="00083A90" w:rsidP="009C5DE2">
      <w:pPr>
        <w:numPr>
          <w:ilvl w:val="0"/>
          <w:numId w:val="25"/>
        </w:numPr>
        <w:tabs>
          <w:tab w:val="left" w:pos="1230"/>
        </w:tabs>
        <w:ind w:left="260" w:firstLine="710"/>
        <w:jc w:val="both"/>
      </w:pPr>
      <w:r w:rsidRPr="00083A90">
        <w:t>Педагогічна взаємодія з дітьми, зокрема з дітьми з особливими освітніми потребами.</w:t>
      </w:r>
    </w:p>
    <w:p w:rsidR="00083A90" w:rsidRPr="00083A90" w:rsidRDefault="00083A90" w:rsidP="009C5DE2">
      <w:pPr>
        <w:numPr>
          <w:ilvl w:val="0"/>
          <w:numId w:val="25"/>
        </w:numPr>
        <w:tabs>
          <w:tab w:val="left" w:pos="1300"/>
        </w:tabs>
        <w:ind w:left="1300" w:hanging="330"/>
        <w:jc w:val="both"/>
      </w:pPr>
      <w:r w:rsidRPr="00083A90">
        <w:t xml:space="preserve">Партнерство у співпраці з батьками </w:t>
      </w:r>
    </w:p>
    <w:p w:rsidR="00083A90" w:rsidRPr="00083A90" w:rsidRDefault="00083A90" w:rsidP="009C5DE2">
      <w:pPr>
        <w:numPr>
          <w:ilvl w:val="0"/>
          <w:numId w:val="25"/>
        </w:numPr>
        <w:tabs>
          <w:tab w:val="left" w:pos="1240"/>
        </w:tabs>
        <w:ind w:left="1240" w:hanging="270"/>
        <w:jc w:val="both"/>
      </w:pPr>
      <w:r w:rsidRPr="00083A90">
        <w:t>Організаційно-методична  підтримка педагогів ЗДО.</w:t>
      </w:r>
    </w:p>
    <w:p w:rsidR="00083A90" w:rsidRPr="00083A90" w:rsidRDefault="00083A90" w:rsidP="009C5DE2">
      <w:pPr>
        <w:numPr>
          <w:ilvl w:val="0"/>
          <w:numId w:val="25"/>
        </w:numPr>
        <w:tabs>
          <w:tab w:val="left" w:pos="1240"/>
        </w:tabs>
        <w:ind w:left="1240" w:hanging="270"/>
        <w:jc w:val="both"/>
      </w:pPr>
      <w:r w:rsidRPr="00083A90">
        <w:lastRenderedPageBreak/>
        <w:t>Організація в нових умовах атестації педагогічних працівників.</w:t>
      </w:r>
    </w:p>
    <w:p w:rsidR="00083A90" w:rsidRPr="00083A90" w:rsidRDefault="00083A90" w:rsidP="009C5DE2">
      <w:pPr>
        <w:numPr>
          <w:ilvl w:val="0"/>
          <w:numId w:val="25"/>
        </w:numPr>
        <w:tabs>
          <w:tab w:val="left" w:pos="1240"/>
        </w:tabs>
        <w:ind w:left="1240" w:hanging="270"/>
        <w:jc w:val="both"/>
      </w:pPr>
      <w:r w:rsidRPr="00083A90">
        <w:t>Організація харчування в ЗДО.</w:t>
      </w:r>
    </w:p>
    <w:p w:rsidR="00994099" w:rsidRPr="00994099" w:rsidRDefault="00083A90" w:rsidP="00B21C2F">
      <w:pPr>
        <w:jc w:val="both"/>
      </w:pPr>
      <w:r w:rsidRPr="00083A90">
        <w:tab/>
        <w:t xml:space="preserve"> </w:t>
      </w:r>
      <w:r w:rsidR="00994099" w:rsidRPr="00994099">
        <w:rPr>
          <w:spacing w:val="1"/>
        </w:rPr>
        <w:t xml:space="preserve">Методична робота в закладі спрямована на підвищення  інноваційного потенціалу педагогів, оволодіння ІКТ, запровадження інтерактивних форм у роботу з педагогами. </w:t>
      </w:r>
      <w:r w:rsidR="00994099" w:rsidRPr="00994099">
        <w:t>Для покращення якості освіти та розвитку дітей в ЗДО успішно впроваджуються інноваційні технології:</w:t>
      </w:r>
    </w:p>
    <w:p w:rsidR="00994099" w:rsidRPr="00994099" w:rsidRDefault="00994099" w:rsidP="009C5DE2">
      <w:pPr>
        <w:pStyle w:val="ac"/>
        <w:numPr>
          <w:ilvl w:val="0"/>
          <w:numId w:val="29"/>
        </w:numPr>
        <w:jc w:val="both"/>
      </w:pPr>
      <w:r w:rsidRPr="00994099">
        <w:t>Г.</w:t>
      </w:r>
      <w:proofErr w:type="spellStart"/>
      <w:r w:rsidRPr="00994099">
        <w:t>Альтшуллер</w:t>
      </w:r>
      <w:proofErr w:type="spellEnd"/>
      <w:r w:rsidRPr="00994099">
        <w:t xml:space="preserve"> ТРВЗ, що дає змогу організувати та координувати діяльність вихованців, сприяє розвитку допитливості, мислення, мовлення;</w:t>
      </w:r>
    </w:p>
    <w:p w:rsidR="00994099" w:rsidRPr="00994099" w:rsidRDefault="00994099" w:rsidP="009C5DE2">
      <w:pPr>
        <w:pStyle w:val="ac"/>
        <w:numPr>
          <w:ilvl w:val="0"/>
          <w:numId w:val="29"/>
        </w:numPr>
        <w:jc w:val="both"/>
      </w:pPr>
      <w:r w:rsidRPr="00994099">
        <w:t xml:space="preserve">Л.Шелест «Розвивальне читання», технологія раннього навчання читанню; </w:t>
      </w:r>
    </w:p>
    <w:p w:rsidR="00994099" w:rsidRPr="00994099" w:rsidRDefault="00994099" w:rsidP="009C5DE2">
      <w:pPr>
        <w:pStyle w:val="ac"/>
        <w:numPr>
          <w:ilvl w:val="0"/>
          <w:numId w:val="29"/>
        </w:numPr>
        <w:jc w:val="both"/>
      </w:pPr>
      <w:r w:rsidRPr="00994099">
        <w:t>М.Єфименко «Театр фізичного виховання (елементи)», що спрямована на розвиток і оздоровлення дітей;</w:t>
      </w:r>
    </w:p>
    <w:p w:rsidR="00994099" w:rsidRPr="00994099" w:rsidRDefault="00994099" w:rsidP="009C5DE2">
      <w:pPr>
        <w:pStyle w:val="ac"/>
        <w:numPr>
          <w:ilvl w:val="0"/>
          <w:numId w:val="29"/>
        </w:numPr>
        <w:jc w:val="both"/>
      </w:pPr>
      <w:r w:rsidRPr="00994099">
        <w:t>В.Сухомлинського «Пізнавати світ розумом і серцем», що є взірцем поєднання глибоких, національних традицій із загальнолюдськими цінностями;</w:t>
      </w:r>
    </w:p>
    <w:p w:rsidR="00994099" w:rsidRPr="00994099" w:rsidRDefault="00994099" w:rsidP="009C5DE2">
      <w:pPr>
        <w:pStyle w:val="ac"/>
        <w:numPr>
          <w:ilvl w:val="0"/>
          <w:numId w:val="29"/>
        </w:numPr>
        <w:jc w:val="both"/>
      </w:pPr>
      <w:r w:rsidRPr="00994099">
        <w:t>О. Білан, К.Крутій «Навчання дітей розповідання за схемою»;</w:t>
      </w:r>
    </w:p>
    <w:p w:rsidR="00994099" w:rsidRPr="00994099" w:rsidRDefault="00994099" w:rsidP="009C5DE2">
      <w:pPr>
        <w:pStyle w:val="ac"/>
        <w:numPr>
          <w:ilvl w:val="0"/>
          <w:numId w:val="29"/>
        </w:numPr>
        <w:jc w:val="both"/>
      </w:pPr>
      <w:r w:rsidRPr="00994099">
        <w:t>Н. Гавриш «Використання коректурних таблиць в організованій навчально-пізнавальній діяльності дітей»;</w:t>
      </w:r>
    </w:p>
    <w:p w:rsidR="00994099" w:rsidRPr="00994099" w:rsidRDefault="00994099" w:rsidP="009C5DE2">
      <w:pPr>
        <w:pStyle w:val="ac"/>
        <w:numPr>
          <w:ilvl w:val="0"/>
          <w:numId w:val="29"/>
        </w:numPr>
        <w:jc w:val="both"/>
      </w:pPr>
      <w:r w:rsidRPr="00994099">
        <w:t xml:space="preserve">Д. </w:t>
      </w:r>
      <w:proofErr w:type="spellStart"/>
      <w:r w:rsidRPr="00994099">
        <w:t>Кюїзенер</w:t>
      </w:r>
      <w:proofErr w:type="spellEnd"/>
      <w:r w:rsidRPr="00994099">
        <w:t xml:space="preserve"> «Палички </w:t>
      </w:r>
      <w:proofErr w:type="spellStart"/>
      <w:r w:rsidRPr="00994099">
        <w:t>Кьюїзенера</w:t>
      </w:r>
      <w:proofErr w:type="spellEnd"/>
      <w:r w:rsidRPr="00994099">
        <w:t>», для розвитку у дітей математичних здібностей;</w:t>
      </w:r>
    </w:p>
    <w:p w:rsidR="00B21C2F" w:rsidRDefault="00994099" w:rsidP="009C5DE2">
      <w:pPr>
        <w:pStyle w:val="ac"/>
        <w:numPr>
          <w:ilvl w:val="0"/>
          <w:numId w:val="29"/>
        </w:numPr>
        <w:jc w:val="both"/>
      </w:pPr>
      <w:r w:rsidRPr="00994099">
        <w:rPr>
          <w:shd w:val="clear" w:color="auto" w:fill="FFFFFF"/>
        </w:rPr>
        <w:t xml:space="preserve"> LEGO-</w:t>
      </w:r>
      <w:r w:rsidRPr="00994099">
        <w:rPr>
          <w:rStyle w:val="af"/>
          <w:bCs/>
          <w:i w:val="0"/>
          <w:iCs w:val="0"/>
          <w:shd w:val="clear" w:color="auto" w:fill="FFFFFF"/>
        </w:rPr>
        <w:t>технологія</w:t>
      </w:r>
      <w:r w:rsidRPr="00994099">
        <w:rPr>
          <w:shd w:val="clear" w:color="auto" w:fill="FFFFFF"/>
        </w:rPr>
        <w:t>, що сприяє формуванню позитивної мотивації до конструктивної діяльності, активного включення дитини в процес гри, створює основу для формування учбових навичок.</w:t>
      </w:r>
    </w:p>
    <w:p w:rsidR="00B21C2F" w:rsidRPr="00DC38A5" w:rsidRDefault="00B21C2F" w:rsidP="00CE1E73">
      <w:pPr>
        <w:ind w:firstLine="708"/>
        <w:jc w:val="both"/>
      </w:pPr>
      <w:r w:rsidRPr="00DC38A5">
        <w:t xml:space="preserve">На виконання статті 22 Закону України «Про дошкільну освіту», наказу Міністерства освіти і науки України від 16.01.2020 № 54 «Про затвердження Порядку проведення моніторингу якості освіти», державних вимог до рівня розвиненості та вихованості дитини дошкільного віку, визначених Базовим компонентом дошкільної освіти, з метою моніторингу якості освітнього процесу у закладі дошкільної освіти, аналізу та визначення заходів роботи з дітьми, які мають недостатній  рівень сформованості основних </w:t>
      </w:r>
      <w:proofErr w:type="spellStart"/>
      <w:r w:rsidRPr="00DC38A5">
        <w:t>компетенцій</w:t>
      </w:r>
      <w:proofErr w:type="spellEnd"/>
      <w:r w:rsidRPr="00DC38A5">
        <w:t xml:space="preserve"> упродовж травня 2024 року був проведений моніторинг розвитку дітей відповідно до віку, вивчено стан підготовки дітей старшого дошкільного віку до навчання у школі, намічені заходи роботи з дітьми, які мають низький рівень підготовки та проведена відповідна робота.</w:t>
      </w:r>
    </w:p>
    <w:p w:rsidR="00CE1E73" w:rsidRDefault="00B21C2F" w:rsidP="00CE1E73">
      <w:pPr>
        <w:jc w:val="both"/>
      </w:pPr>
      <w:r w:rsidRPr="00CE1E73">
        <w:t>Аналізуючи рівні засвоєння по кожній віковій групі у відсотковому співвідношенні, хочеться особливо відзначити якісні зміни, що відбулися у старших групах.</w:t>
      </w:r>
    </w:p>
    <w:p w:rsidR="00CE1E73" w:rsidRPr="00CE1E73" w:rsidRDefault="00CE1E73" w:rsidP="00CE1E73">
      <w:pPr>
        <w:ind w:firstLine="708"/>
        <w:jc w:val="both"/>
      </w:pPr>
      <w:r w:rsidRPr="00CE1E73">
        <w:t>Виходячи з результатів дослідження досягнень дітей за освітніми напрямами БКДО, можна зробити наступні висновки: освітній процес в ЗДО спрямовано на достатню активізацію діяльності дитини в пізнанні навколишнього світу, формування досвіду дитини в різних видах діяльності.</w:t>
      </w:r>
    </w:p>
    <w:p w:rsidR="00CE1E73" w:rsidRDefault="00CE1E73" w:rsidP="00CE1E73">
      <w:pPr>
        <w:ind w:firstLine="708"/>
        <w:jc w:val="both"/>
      </w:pPr>
      <w:r w:rsidRPr="00CE1E73">
        <w:t>Результати психологічного обстеження дітей старшого дошкільного віку щодо  визначення рівня розвитку основних компонентів шкільної готовності та виявлення рівня особистісного розвитку дошкільників свідчать про те,  що 96,8 % дітей мають високий чи вище середнього рівень особистісного розвитку. Отже, діти готові до навчання в НУШ.</w:t>
      </w:r>
    </w:p>
    <w:p w:rsidR="00CE1E73" w:rsidRPr="00CE1E73" w:rsidRDefault="00CE1E73" w:rsidP="00CE1E73">
      <w:pPr>
        <w:shd w:val="clear" w:color="auto" w:fill="FFFFFF"/>
        <w:tabs>
          <w:tab w:val="left" w:pos="10260"/>
        </w:tabs>
        <w:jc w:val="both"/>
      </w:pPr>
      <w:r w:rsidRPr="00CE1E73">
        <w:t xml:space="preserve">          Психологічний супровід освітнього процесу здійснювався практичним психологом, забезпечувала психологічну допомогу учасникам освітнього процесу, активно співпрацювали з педагогами з метою підвищення рівня їх психологічної компетентності та надання допомоги в опануванні методів індивідуального та особистісно-орієнтованого підходу. </w:t>
      </w:r>
      <w:proofErr w:type="spellStart"/>
      <w:r w:rsidRPr="00CE1E73">
        <w:t>Корекційні</w:t>
      </w:r>
      <w:proofErr w:type="spellEnd"/>
      <w:r w:rsidRPr="00CE1E73">
        <w:t xml:space="preserve"> заняття з дітьми сприяли їх психічному, особистісному та індивідуальному розвитку. </w:t>
      </w:r>
    </w:p>
    <w:p w:rsidR="00CE1E73" w:rsidRPr="00CE1E73" w:rsidRDefault="00CE1E73" w:rsidP="00CE1E73">
      <w:pPr>
        <w:shd w:val="clear" w:color="auto" w:fill="FFFFFF"/>
        <w:ind w:firstLine="567"/>
        <w:jc w:val="both"/>
      </w:pPr>
      <w:proofErr w:type="spellStart"/>
      <w:r w:rsidRPr="00CE1E73">
        <w:t>Корекційну</w:t>
      </w:r>
      <w:proofErr w:type="spellEnd"/>
      <w:r w:rsidRPr="00CE1E73">
        <w:t xml:space="preserve"> роботу щодо мовлення дітей здійснювала вчитель-логопед. Питання мовлення дітей залишається актуальним і надалі, оскільки щороку не зменшується кількість дітей з вадами мовлення. </w:t>
      </w:r>
    </w:p>
    <w:p w:rsidR="00CE1E73" w:rsidRPr="00CE1E73" w:rsidRDefault="00CE1E73" w:rsidP="00CE1E73">
      <w:pPr>
        <w:shd w:val="clear" w:color="auto" w:fill="FFFFFF"/>
        <w:tabs>
          <w:tab w:val="left" w:pos="9356"/>
        </w:tabs>
        <w:ind w:right="-54" w:firstLine="567"/>
        <w:jc w:val="both"/>
      </w:pPr>
      <w:r w:rsidRPr="00CE1E73">
        <w:t xml:space="preserve">У 2023/2024 </w:t>
      </w:r>
      <w:proofErr w:type="spellStart"/>
      <w:r w:rsidRPr="00CE1E73">
        <w:t>н.р</w:t>
      </w:r>
      <w:proofErr w:type="spellEnd"/>
      <w:r w:rsidRPr="00CE1E73">
        <w:t xml:space="preserve">. і надалі стояло питання забезпечення оздоровчої спрямованості освітнього процесу. Медичний та педагогічний персонал продовжував роботу по зміцненню </w:t>
      </w:r>
      <w:r w:rsidRPr="00CE1E73">
        <w:lastRenderedPageBreak/>
        <w:t xml:space="preserve">здоров'я дітей та зниженню захворюваності. Здійснювався контроль за виконанням оздоровчих заходів,  підтримувався інтерес дитини до власного здоров’я. </w:t>
      </w:r>
    </w:p>
    <w:p w:rsidR="00CE1E73" w:rsidRPr="00CE1E73" w:rsidRDefault="00CE1E73" w:rsidP="00CE1E73">
      <w:pPr>
        <w:pStyle w:val="LO-normal"/>
        <w:spacing w:after="0" w:line="240" w:lineRule="auto"/>
        <w:ind w:firstLine="709"/>
        <w:jc w:val="both"/>
        <w:rPr>
          <w:rFonts w:ascii="Times New Roman" w:hAnsi="Times New Roman" w:cs="Times New Roman"/>
          <w:sz w:val="24"/>
          <w:szCs w:val="24"/>
        </w:rPr>
      </w:pPr>
      <w:r w:rsidRPr="00CE1E73">
        <w:rPr>
          <w:rFonts w:ascii="Times New Roman" w:hAnsi="Times New Roman" w:cs="Times New Roman"/>
        </w:rPr>
        <w:t xml:space="preserve">На належному рівні проводилась робота щодо здійснення соціально-правового захисту дітей. Громадським інспектором проводився облік дітей пільгових категорій, дітей із кризових сімей та дітей з тимчасово окупованої території. Цим дітям при потребі надавалась допомога, контролювалися  умови їх </w:t>
      </w:r>
      <w:r w:rsidRPr="00CE1E73">
        <w:rPr>
          <w:rFonts w:ascii="Times New Roman" w:hAnsi="Times New Roman" w:cs="Times New Roman"/>
          <w:sz w:val="24"/>
          <w:szCs w:val="24"/>
        </w:rPr>
        <w:t>проживання. Забезпечено пільгове харчування вихованців: 11 дітей із сімей, які отримують допомогу відповідно до Закону України «Про державну соціальну допомогу малозабезпеченим сім’ям», 3  дітей з  особливими освітніми потребами; 24 дітей  учасників бойових дій; 23 дітей  із багатодітних сімей, 13 дітей з числа внутрішньо переміщених осіб.</w:t>
      </w:r>
    </w:p>
    <w:p w:rsidR="00CE1E73" w:rsidRDefault="00CE1E73" w:rsidP="00CE1E73"/>
    <w:p w:rsidR="00CE1E73" w:rsidRPr="00CE1E73" w:rsidRDefault="00CE1E73" w:rsidP="00CE1E73">
      <w:pPr>
        <w:jc w:val="center"/>
        <w:rPr>
          <w:b/>
        </w:rPr>
      </w:pPr>
      <w:r w:rsidRPr="00CE1E73">
        <w:rPr>
          <w:b/>
        </w:rPr>
        <w:t>Забезпечення безпеки життєдіяльності здобувачів освіти та охорони праці</w:t>
      </w:r>
    </w:p>
    <w:p w:rsidR="00CE1E73" w:rsidRPr="00CE1E73" w:rsidRDefault="00CE1E73" w:rsidP="00CE1E73">
      <w:pPr>
        <w:ind w:firstLine="708"/>
        <w:jc w:val="both"/>
        <w:rPr>
          <w:b/>
        </w:rPr>
      </w:pPr>
    </w:p>
    <w:p w:rsidR="00CE1E73" w:rsidRPr="00CE1E73" w:rsidRDefault="00CE1E73" w:rsidP="00CE1E73">
      <w:pPr>
        <w:ind w:firstLine="708"/>
        <w:jc w:val="both"/>
      </w:pPr>
      <w:r w:rsidRPr="00CE1E73">
        <w:t>2023/2024 навчальному році актуальним було питання створення в ЗДО безпечних умов для всіх учасників освітнього процесу.</w:t>
      </w:r>
      <w:r w:rsidRPr="00CE1E73">
        <w:rPr>
          <w:sz w:val="28"/>
        </w:rPr>
        <w:t xml:space="preserve"> </w:t>
      </w:r>
      <w:r w:rsidRPr="00CE1E73">
        <w:t xml:space="preserve">Організовані та обладнанні укриття, відпрацьовані алгоритми дій у разі небезпеки, забезпечено комфортне перебування учасників освітнього процесу в укриттях.  </w:t>
      </w:r>
    </w:p>
    <w:p w:rsidR="00CE1E73" w:rsidRPr="00CE1E73" w:rsidRDefault="00CE1E73" w:rsidP="00CE1E73">
      <w:pPr>
        <w:ind w:firstLine="708"/>
        <w:jc w:val="both"/>
      </w:pPr>
      <w:r w:rsidRPr="00CE1E73">
        <w:t>Згідно із Законом України «Про охорону праці» у ЗДО №10 «Катруся» здійснювалася робота з охорони праці і техніки безпеки, призначені відповідальні з питань охорони праці, затверджені інструкції з безпеки на робочому місці і безпеки організації життєдіяльності учасників освітнього процесу.</w:t>
      </w:r>
    </w:p>
    <w:p w:rsidR="00CE1E73" w:rsidRPr="00CE1E73" w:rsidRDefault="00CE1E73" w:rsidP="00CE1E73">
      <w:pPr>
        <w:ind w:firstLine="708"/>
        <w:jc w:val="both"/>
      </w:pPr>
      <w:r w:rsidRPr="00CE1E73">
        <w:t>Враховуючи вимоги Базового компонента дошкільної освіти щодо формування достатнього та необхідного рівня знань і умінь дитини для безпечного перебування в навколишньому середовищі, елементарних норм поведінки у надзвичайних ситуаціях, для підвищення якості освітнього процесу дітьми з питань захисту життя, формування культури безпеки й норм поведінки у надзвичайних ситуаціях у ЗДО були проведені Тижні безпеки життєдіяльності дитини, Дні цивільного захисту тощо.</w:t>
      </w:r>
    </w:p>
    <w:p w:rsidR="00CE1E73" w:rsidRPr="00CE1E73" w:rsidRDefault="00CE1E73" w:rsidP="00CE1E73">
      <w:pPr>
        <w:ind w:firstLine="708"/>
        <w:jc w:val="both"/>
      </w:pPr>
      <w:r w:rsidRPr="00CE1E73">
        <w:t>Для запобігання травматизму серед учасників освітнього процесу систематично  в ЗДО проводилися:</w:t>
      </w:r>
    </w:p>
    <w:p w:rsidR="00CE1E73" w:rsidRPr="00CE1E73" w:rsidRDefault="00CE1E73" w:rsidP="00CE1E73">
      <w:pPr>
        <w:ind w:firstLine="708"/>
        <w:jc w:val="both"/>
      </w:pPr>
      <w:r w:rsidRPr="00CE1E73">
        <w:rPr>
          <w:rFonts w:eastAsia="Symbol"/>
        </w:rPr>
        <w:t xml:space="preserve">- </w:t>
      </w:r>
      <w:r w:rsidRPr="00CE1E73">
        <w:t>інформаційно-роз’яснювальна робота щодо дотримання алгоритму дій у разі виникнення пожеж, інших надзвичайних ситуацій, виконання заходів щодо запобігання їх виникненню;</w:t>
      </w:r>
    </w:p>
    <w:p w:rsidR="00CE1E73" w:rsidRPr="00CE1E73" w:rsidRDefault="00CE1E73" w:rsidP="00CE1E73">
      <w:pPr>
        <w:ind w:firstLine="708"/>
        <w:jc w:val="both"/>
      </w:pPr>
      <w:r w:rsidRPr="00CE1E73">
        <w:rPr>
          <w:rFonts w:eastAsia="Symbol"/>
        </w:rPr>
        <w:t xml:space="preserve">- </w:t>
      </w:r>
      <w:r w:rsidRPr="00CE1E73">
        <w:t>інструктажі з питань охорони праці та безпеки життєдіяльності, охорони здоров’я, радіаційної безпеки, цивільного захисту, безпеки дорожнього руху, безпеки в побуті тощо.</w:t>
      </w:r>
    </w:p>
    <w:p w:rsidR="00CE1E73" w:rsidRPr="00CE1E73" w:rsidRDefault="00CE1E73" w:rsidP="00CE1E73">
      <w:pPr>
        <w:ind w:firstLine="708"/>
        <w:jc w:val="both"/>
      </w:pPr>
      <w:r w:rsidRPr="00CE1E73">
        <w:t>До початку навчального року затверджений Паспорт санітарно-технічного стану ЗДО у підприємствах, які обслуговують заклад.</w:t>
      </w:r>
    </w:p>
    <w:p w:rsidR="00CE1E73" w:rsidRPr="00CE1E73" w:rsidRDefault="00CE1E73" w:rsidP="00CE1E73">
      <w:pPr>
        <w:ind w:firstLine="708"/>
        <w:jc w:val="both"/>
      </w:pPr>
      <w:r w:rsidRPr="00CE1E73">
        <w:t xml:space="preserve">Проводився технічний звіт на основі вимірювань опору ізоляції електричної мережі та </w:t>
      </w:r>
      <w:proofErr w:type="spellStart"/>
      <w:r w:rsidRPr="00CE1E73">
        <w:t>електроспоживачів</w:t>
      </w:r>
      <w:proofErr w:type="spellEnd"/>
      <w:r w:rsidRPr="00CE1E73">
        <w:t xml:space="preserve"> об’єкту, а також опору заземлення електрообладнання об’єкту.</w:t>
      </w:r>
    </w:p>
    <w:p w:rsidR="00CE1E73" w:rsidRPr="00CE1E73" w:rsidRDefault="00CE1E73" w:rsidP="00CE1E73">
      <w:pPr>
        <w:ind w:firstLine="708"/>
        <w:jc w:val="both"/>
      </w:pPr>
      <w:r w:rsidRPr="00CE1E73">
        <w:t>Згідно з вимогами техніки безпеки до початку  навчального року в закладі затверджені Акти-дозволи:</w:t>
      </w:r>
    </w:p>
    <w:p w:rsidR="00CE1E73" w:rsidRPr="00CE1E73" w:rsidRDefault="00CE1E73" w:rsidP="009C5DE2">
      <w:pPr>
        <w:pStyle w:val="ac"/>
        <w:numPr>
          <w:ilvl w:val="0"/>
          <w:numId w:val="23"/>
        </w:numPr>
        <w:contextualSpacing/>
        <w:jc w:val="both"/>
      </w:pPr>
      <w:r w:rsidRPr="00CE1E73">
        <w:t>акт-дозвіл на проведення занять у фізкультурному залі ЗДО;</w:t>
      </w:r>
    </w:p>
    <w:p w:rsidR="00CE1E73" w:rsidRPr="00CE1E73" w:rsidRDefault="00CE1E73" w:rsidP="009C5DE2">
      <w:pPr>
        <w:pStyle w:val="ac"/>
        <w:numPr>
          <w:ilvl w:val="0"/>
          <w:numId w:val="23"/>
        </w:numPr>
        <w:contextualSpacing/>
        <w:jc w:val="both"/>
      </w:pPr>
      <w:r w:rsidRPr="00CE1E73">
        <w:t>акт обстеження приміщень і території ЗДО.</w:t>
      </w:r>
    </w:p>
    <w:p w:rsidR="00CE1E73" w:rsidRPr="00CE1E73" w:rsidRDefault="00CE1E73" w:rsidP="00CE1E73">
      <w:pPr>
        <w:ind w:firstLine="708"/>
        <w:jc w:val="both"/>
      </w:pPr>
      <w:r w:rsidRPr="00CE1E73">
        <w:t>Відповідно до Інструкції з пожежної безпеки затверджено «План заходів щодо забезпечення пожежної безпеки ЗДО». Управлінням ДСНС України щорічно проводяться планові заходи державного нагляду з підписання акту технічної та пожежної безпеки.</w:t>
      </w:r>
    </w:p>
    <w:p w:rsidR="00CE1E73" w:rsidRPr="00CE1E73" w:rsidRDefault="00CE1E73" w:rsidP="00CE1E73">
      <w:pPr>
        <w:jc w:val="both"/>
      </w:pPr>
      <w:r w:rsidRPr="00CE1E73">
        <w:tab/>
        <w:t xml:space="preserve">Відповідно до затвердженого Положення проводилися навчання, інструктаж та перевірка знань працівників закладу з питань охорони праці, безпеки життєдіяльності. До встановлених вимог забезпечується проведення інструктажів з працівниками (вступного, первинного, повторного, позапланового та цільового) із реєстрацією у відповідних журналах протоколів перевірки знань. </w:t>
      </w:r>
    </w:p>
    <w:p w:rsidR="00CE1E73" w:rsidRPr="00CE1E73" w:rsidRDefault="00CE1E73" w:rsidP="00CE1E73">
      <w:pPr>
        <w:jc w:val="both"/>
      </w:pPr>
      <w:r w:rsidRPr="00CE1E73">
        <w:tab/>
        <w:t>Систематично аналізується стан дитячого травматизму та забезпечується ведення відповідних журналів реєстрації нещасних випадків. Нещасних випадків протягом навчального року з дітьми не було.</w:t>
      </w:r>
    </w:p>
    <w:p w:rsidR="00CE1E73" w:rsidRPr="001E0501" w:rsidRDefault="00CE1E73" w:rsidP="00D002CF">
      <w:pPr>
        <w:ind w:firstLine="708"/>
        <w:jc w:val="both"/>
        <w:rPr>
          <w:lang w:val="ru-RU"/>
        </w:rPr>
      </w:pPr>
      <w:r w:rsidRPr="001E0501">
        <w:lastRenderedPageBreak/>
        <w:t xml:space="preserve">У результаті аналізу роботи закладу за минулий навчальний рік вдалося з’ясувати, що </w:t>
      </w:r>
      <w:r w:rsidR="001E0501">
        <w:rPr>
          <w:rFonts w:eastAsia="Arial"/>
        </w:rPr>
        <w:t>в</w:t>
      </w:r>
      <w:r w:rsidR="00E53883" w:rsidRPr="001E0501">
        <w:rPr>
          <w:rFonts w:eastAsia="Arial"/>
        </w:rPr>
        <w:t xml:space="preserve">ихователі використовують під час занять </w:t>
      </w:r>
      <w:r w:rsidR="00CF1642">
        <w:rPr>
          <w:rFonts w:eastAsia="Arial"/>
        </w:rPr>
        <w:t xml:space="preserve">здебільшого </w:t>
      </w:r>
      <w:r w:rsidR="00E53883" w:rsidRPr="001E0501">
        <w:rPr>
          <w:rFonts w:eastAsia="Arial"/>
        </w:rPr>
        <w:t>традиційні методи навчання</w:t>
      </w:r>
      <w:r w:rsidR="00CF1642">
        <w:rPr>
          <w:rFonts w:eastAsia="Arial"/>
        </w:rPr>
        <w:t>, що призводить до зниження пізнавального інтересу у дітей.</w:t>
      </w:r>
    </w:p>
    <w:p w:rsidR="00CE1E73" w:rsidRPr="001E0501" w:rsidRDefault="00CE1E73" w:rsidP="00CE1E73">
      <w:pPr>
        <w:ind w:firstLine="708"/>
        <w:jc w:val="both"/>
      </w:pPr>
      <w:r w:rsidRPr="001E0501">
        <w:t>З огляду на це одним із завдань закладу на новий навчальний рік було визначено: «</w:t>
      </w:r>
      <w:r w:rsidR="00E53883" w:rsidRPr="001E0501">
        <w:rPr>
          <w:rFonts w:eastAsia="Arial"/>
        </w:rPr>
        <w:t>Оптимізувати роботу з </w:t>
      </w:r>
      <w:r w:rsidR="00CF1642">
        <w:rPr>
          <w:rFonts w:eastAsia="Arial"/>
        </w:rPr>
        <w:t>формування пізнавального інтересу за допомогою інноваційних методик</w:t>
      </w:r>
      <w:r w:rsidRPr="001E0501">
        <w:rPr>
          <w:rFonts w:eastAsia="Arial"/>
        </w:rPr>
        <w:t>».</w:t>
      </w:r>
      <w:r w:rsidR="00CF1642" w:rsidRPr="00CF1642">
        <w:t xml:space="preserve"> </w:t>
      </w:r>
    </w:p>
    <w:p w:rsidR="00CE1E73" w:rsidRPr="001E0501" w:rsidRDefault="00CE1E73" w:rsidP="00CE1E73">
      <w:pPr>
        <w:jc w:val="both"/>
      </w:pPr>
      <w:r w:rsidRPr="001E0501">
        <w:tab/>
        <w:t xml:space="preserve">На засіданні педагогічної ради було з’ясовано, що </w:t>
      </w:r>
      <w:r w:rsidR="00A46E52" w:rsidRPr="001E0501">
        <w:t xml:space="preserve">педагоги недостатньо використовують потенціал малих форм усної народної творчості з метою розвитку етнічної та культурної </w:t>
      </w:r>
      <w:proofErr w:type="spellStart"/>
      <w:r w:rsidR="00A46E52" w:rsidRPr="001E0501">
        <w:t>самоідентичності</w:t>
      </w:r>
      <w:proofErr w:type="spellEnd"/>
      <w:r w:rsidR="00A46E52" w:rsidRPr="001E0501">
        <w:t xml:space="preserve"> молодших дошкільників</w:t>
      </w:r>
    </w:p>
    <w:p w:rsidR="00CE1E73" w:rsidRPr="001E0501" w:rsidRDefault="00CE1E73" w:rsidP="00CE1E73">
      <w:pPr>
        <w:ind w:firstLine="708"/>
        <w:jc w:val="both"/>
        <w:rPr>
          <w:rFonts w:eastAsia="Calibri"/>
        </w:rPr>
      </w:pPr>
      <w:r w:rsidRPr="001E0501">
        <w:t>Тож на наступний навчальний рік одним із завдань закладу визначено таке: «</w:t>
      </w:r>
      <w:r w:rsidR="00A722A8">
        <w:t>Активізувати діяльність</w:t>
      </w:r>
      <w:r w:rsidR="00A46E52" w:rsidRPr="001E0501">
        <w:t xml:space="preserve"> педагогів щодо використання в освітньому процесі малих форм усної народної творчості як складової національно-патріотичного</w:t>
      </w:r>
      <w:r w:rsidR="00A722A8">
        <w:t xml:space="preserve"> виховання</w:t>
      </w:r>
      <w:r w:rsidRPr="001E0501">
        <w:rPr>
          <w:rFonts w:eastAsia="Calibri"/>
        </w:rPr>
        <w:t>».</w:t>
      </w:r>
    </w:p>
    <w:p w:rsidR="00CE1E73" w:rsidRPr="00D002CF" w:rsidRDefault="00CE1E73" w:rsidP="00CE1E73">
      <w:pPr>
        <w:widowControl w:val="0"/>
        <w:ind w:firstLine="708"/>
        <w:jc w:val="both"/>
        <w:outlineLvl w:val="0"/>
        <w:rPr>
          <w:b/>
        </w:rPr>
      </w:pPr>
      <w:r w:rsidRPr="00D002CF">
        <w:t xml:space="preserve">Враховуючи аналіз освітньої  роботи за минулий  навчальний рік, план роботи над науково-методичною проблемою закладу «Формування компетентної особистості дошкільника через інтеграцію традиційних та інноваційних методик», досягнення і перспективи розвитку закладу, </w:t>
      </w:r>
      <w:r w:rsidRPr="00D002CF">
        <w:rPr>
          <w:b/>
        </w:rPr>
        <w:t>у 2024/2025 навчальному році</w:t>
      </w:r>
      <w:r w:rsidRPr="00D002CF">
        <w:t xml:space="preserve"> діяльність педагогічного колективу спрямовуватиметься на реалізацію таких </w:t>
      </w:r>
      <w:r w:rsidRPr="00D002CF">
        <w:rPr>
          <w:b/>
        </w:rPr>
        <w:t>завдань</w:t>
      </w:r>
      <w:r w:rsidRPr="00D002CF">
        <w:t>:</w:t>
      </w:r>
    </w:p>
    <w:p w:rsidR="00CE1E73" w:rsidRPr="004C5798" w:rsidRDefault="00CE1E73" w:rsidP="00CE1E73">
      <w:pPr>
        <w:jc w:val="both"/>
        <w:rPr>
          <w:b/>
          <w:color w:val="FF0000"/>
        </w:rPr>
      </w:pPr>
    </w:p>
    <w:p w:rsidR="00A722A8" w:rsidRPr="00A722A8" w:rsidRDefault="00A722A8" w:rsidP="00A722A8">
      <w:pPr>
        <w:numPr>
          <w:ilvl w:val="0"/>
          <w:numId w:val="28"/>
        </w:numPr>
        <w:jc w:val="both"/>
      </w:pPr>
      <w:r>
        <w:t>Організувати оптимальне предметно-просторове розвивальне середовище щодо формування навичок безпечної поведінки дошкільників.</w:t>
      </w:r>
    </w:p>
    <w:p w:rsidR="00CF1642" w:rsidRPr="00CF1642" w:rsidRDefault="00CF1642" w:rsidP="00A722A8">
      <w:pPr>
        <w:numPr>
          <w:ilvl w:val="0"/>
          <w:numId w:val="28"/>
        </w:numPr>
        <w:jc w:val="both"/>
        <w:rPr>
          <w:rFonts w:eastAsia="Calibri"/>
        </w:rPr>
      </w:pPr>
      <w:r>
        <w:t>Формувати пізнавальний інтерес у дітей за  допомогою інноваційних методик.</w:t>
      </w:r>
    </w:p>
    <w:p w:rsidR="00A722A8" w:rsidRPr="006325DF" w:rsidRDefault="00CF1642" w:rsidP="00A722A8">
      <w:pPr>
        <w:numPr>
          <w:ilvl w:val="0"/>
          <w:numId w:val="28"/>
        </w:numPr>
        <w:jc w:val="both"/>
        <w:rPr>
          <w:rFonts w:eastAsia="Calibri"/>
        </w:rPr>
      </w:pPr>
      <w:r>
        <w:t xml:space="preserve"> </w:t>
      </w:r>
      <w:r w:rsidR="00A722A8">
        <w:t>Сприяти застосуванню педагогами</w:t>
      </w:r>
      <w:r w:rsidR="00A722A8" w:rsidRPr="001E0501">
        <w:t xml:space="preserve"> малих форм усної народної творчості</w:t>
      </w:r>
      <w:r w:rsidR="00A722A8">
        <w:t xml:space="preserve"> в освітньому процесі</w:t>
      </w:r>
      <w:r w:rsidR="00A722A8" w:rsidRPr="001E0501">
        <w:t xml:space="preserve"> як складової національно-патріотичного</w:t>
      </w:r>
      <w:r w:rsidR="00A722A8">
        <w:t xml:space="preserve"> виховання дітей</w:t>
      </w:r>
      <w:r w:rsidR="00A722A8" w:rsidRPr="006325DF">
        <w:rPr>
          <w:rFonts w:eastAsia="Calibri"/>
        </w:rPr>
        <w:t>.</w:t>
      </w:r>
    </w:p>
    <w:p w:rsidR="006325DF" w:rsidRDefault="006325DF" w:rsidP="001E0501">
      <w:pPr>
        <w:rPr>
          <w:color w:val="FF0000"/>
        </w:rPr>
      </w:pPr>
    </w:p>
    <w:p w:rsidR="00A46E52" w:rsidRPr="001E0501" w:rsidRDefault="00A46E52" w:rsidP="001E0501">
      <w:r w:rsidRPr="001E0501">
        <w:t>Основними компонентами надання дітям якісних освітніх послуг мають стати:</w:t>
      </w:r>
    </w:p>
    <w:p w:rsidR="00A46E52" w:rsidRDefault="00A46E52" w:rsidP="001E0501">
      <w:pPr>
        <w:numPr>
          <w:ilvl w:val="0"/>
          <w:numId w:val="32"/>
        </w:numPr>
      </w:pPr>
      <w:r w:rsidRPr="001E0501">
        <w:t>забезпечення психологічної та фізичної безпеки всіх учасників освітнього процесу;</w:t>
      </w:r>
    </w:p>
    <w:p w:rsidR="00A46E52" w:rsidRPr="001E0501" w:rsidRDefault="00A46E52" w:rsidP="001E0501">
      <w:pPr>
        <w:numPr>
          <w:ilvl w:val="0"/>
          <w:numId w:val="32"/>
        </w:numPr>
      </w:pPr>
      <w:r w:rsidRPr="001E0501">
        <w:t>забезпечення умов та дотримання вимог державного освітнього стандарту;</w:t>
      </w:r>
    </w:p>
    <w:p w:rsidR="00A46E52" w:rsidRDefault="00A46E52" w:rsidP="001E0501">
      <w:pPr>
        <w:numPr>
          <w:ilvl w:val="0"/>
          <w:numId w:val="32"/>
        </w:numPr>
      </w:pPr>
      <w:r w:rsidRPr="001E0501">
        <w:t>використання різноманітних засобів освітнього впливу на дитячу особистість;</w:t>
      </w:r>
    </w:p>
    <w:p w:rsidR="001E0501" w:rsidRDefault="00A46E52" w:rsidP="006325DF">
      <w:pPr>
        <w:numPr>
          <w:ilvl w:val="0"/>
          <w:numId w:val="32"/>
        </w:numPr>
      </w:pPr>
      <w:r w:rsidRPr="001E0501">
        <w:t>забезпечення</w:t>
      </w:r>
      <w:r w:rsidRPr="001E0501">
        <w:tab/>
        <w:t>інтеграції</w:t>
      </w:r>
      <w:r w:rsidR="001E0501">
        <w:t xml:space="preserve"> </w:t>
      </w:r>
      <w:r w:rsidRPr="001E0501">
        <w:t>змісту</w:t>
      </w:r>
      <w:r w:rsidR="001E0501">
        <w:t xml:space="preserve"> </w:t>
      </w:r>
      <w:r w:rsidRPr="001E0501">
        <w:t xml:space="preserve">освітнього матеріалу і зацікавленості </w:t>
      </w:r>
      <w:r w:rsidR="001E0501">
        <w:t xml:space="preserve">дітей </w:t>
      </w:r>
      <w:r w:rsidRPr="001E0501">
        <w:t>пізнанням навколишньої дійсності.</w:t>
      </w:r>
    </w:p>
    <w:p w:rsidR="001E0501" w:rsidRPr="001E0501" w:rsidRDefault="001E0501" w:rsidP="001E0501">
      <w:pPr>
        <w:ind w:left="1416"/>
      </w:pPr>
    </w:p>
    <w:p w:rsidR="00CE1E73" w:rsidRPr="004C5798" w:rsidRDefault="00CE1E73" w:rsidP="00CE1E73">
      <w:pPr>
        <w:rPr>
          <w:rFonts w:eastAsia="Calibri"/>
          <w:color w:val="FF0000"/>
        </w:rPr>
      </w:pPr>
    </w:p>
    <w:p w:rsidR="00E53883" w:rsidRPr="00CE1E73" w:rsidRDefault="00E53883" w:rsidP="00CE1E73">
      <w:pPr>
        <w:sectPr w:rsidR="00E53883" w:rsidRPr="00CE1E73" w:rsidSect="00DC38A5">
          <w:pgSz w:w="11910" w:h="16850"/>
          <w:pgMar w:top="1134" w:right="567" w:bottom="1134" w:left="1701" w:header="709" w:footer="709" w:gutter="0"/>
          <w:cols w:space="720"/>
        </w:sectPr>
      </w:pPr>
    </w:p>
    <w:p w:rsidR="0040244B" w:rsidRPr="00471946" w:rsidRDefault="0040244B" w:rsidP="00D002CF">
      <w:pPr>
        <w:widowControl w:val="0"/>
        <w:spacing w:after="240" w:line="276" w:lineRule="auto"/>
        <w:jc w:val="center"/>
        <w:outlineLvl w:val="0"/>
        <w:rPr>
          <w:b/>
          <w:spacing w:val="1"/>
        </w:rPr>
      </w:pPr>
      <w:r w:rsidRPr="00471946">
        <w:rPr>
          <w:b/>
          <w:spacing w:val="1"/>
        </w:rPr>
        <w:lastRenderedPageBreak/>
        <w:t>РОЗДІЛ 2. АНАЛІЗ СТРУКТУР КОЛЕГІАЛЬНОГО УПРАВЛІННЯ</w:t>
      </w:r>
    </w:p>
    <w:tbl>
      <w:tblPr>
        <w:tblW w:w="10657"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5245"/>
        <w:gridCol w:w="1698"/>
        <w:gridCol w:w="1839"/>
        <w:gridCol w:w="6"/>
        <w:gridCol w:w="1019"/>
      </w:tblGrid>
      <w:tr w:rsidR="0040244B" w:rsidRPr="00471946" w:rsidTr="00A27DA6">
        <w:tc>
          <w:tcPr>
            <w:tcW w:w="850" w:type="dxa"/>
            <w:vAlign w:val="center"/>
          </w:tcPr>
          <w:p w:rsidR="0040244B" w:rsidRPr="00471946" w:rsidRDefault="0040244B" w:rsidP="00103E43">
            <w:pPr>
              <w:jc w:val="center"/>
              <w:rPr>
                <w:b/>
                <w:lang w:eastAsia="en-US"/>
              </w:rPr>
            </w:pPr>
            <w:r w:rsidRPr="00471946">
              <w:rPr>
                <w:b/>
                <w:lang w:eastAsia="en-US"/>
              </w:rPr>
              <w:t>№ п/п</w:t>
            </w:r>
          </w:p>
        </w:tc>
        <w:tc>
          <w:tcPr>
            <w:tcW w:w="5245" w:type="dxa"/>
            <w:vAlign w:val="center"/>
          </w:tcPr>
          <w:p w:rsidR="0040244B" w:rsidRPr="004B64A0" w:rsidRDefault="0040244B" w:rsidP="00103E43">
            <w:pPr>
              <w:jc w:val="center"/>
              <w:rPr>
                <w:b/>
                <w:lang w:eastAsia="en-US"/>
              </w:rPr>
            </w:pPr>
            <w:r w:rsidRPr="004B64A0">
              <w:rPr>
                <w:b/>
                <w:lang w:eastAsia="en-US"/>
              </w:rPr>
              <w:t>Питання, які розглядають</w:t>
            </w:r>
          </w:p>
          <w:p w:rsidR="0040244B" w:rsidRPr="004B64A0" w:rsidRDefault="0040244B" w:rsidP="00103E43">
            <w:pPr>
              <w:rPr>
                <w:b/>
                <w:lang w:eastAsia="en-US"/>
              </w:rPr>
            </w:pPr>
          </w:p>
        </w:tc>
        <w:tc>
          <w:tcPr>
            <w:tcW w:w="1698" w:type="dxa"/>
            <w:vAlign w:val="center"/>
          </w:tcPr>
          <w:p w:rsidR="0040244B" w:rsidRPr="004B64A0" w:rsidRDefault="0040244B" w:rsidP="00103E43">
            <w:pPr>
              <w:jc w:val="center"/>
              <w:rPr>
                <w:b/>
                <w:lang w:eastAsia="en-US"/>
              </w:rPr>
            </w:pPr>
            <w:r w:rsidRPr="004B64A0">
              <w:rPr>
                <w:b/>
                <w:lang w:eastAsia="en-US"/>
              </w:rPr>
              <w:t>Термін проведення</w:t>
            </w:r>
          </w:p>
        </w:tc>
        <w:tc>
          <w:tcPr>
            <w:tcW w:w="1839" w:type="dxa"/>
            <w:vAlign w:val="center"/>
          </w:tcPr>
          <w:p w:rsidR="0040244B" w:rsidRPr="004B64A0" w:rsidRDefault="0040244B" w:rsidP="00103E43">
            <w:pPr>
              <w:ind w:right="-85"/>
              <w:jc w:val="center"/>
              <w:rPr>
                <w:b/>
                <w:lang w:eastAsia="en-US"/>
              </w:rPr>
            </w:pPr>
            <w:r w:rsidRPr="004B64A0">
              <w:rPr>
                <w:b/>
                <w:lang w:eastAsia="en-US"/>
              </w:rPr>
              <w:t>Відповідальні особи</w:t>
            </w:r>
          </w:p>
        </w:tc>
        <w:tc>
          <w:tcPr>
            <w:tcW w:w="1025" w:type="dxa"/>
            <w:gridSpan w:val="2"/>
            <w:vAlign w:val="center"/>
          </w:tcPr>
          <w:p w:rsidR="0040244B" w:rsidRPr="004B64A0" w:rsidRDefault="0040244B" w:rsidP="00103E43">
            <w:pPr>
              <w:ind w:left="-108" w:right="-125" w:firstLine="108"/>
              <w:jc w:val="center"/>
              <w:rPr>
                <w:b/>
                <w:lang w:eastAsia="en-US"/>
              </w:rPr>
            </w:pPr>
            <w:r w:rsidRPr="004B64A0">
              <w:rPr>
                <w:b/>
                <w:lang w:eastAsia="en-US"/>
              </w:rPr>
              <w:t>Примітки</w:t>
            </w:r>
          </w:p>
        </w:tc>
      </w:tr>
      <w:tr w:rsidR="0040244B" w:rsidRPr="00471946" w:rsidTr="00E752E6">
        <w:tc>
          <w:tcPr>
            <w:tcW w:w="10657" w:type="dxa"/>
            <w:gridSpan w:val="6"/>
          </w:tcPr>
          <w:p w:rsidR="0040244B" w:rsidRPr="004B64A0" w:rsidRDefault="0040244B" w:rsidP="0040244B">
            <w:pPr>
              <w:ind w:right="-108"/>
              <w:jc w:val="center"/>
              <w:rPr>
                <w:b/>
              </w:rPr>
            </w:pPr>
            <w:r w:rsidRPr="004B64A0">
              <w:rPr>
                <w:b/>
                <w:lang w:eastAsia="en-US"/>
              </w:rPr>
              <w:t>БЛОК 2.1</w:t>
            </w:r>
            <w:r w:rsidRPr="004B64A0">
              <w:rPr>
                <w:b/>
              </w:rPr>
              <w:t xml:space="preserve">. </w:t>
            </w:r>
            <w:r w:rsidRPr="004B64A0">
              <w:rPr>
                <w:b/>
                <w:lang w:eastAsia="en-US"/>
              </w:rPr>
              <w:t>Загальні збори (конференції) колективу</w:t>
            </w:r>
          </w:p>
        </w:tc>
      </w:tr>
      <w:tr w:rsidR="002D1C75" w:rsidRPr="00471946" w:rsidTr="00B16A78">
        <w:trPr>
          <w:trHeight w:val="1427"/>
        </w:trPr>
        <w:tc>
          <w:tcPr>
            <w:tcW w:w="850" w:type="dxa"/>
            <w:tcBorders>
              <w:bottom w:val="single" w:sz="4" w:space="0" w:color="auto"/>
            </w:tcBorders>
          </w:tcPr>
          <w:p w:rsidR="002D1C75" w:rsidRPr="00471946" w:rsidRDefault="002D1C75" w:rsidP="009C5DE2">
            <w:pPr>
              <w:numPr>
                <w:ilvl w:val="0"/>
                <w:numId w:val="13"/>
              </w:numPr>
              <w:ind w:right="-108"/>
              <w:rPr>
                <w:lang w:val="ru-RU"/>
              </w:rPr>
            </w:pPr>
          </w:p>
        </w:tc>
        <w:tc>
          <w:tcPr>
            <w:tcW w:w="5245" w:type="dxa"/>
            <w:tcBorders>
              <w:bottom w:val="single" w:sz="4" w:space="0" w:color="auto"/>
            </w:tcBorders>
          </w:tcPr>
          <w:p w:rsidR="00E91049" w:rsidRPr="004B64A0" w:rsidRDefault="00E91049" w:rsidP="00EB5110">
            <w:r w:rsidRPr="004B64A0">
              <w:rPr>
                <w:b/>
              </w:rPr>
              <w:t xml:space="preserve">Зміст та пріоритетні напрямки діяльності </w:t>
            </w:r>
            <w:r w:rsidR="003E01EA">
              <w:rPr>
                <w:b/>
              </w:rPr>
              <w:t>ЗДО в 2024/2025</w:t>
            </w:r>
            <w:r w:rsidR="009738B7" w:rsidRPr="004B64A0">
              <w:rPr>
                <w:b/>
              </w:rPr>
              <w:t xml:space="preserve"> </w:t>
            </w:r>
            <w:r w:rsidRPr="004B64A0">
              <w:rPr>
                <w:b/>
              </w:rPr>
              <w:t>навчальному році</w:t>
            </w:r>
            <w:r w:rsidRPr="004B64A0">
              <w:br/>
              <w:t>Роль трудового колектив</w:t>
            </w:r>
            <w:r w:rsidR="00D002CF" w:rsidRPr="004B64A0">
              <w:t xml:space="preserve"> </w:t>
            </w:r>
            <w:r w:rsidRPr="004B64A0">
              <w:t xml:space="preserve">у </w:t>
            </w:r>
            <w:r w:rsidR="00962EB2" w:rsidRPr="004B64A0">
              <w:t xml:space="preserve">створенні безпечних умов </w:t>
            </w:r>
            <w:r w:rsidRPr="004B64A0">
              <w:t xml:space="preserve">для </w:t>
            </w:r>
            <w:r w:rsidR="00EB5110" w:rsidRPr="004B64A0">
              <w:t>учасників освітнього процесу в умовах воєнного стану</w:t>
            </w:r>
          </w:p>
        </w:tc>
        <w:tc>
          <w:tcPr>
            <w:tcW w:w="1698" w:type="dxa"/>
            <w:tcBorders>
              <w:bottom w:val="single" w:sz="4" w:space="0" w:color="auto"/>
            </w:tcBorders>
          </w:tcPr>
          <w:p w:rsidR="002D1C75" w:rsidRPr="004B64A0" w:rsidRDefault="003B0047" w:rsidP="00103E43">
            <w:pPr>
              <w:jc w:val="center"/>
              <w:rPr>
                <w:lang w:eastAsia="en-US"/>
              </w:rPr>
            </w:pPr>
            <w:r w:rsidRPr="004B64A0">
              <w:rPr>
                <w:lang w:eastAsia="en-US"/>
              </w:rPr>
              <w:t>Серпень</w:t>
            </w:r>
          </w:p>
          <w:p w:rsidR="00E91049" w:rsidRPr="004B64A0" w:rsidRDefault="00E91049" w:rsidP="00103E43">
            <w:pPr>
              <w:jc w:val="center"/>
              <w:rPr>
                <w:lang w:eastAsia="en-US"/>
              </w:rPr>
            </w:pPr>
          </w:p>
          <w:p w:rsidR="002D1C75" w:rsidRPr="004B64A0" w:rsidRDefault="002D1C75" w:rsidP="00103E43">
            <w:pPr>
              <w:jc w:val="center"/>
              <w:rPr>
                <w:lang w:eastAsia="en-US"/>
              </w:rPr>
            </w:pPr>
          </w:p>
        </w:tc>
        <w:tc>
          <w:tcPr>
            <w:tcW w:w="1839" w:type="dxa"/>
            <w:tcBorders>
              <w:bottom w:val="single" w:sz="4" w:space="0" w:color="auto"/>
            </w:tcBorders>
          </w:tcPr>
          <w:p w:rsidR="002D1C75" w:rsidRPr="004B64A0" w:rsidRDefault="009738B7" w:rsidP="00103E43">
            <w:pPr>
              <w:jc w:val="center"/>
              <w:rPr>
                <w:lang w:eastAsia="en-US"/>
              </w:rPr>
            </w:pPr>
            <w:r w:rsidRPr="004B64A0">
              <w:rPr>
                <w:lang w:eastAsia="en-US"/>
              </w:rPr>
              <w:t xml:space="preserve">Директор </w:t>
            </w:r>
          </w:p>
          <w:p w:rsidR="002D1C75" w:rsidRPr="004B64A0" w:rsidRDefault="002D1C75" w:rsidP="00103E43">
            <w:pPr>
              <w:jc w:val="center"/>
              <w:rPr>
                <w:lang w:eastAsia="en-US"/>
              </w:rPr>
            </w:pPr>
          </w:p>
          <w:p w:rsidR="002D1C75" w:rsidRPr="004B64A0" w:rsidRDefault="002D1C75" w:rsidP="00103E43">
            <w:pPr>
              <w:jc w:val="center"/>
              <w:rPr>
                <w:lang w:eastAsia="en-US"/>
              </w:rPr>
            </w:pPr>
          </w:p>
          <w:p w:rsidR="002D1C75" w:rsidRPr="004B64A0" w:rsidRDefault="002D1C75" w:rsidP="00103E43">
            <w:pPr>
              <w:jc w:val="center"/>
              <w:rPr>
                <w:lang w:eastAsia="en-US"/>
              </w:rPr>
            </w:pPr>
          </w:p>
          <w:p w:rsidR="002D1C75" w:rsidRPr="004B64A0" w:rsidRDefault="002D1C75" w:rsidP="00EF2CF3">
            <w:pPr>
              <w:jc w:val="center"/>
              <w:rPr>
                <w:lang w:eastAsia="en-US"/>
              </w:rPr>
            </w:pPr>
          </w:p>
        </w:tc>
        <w:tc>
          <w:tcPr>
            <w:tcW w:w="1025" w:type="dxa"/>
            <w:gridSpan w:val="2"/>
            <w:tcBorders>
              <w:bottom w:val="single" w:sz="4" w:space="0" w:color="auto"/>
            </w:tcBorders>
          </w:tcPr>
          <w:p w:rsidR="002D1C75" w:rsidRPr="004B64A0" w:rsidRDefault="002D1C75" w:rsidP="00103E43">
            <w:pPr>
              <w:ind w:right="157"/>
            </w:pPr>
          </w:p>
        </w:tc>
      </w:tr>
      <w:tr w:rsidR="00962EB2" w:rsidRPr="00471946" w:rsidTr="00B16A78">
        <w:trPr>
          <w:trHeight w:val="1398"/>
        </w:trPr>
        <w:tc>
          <w:tcPr>
            <w:tcW w:w="850" w:type="dxa"/>
            <w:tcBorders>
              <w:top w:val="single" w:sz="4" w:space="0" w:color="auto"/>
              <w:bottom w:val="single" w:sz="4" w:space="0" w:color="auto"/>
            </w:tcBorders>
          </w:tcPr>
          <w:p w:rsidR="00962EB2" w:rsidRPr="00471946" w:rsidRDefault="00962EB2" w:rsidP="009C5DE2">
            <w:pPr>
              <w:numPr>
                <w:ilvl w:val="0"/>
                <w:numId w:val="13"/>
              </w:numPr>
              <w:ind w:right="-108"/>
              <w:rPr>
                <w:lang w:val="ru-RU"/>
              </w:rPr>
            </w:pPr>
          </w:p>
        </w:tc>
        <w:tc>
          <w:tcPr>
            <w:tcW w:w="5245" w:type="dxa"/>
            <w:tcBorders>
              <w:top w:val="single" w:sz="4" w:space="0" w:color="auto"/>
              <w:bottom w:val="single" w:sz="4" w:space="0" w:color="auto"/>
            </w:tcBorders>
          </w:tcPr>
          <w:p w:rsidR="00962EB2" w:rsidRPr="004B64A0" w:rsidRDefault="00962EB2" w:rsidP="00EB5110">
            <w:r w:rsidRPr="004B64A0">
              <w:rPr>
                <w:b/>
              </w:rPr>
              <w:t>Виконання вимог охорони праці та пожежної безпеки працівниками ЗДО</w:t>
            </w:r>
            <w:r w:rsidRPr="004B64A0">
              <w:br/>
              <w:t xml:space="preserve">Розгляд питань освітньої, методичної та фінансово-господарської діяльності </w:t>
            </w:r>
            <w:r w:rsidR="00EB5110" w:rsidRPr="004B64A0">
              <w:t>закладу освіти</w:t>
            </w:r>
          </w:p>
        </w:tc>
        <w:tc>
          <w:tcPr>
            <w:tcW w:w="1698" w:type="dxa"/>
            <w:tcBorders>
              <w:top w:val="single" w:sz="4" w:space="0" w:color="auto"/>
              <w:bottom w:val="single" w:sz="4" w:space="0" w:color="auto"/>
            </w:tcBorders>
          </w:tcPr>
          <w:p w:rsidR="00962EB2" w:rsidRPr="004B64A0" w:rsidRDefault="00962EB2" w:rsidP="00103E43">
            <w:pPr>
              <w:jc w:val="center"/>
              <w:rPr>
                <w:lang w:eastAsia="en-US"/>
              </w:rPr>
            </w:pPr>
            <w:r w:rsidRPr="004B64A0">
              <w:rPr>
                <w:lang w:eastAsia="en-US"/>
              </w:rPr>
              <w:t xml:space="preserve">Березень </w:t>
            </w:r>
          </w:p>
        </w:tc>
        <w:tc>
          <w:tcPr>
            <w:tcW w:w="1839" w:type="dxa"/>
            <w:tcBorders>
              <w:top w:val="single" w:sz="4" w:space="0" w:color="auto"/>
              <w:bottom w:val="single" w:sz="4" w:space="0" w:color="auto"/>
            </w:tcBorders>
          </w:tcPr>
          <w:p w:rsidR="00962EB2" w:rsidRPr="004B64A0" w:rsidRDefault="00962EB2" w:rsidP="00EB5110">
            <w:pPr>
              <w:jc w:val="center"/>
              <w:rPr>
                <w:lang w:eastAsia="en-US"/>
              </w:rPr>
            </w:pPr>
            <w:r w:rsidRPr="004B64A0">
              <w:rPr>
                <w:lang w:eastAsia="en-US"/>
              </w:rPr>
              <w:t xml:space="preserve">Директор </w:t>
            </w:r>
          </w:p>
          <w:p w:rsidR="00962EB2" w:rsidRPr="004B64A0" w:rsidRDefault="00962EB2" w:rsidP="00EB5110">
            <w:pPr>
              <w:jc w:val="center"/>
              <w:rPr>
                <w:lang w:eastAsia="en-US"/>
              </w:rPr>
            </w:pPr>
          </w:p>
          <w:p w:rsidR="00962EB2" w:rsidRPr="004B64A0" w:rsidRDefault="00962EB2" w:rsidP="00EB5110">
            <w:pPr>
              <w:jc w:val="center"/>
              <w:rPr>
                <w:lang w:eastAsia="en-US"/>
              </w:rPr>
            </w:pPr>
          </w:p>
          <w:p w:rsidR="00962EB2" w:rsidRPr="004B64A0" w:rsidRDefault="00962EB2" w:rsidP="00EB5110">
            <w:pPr>
              <w:jc w:val="center"/>
              <w:rPr>
                <w:lang w:eastAsia="en-US"/>
              </w:rPr>
            </w:pPr>
          </w:p>
          <w:p w:rsidR="00962EB2" w:rsidRPr="004B64A0" w:rsidRDefault="00962EB2" w:rsidP="00EB5110">
            <w:pPr>
              <w:jc w:val="center"/>
              <w:rPr>
                <w:lang w:eastAsia="en-US"/>
              </w:rPr>
            </w:pPr>
          </w:p>
        </w:tc>
        <w:tc>
          <w:tcPr>
            <w:tcW w:w="1025" w:type="dxa"/>
            <w:gridSpan w:val="2"/>
            <w:tcBorders>
              <w:top w:val="single" w:sz="4" w:space="0" w:color="auto"/>
              <w:bottom w:val="single" w:sz="4" w:space="0" w:color="auto"/>
            </w:tcBorders>
          </w:tcPr>
          <w:p w:rsidR="00962EB2" w:rsidRPr="004B64A0" w:rsidRDefault="00962EB2" w:rsidP="00103E43">
            <w:pPr>
              <w:ind w:right="157"/>
            </w:pPr>
          </w:p>
        </w:tc>
      </w:tr>
      <w:tr w:rsidR="00962EB2" w:rsidRPr="00471946" w:rsidTr="00A27DA6">
        <w:trPr>
          <w:trHeight w:val="210"/>
        </w:trPr>
        <w:tc>
          <w:tcPr>
            <w:tcW w:w="850" w:type="dxa"/>
            <w:tcBorders>
              <w:bottom w:val="single" w:sz="4" w:space="0" w:color="auto"/>
            </w:tcBorders>
          </w:tcPr>
          <w:p w:rsidR="00962EB2" w:rsidRPr="00471946" w:rsidRDefault="00962EB2" w:rsidP="009C5DE2">
            <w:pPr>
              <w:numPr>
                <w:ilvl w:val="0"/>
                <w:numId w:val="13"/>
              </w:numPr>
              <w:ind w:right="-108"/>
              <w:rPr>
                <w:lang w:val="ru-RU"/>
              </w:rPr>
            </w:pPr>
          </w:p>
        </w:tc>
        <w:tc>
          <w:tcPr>
            <w:tcW w:w="5245" w:type="dxa"/>
            <w:tcBorders>
              <w:bottom w:val="single" w:sz="4" w:space="0" w:color="auto"/>
            </w:tcBorders>
          </w:tcPr>
          <w:p w:rsidR="00962EB2" w:rsidRPr="004B64A0" w:rsidRDefault="00962EB2" w:rsidP="00D002CF">
            <w:r w:rsidRPr="004B64A0">
              <w:rPr>
                <w:b/>
              </w:rPr>
              <w:t xml:space="preserve">Звіт директора про виконану роботу з усіх аспектів </w:t>
            </w:r>
            <w:r w:rsidR="00D002CF" w:rsidRPr="004B64A0">
              <w:rPr>
                <w:b/>
              </w:rPr>
              <w:t>діяльності закладу протягом 2024/2025</w:t>
            </w:r>
            <w:r w:rsidRPr="004B64A0">
              <w:rPr>
                <w:b/>
              </w:rPr>
              <w:t xml:space="preserve"> навчального року</w:t>
            </w:r>
            <w:r w:rsidRPr="004B64A0">
              <w:br/>
              <w:t xml:space="preserve">Дотримання санітарно-гігієнічних норм у </w:t>
            </w:r>
            <w:r w:rsidR="00EB5110" w:rsidRPr="004B64A0">
              <w:t>закладі</w:t>
            </w:r>
            <w:r w:rsidRPr="004B64A0">
              <w:br/>
              <w:t>Організація літнього оздоровлення дітей</w:t>
            </w:r>
          </w:p>
        </w:tc>
        <w:tc>
          <w:tcPr>
            <w:tcW w:w="1698" w:type="dxa"/>
            <w:tcBorders>
              <w:bottom w:val="single" w:sz="4" w:space="0" w:color="auto"/>
            </w:tcBorders>
          </w:tcPr>
          <w:p w:rsidR="00962EB2" w:rsidRPr="004B64A0" w:rsidRDefault="00962EB2" w:rsidP="00103E43">
            <w:pPr>
              <w:jc w:val="center"/>
              <w:rPr>
                <w:lang w:eastAsia="en-US"/>
              </w:rPr>
            </w:pPr>
            <w:r w:rsidRPr="004B64A0">
              <w:rPr>
                <w:lang w:eastAsia="en-US"/>
              </w:rPr>
              <w:t xml:space="preserve">Травень </w:t>
            </w:r>
          </w:p>
        </w:tc>
        <w:tc>
          <w:tcPr>
            <w:tcW w:w="1839" w:type="dxa"/>
            <w:tcBorders>
              <w:bottom w:val="single" w:sz="4" w:space="0" w:color="auto"/>
            </w:tcBorders>
          </w:tcPr>
          <w:p w:rsidR="00962EB2" w:rsidRPr="004B64A0" w:rsidRDefault="00962EB2" w:rsidP="00EB5110">
            <w:pPr>
              <w:jc w:val="center"/>
              <w:rPr>
                <w:lang w:eastAsia="en-US"/>
              </w:rPr>
            </w:pPr>
            <w:r w:rsidRPr="004B64A0">
              <w:rPr>
                <w:lang w:eastAsia="en-US"/>
              </w:rPr>
              <w:t xml:space="preserve">Директор </w:t>
            </w:r>
          </w:p>
          <w:p w:rsidR="00962EB2" w:rsidRPr="004B64A0" w:rsidRDefault="00962EB2" w:rsidP="00EB5110">
            <w:pPr>
              <w:jc w:val="center"/>
              <w:rPr>
                <w:lang w:eastAsia="en-US"/>
              </w:rPr>
            </w:pPr>
          </w:p>
          <w:p w:rsidR="00962EB2" w:rsidRPr="004B64A0" w:rsidRDefault="00962EB2" w:rsidP="00EB5110">
            <w:pPr>
              <w:jc w:val="center"/>
              <w:rPr>
                <w:lang w:eastAsia="en-US"/>
              </w:rPr>
            </w:pPr>
          </w:p>
          <w:p w:rsidR="00962EB2" w:rsidRPr="004B64A0" w:rsidRDefault="00962EB2" w:rsidP="00EB5110">
            <w:pPr>
              <w:jc w:val="center"/>
              <w:rPr>
                <w:lang w:eastAsia="en-US"/>
              </w:rPr>
            </w:pPr>
          </w:p>
          <w:p w:rsidR="00962EB2" w:rsidRPr="004B64A0" w:rsidRDefault="00962EB2" w:rsidP="00EB5110">
            <w:pPr>
              <w:jc w:val="center"/>
              <w:rPr>
                <w:lang w:eastAsia="en-US"/>
              </w:rPr>
            </w:pPr>
          </w:p>
        </w:tc>
        <w:tc>
          <w:tcPr>
            <w:tcW w:w="1025" w:type="dxa"/>
            <w:gridSpan w:val="2"/>
            <w:tcBorders>
              <w:bottom w:val="single" w:sz="4" w:space="0" w:color="auto"/>
            </w:tcBorders>
          </w:tcPr>
          <w:p w:rsidR="00962EB2" w:rsidRPr="004B64A0" w:rsidRDefault="00962EB2" w:rsidP="00103E43">
            <w:pPr>
              <w:ind w:right="157"/>
            </w:pPr>
          </w:p>
        </w:tc>
      </w:tr>
      <w:tr w:rsidR="00E752E6" w:rsidRPr="00471946" w:rsidTr="00103E43">
        <w:trPr>
          <w:trHeight w:val="210"/>
        </w:trPr>
        <w:tc>
          <w:tcPr>
            <w:tcW w:w="10657" w:type="dxa"/>
            <w:gridSpan w:val="6"/>
            <w:tcBorders>
              <w:bottom w:val="single" w:sz="4" w:space="0" w:color="auto"/>
            </w:tcBorders>
          </w:tcPr>
          <w:p w:rsidR="00E752E6" w:rsidRPr="004B64A0" w:rsidRDefault="00E752E6" w:rsidP="00E752E6">
            <w:pPr>
              <w:ind w:right="157"/>
              <w:jc w:val="center"/>
            </w:pPr>
            <w:r w:rsidRPr="004B64A0">
              <w:rPr>
                <w:b/>
                <w:lang w:eastAsia="en-US"/>
              </w:rPr>
              <w:t>БЛОК 2.2</w:t>
            </w:r>
            <w:r w:rsidRPr="004B64A0">
              <w:rPr>
                <w:b/>
              </w:rPr>
              <w:t xml:space="preserve">. </w:t>
            </w:r>
            <w:r w:rsidRPr="004B64A0">
              <w:rPr>
                <w:b/>
                <w:lang w:eastAsia="en-US"/>
              </w:rPr>
              <w:t>Педагогічна рада</w:t>
            </w:r>
          </w:p>
        </w:tc>
      </w:tr>
      <w:tr w:rsidR="00B574D3" w:rsidRPr="00471946" w:rsidTr="00A21C10">
        <w:trPr>
          <w:trHeight w:val="210"/>
        </w:trPr>
        <w:tc>
          <w:tcPr>
            <w:tcW w:w="850" w:type="dxa"/>
            <w:vMerge w:val="restart"/>
            <w:textDirection w:val="btLr"/>
          </w:tcPr>
          <w:p w:rsidR="00B574D3" w:rsidRPr="00F950FF" w:rsidRDefault="00B574D3" w:rsidP="00EB5110">
            <w:pPr>
              <w:ind w:left="113" w:right="113"/>
              <w:jc w:val="center"/>
              <w:rPr>
                <w:b/>
                <w:sz w:val="28"/>
                <w:szCs w:val="28"/>
                <w:lang w:eastAsia="en-US"/>
              </w:rPr>
            </w:pPr>
            <w:r w:rsidRPr="00F950FF">
              <w:rPr>
                <w:b/>
                <w:sz w:val="28"/>
                <w:szCs w:val="28"/>
                <w:lang w:eastAsia="en-US"/>
              </w:rPr>
              <w:t>Установче  засідання</w:t>
            </w:r>
          </w:p>
          <w:p w:rsidR="00B574D3" w:rsidRPr="00F950FF" w:rsidRDefault="00B574D3" w:rsidP="00EB5110">
            <w:pPr>
              <w:ind w:left="113" w:right="113"/>
              <w:jc w:val="center"/>
              <w:rPr>
                <w:lang w:val="ru-RU"/>
              </w:rPr>
            </w:pPr>
          </w:p>
        </w:tc>
        <w:tc>
          <w:tcPr>
            <w:tcW w:w="5245" w:type="dxa"/>
            <w:tcBorders>
              <w:bottom w:val="single" w:sz="4" w:space="0" w:color="auto"/>
            </w:tcBorders>
          </w:tcPr>
          <w:p w:rsidR="00B574D3" w:rsidRPr="00F950FF" w:rsidRDefault="00B574D3" w:rsidP="00203AFC">
            <w:pPr>
              <w:jc w:val="center"/>
              <w:rPr>
                <w:rFonts w:ascii="Arial" w:hAnsi="Arial" w:cs="Arial"/>
              </w:rPr>
            </w:pPr>
            <w:r w:rsidRPr="00F950FF">
              <w:rPr>
                <w:b/>
                <w:bCs/>
                <w:spacing w:val="-11"/>
              </w:rPr>
              <w:t>Тема:  «</w:t>
            </w:r>
            <w:r w:rsidRPr="00F950FF">
              <w:rPr>
                <w:b/>
              </w:rPr>
              <w:t>На порозі навчального року</w:t>
            </w:r>
            <w:r w:rsidRPr="00F950FF">
              <w:rPr>
                <w:b/>
                <w:bCs/>
                <w:spacing w:val="-11"/>
              </w:rPr>
              <w:t>»</w:t>
            </w:r>
          </w:p>
        </w:tc>
        <w:tc>
          <w:tcPr>
            <w:tcW w:w="1698" w:type="dxa"/>
            <w:vMerge w:val="restart"/>
          </w:tcPr>
          <w:p w:rsidR="00B574D3" w:rsidRPr="00F950FF" w:rsidRDefault="00B574D3" w:rsidP="00103E43">
            <w:pPr>
              <w:ind w:right="157"/>
              <w:jc w:val="center"/>
            </w:pPr>
            <w:r w:rsidRPr="00F950FF">
              <w:t xml:space="preserve">Серпень </w:t>
            </w:r>
          </w:p>
        </w:tc>
        <w:tc>
          <w:tcPr>
            <w:tcW w:w="1839" w:type="dxa"/>
            <w:vMerge w:val="restart"/>
          </w:tcPr>
          <w:p w:rsidR="00B574D3" w:rsidRPr="00F950FF" w:rsidRDefault="00B574D3" w:rsidP="00103E43">
            <w:pPr>
              <w:ind w:right="157"/>
              <w:jc w:val="center"/>
            </w:pPr>
            <w:r w:rsidRPr="00F950FF">
              <w:t>Вихователь-методист</w:t>
            </w:r>
          </w:p>
          <w:p w:rsidR="00B574D3" w:rsidRPr="00F950FF" w:rsidRDefault="00B574D3" w:rsidP="00FD5495">
            <w:pPr>
              <w:ind w:right="157"/>
              <w:jc w:val="center"/>
            </w:pPr>
          </w:p>
          <w:p w:rsidR="00B574D3" w:rsidRPr="00F950FF" w:rsidRDefault="00B574D3" w:rsidP="00FD5495">
            <w:pPr>
              <w:ind w:right="157"/>
              <w:jc w:val="center"/>
            </w:pPr>
            <w:r w:rsidRPr="00F950FF">
              <w:t xml:space="preserve">Інструктор з фізкультури, вихователі </w:t>
            </w:r>
          </w:p>
          <w:p w:rsidR="00B574D3" w:rsidRPr="00F950FF" w:rsidRDefault="00B574D3" w:rsidP="00FD5495">
            <w:pPr>
              <w:ind w:right="157"/>
              <w:jc w:val="center"/>
            </w:pPr>
            <w:r w:rsidRPr="00F950FF">
              <w:t>Директор</w:t>
            </w:r>
          </w:p>
          <w:p w:rsidR="00B574D3" w:rsidRPr="00F950FF" w:rsidRDefault="00B574D3" w:rsidP="00FD5495">
            <w:pPr>
              <w:ind w:right="157"/>
              <w:jc w:val="center"/>
            </w:pPr>
          </w:p>
          <w:p w:rsidR="00B574D3" w:rsidRPr="00F950FF" w:rsidRDefault="00B574D3" w:rsidP="00FD5495">
            <w:pPr>
              <w:ind w:right="157"/>
              <w:jc w:val="center"/>
            </w:pPr>
            <w:r w:rsidRPr="00F950FF">
              <w:t>Вихователь-методист</w:t>
            </w:r>
          </w:p>
          <w:p w:rsidR="00B574D3" w:rsidRPr="00F950FF" w:rsidRDefault="00B574D3" w:rsidP="00FD5495">
            <w:pPr>
              <w:ind w:right="157"/>
              <w:jc w:val="center"/>
            </w:pPr>
          </w:p>
          <w:p w:rsidR="00B574D3" w:rsidRPr="00F950FF" w:rsidRDefault="00B574D3" w:rsidP="00FD5495">
            <w:pPr>
              <w:ind w:right="157"/>
              <w:jc w:val="center"/>
            </w:pPr>
          </w:p>
          <w:p w:rsidR="00B574D3" w:rsidRPr="00F950FF" w:rsidRDefault="00B574D3" w:rsidP="00FD5495">
            <w:pPr>
              <w:ind w:right="157"/>
              <w:jc w:val="center"/>
            </w:pPr>
            <w:r w:rsidRPr="00F950FF">
              <w:t>Вихователь-методист</w:t>
            </w:r>
          </w:p>
        </w:tc>
        <w:tc>
          <w:tcPr>
            <w:tcW w:w="1025" w:type="dxa"/>
            <w:gridSpan w:val="2"/>
            <w:vMerge w:val="restart"/>
          </w:tcPr>
          <w:p w:rsidR="00B574D3" w:rsidRPr="00F950FF" w:rsidRDefault="00B574D3" w:rsidP="00103E43">
            <w:pPr>
              <w:ind w:right="157"/>
            </w:pPr>
          </w:p>
        </w:tc>
      </w:tr>
      <w:tr w:rsidR="00B574D3" w:rsidRPr="00471946" w:rsidTr="00A21C10">
        <w:trPr>
          <w:trHeight w:val="3588"/>
        </w:trPr>
        <w:tc>
          <w:tcPr>
            <w:tcW w:w="850" w:type="dxa"/>
            <w:vMerge/>
            <w:tcBorders>
              <w:bottom w:val="single" w:sz="4" w:space="0" w:color="000000"/>
            </w:tcBorders>
            <w:textDirection w:val="btLr"/>
          </w:tcPr>
          <w:p w:rsidR="00B574D3" w:rsidRPr="00F950FF" w:rsidRDefault="00B574D3" w:rsidP="00023CB1">
            <w:pPr>
              <w:ind w:left="360" w:right="-108"/>
              <w:rPr>
                <w:lang w:val="ru-RU"/>
              </w:rPr>
            </w:pPr>
          </w:p>
        </w:tc>
        <w:tc>
          <w:tcPr>
            <w:tcW w:w="5245" w:type="dxa"/>
            <w:tcBorders>
              <w:bottom w:val="single" w:sz="4" w:space="0" w:color="000000"/>
            </w:tcBorders>
          </w:tcPr>
          <w:p w:rsidR="00B574D3" w:rsidRPr="00F950FF" w:rsidRDefault="00B574D3" w:rsidP="00FD5495">
            <w:pPr>
              <w:jc w:val="both"/>
            </w:pPr>
            <w:r w:rsidRPr="00F950FF">
              <w:t xml:space="preserve">1. Проаналізувати готовність ЗДО до нового навчального року. </w:t>
            </w:r>
          </w:p>
          <w:p w:rsidR="00B574D3" w:rsidRPr="00F950FF" w:rsidRDefault="00B574D3" w:rsidP="00FD5495">
            <w:pPr>
              <w:jc w:val="both"/>
            </w:pPr>
            <w:r w:rsidRPr="00F950FF">
              <w:t>2. Підбити підсумки оздоровчої роботи влітку.</w:t>
            </w:r>
          </w:p>
          <w:p w:rsidR="00B574D3" w:rsidRPr="00F950FF" w:rsidRDefault="00B574D3" w:rsidP="00FD5495">
            <w:pPr>
              <w:jc w:val="both"/>
            </w:pPr>
          </w:p>
          <w:p w:rsidR="00B574D3" w:rsidRPr="00F950FF" w:rsidRDefault="00B574D3" w:rsidP="00FD5495">
            <w:pPr>
              <w:jc w:val="both"/>
            </w:pPr>
          </w:p>
          <w:p w:rsidR="00B574D3" w:rsidRPr="00F950FF" w:rsidRDefault="00B574D3" w:rsidP="00FD5495">
            <w:pPr>
              <w:jc w:val="both"/>
            </w:pPr>
            <w:r w:rsidRPr="00F950FF">
              <w:t xml:space="preserve">3. Обговорити й затвердити план роботи на новий навчальний рік. </w:t>
            </w:r>
          </w:p>
          <w:p w:rsidR="00B574D3" w:rsidRPr="00F950FF" w:rsidRDefault="00B574D3" w:rsidP="00FD5495">
            <w:pPr>
              <w:jc w:val="both"/>
            </w:pPr>
            <w:r w:rsidRPr="00F950FF">
              <w:t>4. Затвердити форму календарного планування, розпорядок дня та графік підвищення кваліфікації й проходження атестації.</w:t>
            </w:r>
          </w:p>
          <w:p w:rsidR="00B574D3" w:rsidRPr="00F950FF" w:rsidRDefault="00B574D3" w:rsidP="00FD5495">
            <w:pPr>
              <w:jc w:val="both"/>
            </w:pPr>
          </w:p>
          <w:p w:rsidR="00B574D3" w:rsidRPr="00F950FF" w:rsidRDefault="00B574D3" w:rsidP="00B574D3">
            <w:pPr>
              <w:jc w:val="both"/>
              <w:rPr>
                <w:i/>
              </w:rPr>
            </w:pPr>
            <w:r w:rsidRPr="00F950FF">
              <w:t>5. Підбити підсумки конкурсу-огляду готовності груп до нового навчального року.</w:t>
            </w:r>
          </w:p>
        </w:tc>
        <w:tc>
          <w:tcPr>
            <w:tcW w:w="1698" w:type="dxa"/>
            <w:vMerge/>
            <w:tcBorders>
              <w:bottom w:val="single" w:sz="4" w:space="0" w:color="000000"/>
            </w:tcBorders>
          </w:tcPr>
          <w:p w:rsidR="00B574D3" w:rsidRPr="00F950FF" w:rsidRDefault="00B574D3" w:rsidP="00103E43">
            <w:pPr>
              <w:ind w:right="157"/>
              <w:jc w:val="center"/>
            </w:pPr>
          </w:p>
        </w:tc>
        <w:tc>
          <w:tcPr>
            <w:tcW w:w="1839" w:type="dxa"/>
            <w:vMerge/>
            <w:tcBorders>
              <w:bottom w:val="single" w:sz="4" w:space="0" w:color="000000"/>
            </w:tcBorders>
          </w:tcPr>
          <w:p w:rsidR="00B574D3" w:rsidRPr="00F950FF" w:rsidRDefault="00B574D3" w:rsidP="00FD5495">
            <w:pPr>
              <w:ind w:right="157"/>
              <w:jc w:val="center"/>
            </w:pPr>
          </w:p>
        </w:tc>
        <w:tc>
          <w:tcPr>
            <w:tcW w:w="1025" w:type="dxa"/>
            <w:gridSpan w:val="2"/>
            <w:vMerge/>
            <w:tcBorders>
              <w:bottom w:val="single" w:sz="4" w:space="0" w:color="000000"/>
            </w:tcBorders>
          </w:tcPr>
          <w:p w:rsidR="00B574D3" w:rsidRPr="00F950FF" w:rsidRDefault="00B574D3" w:rsidP="00103E43">
            <w:pPr>
              <w:ind w:right="157"/>
            </w:pPr>
          </w:p>
        </w:tc>
      </w:tr>
      <w:tr w:rsidR="00C863C5" w:rsidRPr="00471946" w:rsidTr="00FF4518">
        <w:trPr>
          <w:trHeight w:val="210"/>
        </w:trPr>
        <w:tc>
          <w:tcPr>
            <w:tcW w:w="850" w:type="dxa"/>
            <w:vMerge w:val="restart"/>
            <w:textDirection w:val="btLr"/>
          </w:tcPr>
          <w:p w:rsidR="00C863C5" w:rsidRPr="00F950FF" w:rsidRDefault="00C863C5" w:rsidP="00E522BD">
            <w:pPr>
              <w:jc w:val="center"/>
              <w:rPr>
                <w:lang w:val="ru-RU"/>
              </w:rPr>
            </w:pPr>
            <w:r w:rsidRPr="00F950FF">
              <w:rPr>
                <w:b/>
                <w:sz w:val="28"/>
                <w:szCs w:val="28"/>
                <w:lang w:eastAsia="en-US"/>
              </w:rPr>
              <w:t>Тематичне засідання</w:t>
            </w:r>
          </w:p>
        </w:tc>
        <w:tc>
          <w:tcPr>
            <w:tcW w:w="5245" w:type="dxa"/>
            <w:tcBorders>
              <w:bottom w:val="single" w:sz="4" w:space="0" w:color="auto"/>
            </w:tcBorders>
          </w:tcPr>
          <w:p w:rsidR="00C863C5" w:rsidRPr="00F950FF" w:rsidRDefault="00C863C5" w:rsidP="000F6ECE">
            <w:pPr>
              <w:rPr>
                <w:b/>
              </w:rPr>
            </w:pPr>
            <w:r w:rsidRPr="00F950FF">
              <w:rPr>
                <w:b/>
              </w:rPr>
              <w:t>Тема: «Застосування інноваційних методик як чинник формування пізнавального інтересу</w:t>
            </w:r>
            <w:r w:rsidR="00D70A5B" w:rsidRPr="00F950FF">
              <w:rPr>
                <w:b/>
              </w:rPr>
              <w:t xml:space="preserve"> дітей</w:t>
            </w:r>
            <w:r w:rsidRPr="00F950FF">
              <w:rPr>
                <w:b/>
              </w:rPr>
              <w:t>»</w:t>
            </w:r>
          </w:p>
        </w:tc>
        <w:tc>
          <w:tcPr>
            <w:tcW w:w="1698" w:type="dxa"/>
            <w:vMerge w:val="restart"/>
          </w:tcPr>
          <w:p w:rsidR="00C863C5" w:rsidRPr="00F950FF" w:rsidRDefault="00C863C5" w:rsidP="00103E43">
            <w:pPr>
              <w:ind w:right="157"/>
              <w:jc w:val="center"/>
            </w:pPr>
            <w:r w:rsidRPr="00F950FF">
              <w:t xml:space="preserve">Листопад </w:t>
            </w:r>
          </w:p>
        </w:tc>
        <w:tc>
          <w:tcPr>
            <w:tcW w:w="1839" w:type="dxa"/>
            <w:vMerge w:val="restart"/>
          </w:tcPr>
          <w:p w:rsidR="00C863C5" w:rsidRPr="00F950FF" w:rsidRDefault="00C863C5" w:rsidP="00E522BD">
            <w:pPr>
              <w:ind w:right="157"/>
              <w:jc w:val="center"/>
            </w:pPr>
          </w:p>
          <w:p w:rsidR="00C863C5" w:rsidRPr="00F950FF" w:rsidRDefault="00C863C5" w:rsidP="00E522BD">
            <w:pPr>
              <w:ind w:right="157"/>
              <w:jc w:val="center"/>
            </w:pPr>
          </w:p>
          <w:p w:rsidR="00C863C5" w:rsidRPr="00F950FF" w:rsidRDefault="00C863C5" w:rsidP="00E522BD">
            <w:pPr>
              <w:ind w:right="157"/>
              <w:jc w:val="center"/>
            </w:pPr>
          </w:p>
          <w:p w:rsidR="00C863C5" w:rsidRPr="00F950FF" w:rsidRDefault="00C863C5" w:rsidP="00E522BD">
            <w:pPr>
              <w:ind w:right="157"/>
              <w:jc w:val="center"/>
            </w:pPr>
            <w:r w:rsidRPr="00F950FF">
              <w:t>Директор</w:t>
            </w:r>
          </w:p>
          <w:p w:rsidR="00C863C5" w:rsidRPr="00F950FF" w:rsidRDefault="00C863C5" w:rsidP="00E522BD">
            <w:pPr>
              <w:ind w:right="157"/>
              <w:jc w:val="center"/>
            </w:pPr>
          </w:p>
          <w:p w:rsidR="00C863C5" w:rsidRPr="00F950FF" w:rsidRDefault="00C863C5" w:rsidP="00E522BD">
            <w:pPr>
              <w:ind w:right="157"/>
              <w:jc w:val="center"/>
            </w:pPr>
            <w:r w:rsidRPr="00F950FF">
              <w:t>Вихователь-методист</w:t>
            </w:r>
          </w:p>
          <w:p w:rsidR="00C863C5" w:rsidRPr="00F950FF" w:rsidRDefault="00C863C5" w:rsidP="009248D4">
            <w:pPr>
              <w:ind w:right="157"/>
              <w:jc w:val="center"/>
              <w:rPr>
                <w:rFonts w:eastAsia="Arial"/>
              </w:rPr>
            </w:pPr>
            <w:r w:rsidRPr="00F950FF">
              <w:t>З</w:t>
            </w:r>
            <w:r w:rsidRPr="00F950FF">
              <w:rPr>
                <w:rFonts w:eastAsia="Arial"/>
              </w:rPr>
              <w:t> досвіду роботи: вихователі</w:t>
            </w:r>
            <w:r w:rsidRPr="00F950FF">
              <w:rPr>
                <w:rFonts w:eastAsia="Arial"/>
              </w:rPr>
              <w:br/>
            </w:r>
          </w:p>
          <w:p w:rsidR="00C863C5" w:rsidRPr="00F950FF" w:rsidRDefault="00C863C5" w:rsidP="009248D4">
            <w:pPr>
              <w:ind w:right="157"/>
              <w:jc w:val="center"/>
              <w:rPr>
                <w:rFonts w:eastAsia="Arial"/>
              </w:rPr>
            </w:pPr>
            <w:r w:rsidRPr="00F950FF">
              <w:rPr>
                <w:rFonts w:eastAsia="Arial"/>
              </w:rPr>
              <w:t>З досвіду роботи: вихователі</w:t>
            </w:r>
            <w:r w:rsidRPr="00F950FF">
              <w:rPr>
                <w:rFonts w:eastAsia="Arial"/>
              </w:rPr>
              <w:br/>
              <w:t xml:space="preserve">З досвіду </w:t>
            </w:r>
            <w:r w:rsidRPr="00F950FF">
              <w:rPr>
                <w:rFonts w:eastAsia="Arial"/>
              </w:rPr>
              <w:lastRenderedPageBreak/>
              <w:t>роботи: вихователі</w:t>
            </w:r>
          </w:p>
          <w:p w:rsidR="00C863C5" w:rsidRPr="00F950FF" w:rsidRDefault="00C863C5" w:rsidP="00E522BD">
            <w:pPr>
              <w:ind w:right="157"/>
              <w:jc w:val="center"/>
            </w:pPr>
          </w:p>
        </w:tc>
        <w:tc>
          <w:tcPr>
            <w:tcW w:w="1025" w:type="dxa"/>
            <w:gridSpan w:val="2"/>
            <w:tcBorders>
              <w:bottom w:val="single" w:sz="4" w:space="0" w:color="auto"/>
            </w:tcBorders>
          </w:tcPr>
          <w:p w:rsidR="00C863C5" w:rsidRPr="00F950FF" w:rsidRDefault="00C863C5" w:rsidP="00103E43">
            <w:pPr>
              <w:ind w:right="157"/>
            </w:pPr>
          </w:p>
        </w:tc>
      </w:tr>
      <w:tr w:rsidR="00C863C5" w:rsidRPr="00471946" w:rsidTr="009248D4">
        <w:trPr>
          <w:trHeight w:val="289"/>
        </w:trPr>
        <w:tc>
          <w:tcPr>
            <w:tcW w:w="850" w:type="dxa"/>
            <w:vMerge/>
            <w:tcBorders>
              <w:bottom w:val="single" w:sz="4" w:space="0" w:color="auto"/>
            </w:tcBorders>
            <w:textDirection w:val="btLr"/>
          </w:tcPr>
          <w:p w:rsidR="00C863C5" w:rsidRPr="00F950FF" w:rsidRDefault="00C863C5" w:rsidP="00023CB1">
            <w:pPr>
              <w:ind w:left="360" w:right="-108"/>
              <w:rPr>
                <w:lang w:val="ru-RU"/>
              </w:rPr>
            </w:pPr>
          </w:p>
        </w:tc>
        <w:tc>
          <w:tcPr>
            <w:tcW w:w="5245" w:type="dxa"/>
            <w:tcBorders>
              <w:bottom w:val="single" w:sz="4" w:space="0" w:color="auto"/>
            </w:tcBorders>
          </w:tcPr>
          <w:p w:rsidR="00C863C5" w:rsidRPr="00F950FF" w:rsidRDefault="00C863C5" w:rsidP="00E522BD">
            <w:r w:rsidRPr="00F950FF">
              <w:t>1. Результати виконання рішень попереднього засідання педради.</w:t>
            </w:r>
          </w:p>
          <w:p w:rsidR="00C863C5" w:rsidRPr="00F950FF" w:rsidRDefault="00C863C5" w:rsidP="00E522BD">
            <w:r w:rsidRPr="00F950FF">
              <w:t xml:space="preserve"> 2. Використання експериментально-дослідницької діяльності в освітньому процесі.</w:t>
            </w:r>
          </w:p>
          <w:p w:rsidR="00C863C5" w:rsidRPr="00F950FF" w:rsidRDefault="00C863C5" w:rsidP="00E522BD">
            <w:r w:rsidRPr="00F950FF">
              <w:t xml:space="preserve">3. Ігри з логічними блоками </w:t>
            </w:r>
            <w:proofErr w:type="spellStart"/>
            <w:r w:rsidRPr="00F950FF">
              <w:t>Дьєнеша</w:t>
            </w:r>
            <w:proofErr w:type="spellEnd"/>
            <w:r w:rsidRPr="00F950FF">
              <w:t xml:space="preserve"> та паличками </w:t>
            </w:r>
            <w:proofErr w:type="spellStart"/>
            <w:r w:rsidRPr="00F950FF">
              <w:t>Кюїзенера</w:t>
            </w:r>
            <w:proofErr w:type="spellEnd"/>
            <w:r w:rsidRPr="00F950FF">
              <w:t xml:space="preserve"> як засіб формування математичних понять і розвитку пізнавального інтересу.</w:t>
            </w:r>
          </w:p>
          <w:p w:rsidR="00C863C5" w:rsidRPr="00F950FF" w:rsidRDefault="00C863C5" w:rsidP="009248D4">
            <w:r w:rsidRPr="00F950FF">
              <w:t xml:space="preserve"> 4. Прийоми моделювання та заміщення для розвитку інтелектуальної сфери дошкільників .</w:t>
            </w:r>
          </w:p>
          <w:p w:rsidR="00C863C5" w:rsidRPr="00F950FF" w:rsidRDefault="00C863C5" w:rsidP="009248D4"/>
          <w:p w:rsidR="00C863C5" w:rsidRPr="00F950FF" w:rsidRDefault="00C863C5" w:rsidP="0099000F">
            <w:r w:rsidRPr="00F950FF">
              <w:t>Презентація авторських багатофункціональних</w:t>
            </w:r>
          </w:p>
          <w:p w:rsidR="00C863C5" w:rsidRPr="00F950FF" w:rsidRDefault="00C863C5" w:rsidP="0099000F">
            <w:pPr>
              <w:rPr>
                <w:rFonts w:eastAsia="Arial"/>
              </w:rPr>
            </w:pPr>
            <w:r w:rsidRPr="00F950FF">
              <w:lastRenderedPageBreak/>
              <w:t>дидактичних посібників із кількома рівнями складності для забезпечення ситуації успіху дітям різного рівня розвитку.</w:t>
            </w:r>
          </w:p>
        </w:tc>
        <w:tc>
          <w:tcPr>
            <w:tcW w:w="1698" w:type="dxa"/>
            <w:vMerge/>
            <w:tcBorders>
              <w:bottom w:val="single" w:sz="4" w:space="0" w:color="auto"/>
            </w:tcBorders>
          </w:tcPr>
          <w:p w:rsidR="00C863C5" w:rsidRPr="00F950FF" w:rsidRDefault="00C863C5" w:rsidP="00103E43">
            <w:pPr>
              <w:ind w:right="157"/>
              <w:jc w:val="center"/>
            </w:pPr>
          </w:p>
        </w:tc>
        <w:tc>
          <w:tcPr>
            <w:tcW w:w="1839" w:type="dxa"/>
            <w:vMerge/>
            <w:tcBorders>
              <w:bottom w:val="single" w:sz="4" w:space="0" w:color="auto"/>
            </w:tcBorders>
          </w:tcPr>
          <w:p w:rsidR="00C863C5" w:rsidRPr="00F950FF" w:rsidRDefault="00C863C5" w:rsidP="00E522BD">
            <w:pPr>
              <w:ind w:right="157"/>
              <w:jc w:val="center"/>
            </w:pPr>
          </w:p>
        </w:tc>
        <w:tc>
          <w:tcPr>
            <w:tcW w:w="1025" w:type="dxa"/>
            <w:gridSpan w:val="2"/>
            <w:tcBorders>
              <w:bottom w:val="single" w:sz="4" w:space="0" w:color="auto"/>
            </w:tcBorders>
          </w:tcPr>
          <w:p w:rsidR="00C863C5" w:rsidRPr="00F950FF" w:rsidRDefault="00C863C5" w:rsidP="00103E43">
            <w:pPr>
              <w:ind w:right="157"/>
            </w:pPr>
          </w:p>
        </w:tc>
      </w:tr>
      <w:tr w:rsidR="00AE43A3" w:rsidRPr="00471946" w:rsidTr="00A27DA6">
        <w:trPr>
          <w:trHeight w:val="210"/>
        </w:trPr>
        <w:tc>
          <w:tcPr>
            <w:tcW w:w="850" w:type="dxa"/>
            <w:vMerge w:val="restart"/>
            <w:textDirection w:val="btLr"/>
          </w:tcPr>
          <w:p w:rsidR="00AE43A3" w:rsidRPr="00471946" w:rsidRDefault="00AE43A3" w:rsidP="00E522BD">
            <w:pPr>
              <w:ind w:left="113" w:right="-108"/>
              <w:jc w:val="center"/>
              <w:rPr>
                <w:lang w:val="ru-RU"/>
              </w:rPr>
            </w:pPr>
            <w:r w:rsidRPr="00471946">
              <w:rPr>
                <w:b/>
                <w:sz w:val="28"/>
                <w:szCs w:val="28"/>
                <w:lang w:eastAsia="en-US"/>
              </w:rPr>
              <w:lastRenderedPageBreak/>
              <w:t>Тематичне засідання</w:t>
            </w:r>
          </w:p>
        </w:tc>
        <w:tc>
          <w:tcPr>
            <w:tcW w:w="5245" w:type="dxa"/>
            <w:tcBorders>
              <w:bottom w:val="single" w:sz="4" w:space="0" w:color="auto"/>
            </w:tcBorders>
          </w:tcPr>
          <w:p w:rsidR="00AE43A3" w:rsidRPr="00AE43A3" w:rsidRDefault="00AE43A3" w:rsidP="00850D3D">
            <w:pPr>
              <w:rPr>
                <w:b/>
              </w:rPr>
            </w:pPr>
            <w:r w:rsidRPr="00AE43A3">
              <w:rPr>
                <w:b/>
              </w:rPr>
              <w:t xml:space="preserve">Тема: </w:t>
            </w:r>
            <w:r w:rsidRPr="00F950FF">
              <w:rPr>
                <w:b/>
              </w:rPr>
              <w:t>«Активізувати діяльність педагогів щодо використання в освітньому процесі малих форм усної народної творчості як складової національно-патріотичного виховання»</w:t>
            </w:r>
          </w:p>
        </w:tc>
        <w:tc>
          <w:tcPr>
            <w:tcW w:w="1698" w:type="dxa"/>
            <w:vMerge w:val="restart"/>
          </w:tcPr>
          <w:p w:rsidR="00AE43A3" w:rsidRPr="000A359A" w:rsidRDefault="00AE43A3" w:rsidP="00850D3D">
            <w:pPr>
              <w:ind w:right="157"/>
              <w:jc w:val="center"/>
              <w:rPr>
                <w:color w:val="365F91" w:themeColor="accent1" w:themeShade="BF"/>
              </w:rPr>
            </w:pPr>
            <w:r w:rsidRPr="000A359A">
              <w:rPr>
                <w:color w:val="365F91" w:themeColor="accent1" w:themeShade="BF"/>
              </w:rPr>
              <w:t>Лютий</w:t>
            </w:r>
          </w:p>
        </w:tc>
        <w:tc>
          <w:tcPr>
            <w:tcW w:w="1839" w:type="dxa"/>
            <w:tcBorders>
              <w:bottom w:val="single" w:sz="4" w:space="0" w:color="auto"/>
            </w:tcBorders>
          </w:tcPr>
          <w:p w:rsidR="00AE43A3" w:rsidRPr="0061586C" w:rsidRDefault="00AE43A3" w:rsidP="00850D3D">
            <w:pPr>
              <w:ind w:right="157"/>
              <w:jc w:val="center"/>
              <w:rPr>
                <w:color w:val="FF0000"/>
              </w:rPr>
            </w:pPr>
          </w:p>
        </w:tc>
        <w:tc>
          <w:tcPr>
            <w:tcW w:w="1025" w:type="dxa"/>
            <w:gridSpan w:val="2"/>
            <w:tcBorders>
              <w:bottom w:val="single" w:sz="4" w:space="0" w:color="auto"/>
            </w:tcBorders>
          </w:tcPr>
          <w:p w:rsidR="00AE43A3" w:rsidRPr="00471946" w:rsidRDefault="00AE43A3" w:rsidP="00103E43">
            <w:pPr>
              <w:ind w:right="157"/>
            </w:pPr>
          </w:p>
        </w:tc>
      </w:tr>
      <w:tr w:rsidR="00AE43A3" w:rsidRPr="00471946" w:rsidTr="00A27DA6">
        <w:trPr>
          <w:trHeight w:val="210"/>
        </w:trPr>
        <w:tc>
          <w:tcPr>
            <w:tcW w:w="850" w:type="dxa"/>
            <w:vMerge/>
            <w:textDirection w:val="btLr"/>
          </w:tcPr>
          <w:p w:rsidR="00AE43A3" w:rsidRPr="00471946" w:rsidRDefault="00AE43A3" w:rsidP="00023CB1">
            <w:pPr>
              <w:ind w:left="360" w:right="-108"/>
              <w:rPr>
                <w:lang w:val="ru-RU"/>
              </w:rPr>
            </w:pPr>
          </w:p>
        </w:tc>
        <w:tc>
          <w:tcPr>
            <w:tcW w:w="5245" w:type="dxa"/>
            <w:tcBorders>
              <w:bottom w:val="single" w:sz="4" w:space="0" w:color="auto"/>
            </w:tcBorders>
          </w:tcPr>
          <w:p w:rsidR="00AE43A3" w:rsidRPr="00AE43A3" w:rsidRDefault="00AE43A3" w:rsidP="00245EF3">
            <w:pPr>
              <w:jc w:val="both"/>
            </w:pPr>
            <w:r w:rsidRPr="00AE43A3">
              <w:t xml:space="preserve">1. Результати виконання рішень попереднього засідання педради </w:t>
            </w:r>
          </w:p>
        </w:tc>
        <w:tc>
          <w:tcPr>
            <w:tcW w:w="1698" w:type="dxa"/>
            <w:vMerge/>
          </w:tcPr>
          <w:p w:rsidR="00AE43A3" w:rsidRPr="000A359A" w:rsidRDefault="00AE43A3" w:rsidP="00103E43">
            <w:pPr>
              <w:ind w:right="157"/>
              <w:jc w:val="center"/>
              <w:rPr>
                <w:color w:val="365F91" w:themeColor="accent1" w:themeShade="BF"/>
              </w:rPr>
            </w:pPr>
          </w:p>
        </w:tc>
        <w:tc>
          <w:tcPr>
            <w:tcW w:w="1839" w:type="dxa"/>
            <w:tcBorders>
              <w:bottom w:val="single" w:sz="4" w:space="0" w:color="auto"/>
            </w:tcBorders>
          </w:tcPr>
          <w:p w:rsidR="00AE43A3" w:rsidRPr="000A359A" w:rsidRDefault="00AE43A3" w:rsidP="00103E43">
            <w:pPr>
              <w:ind w:right="157"/>
              <w:jc w:val="center"/>
              <w:rPr>
                <w:color w:val="365F91" w:themeColor="accent1" w:themeShade="BF"/>
              </w:rPr>
            </w:pPr>
            <w:r w:rsidRPr="000A359A">
              <w:rPr>
                <w:color w:val="365F91" w:themeColor="accent1" w:themeShade="BF"/>
              </w:rPr>
              <w:t>Директор</w:t>
            </w:r>
          </w:p>
        </w:tc>
        <w:tc>
          <w:tcPr>
            <w:tcW w:w="1025" w:type="dxa"/>
            <w:gridSpan w:val="2"/>
            <w:tcBorders>
              <w:bottom w:val="single" w:sz="4" w:space="0" w:color="auto"/>
            </w:tcBorders>
          </w:tcPr>
          <w:p w:rsidR="00AE43A3" w:rsidRPr="00471946" w:rsidRDefault="00AE43A3" w:rsidP="00103E43">
            <w:pPr>
              <w:ind w:right="157"/>
            </w:pPr>
          </w:p>
        </w:tc>
      </w:tr>
      <w:tr w:rsidR="00AE43A3" w:rsidRPr="00471946" w:rsidTr="00A27DA6">
        <w:trPr>
          <w:trHeight w:val="210"/>
        </w:trPr>
        <w:tc>
          <w:tcPr>
            <w:tcW w:w="850" w:type="dxa"/>
            <w:vMerge/>
            <w:textDirection w:val="btLr"/>
          </w:tcPr>
          <w:p w:rsidR="00AE43A3" w:rsidRPr="00471946" w:rsidRDefault="00AE43A3" w:rsidP="00023CB1">
            <w:pPr>
              <w:ind w:left="360" w:right="-108"/>
              <w:rPr>
                <w:lang w:val="ru-RU"/>
              </w:rPr>
            </w:pPr>
          </w:p>
        </w:tc>
        <w:tc>
          <w:tcPr>
            <w:tcW w:w="5245" w:type="dxa"/>
            <w:tcBorders>
              <w:bottom w:val="single" w:sz="4" w:space="0" w:color="auto"/>
            </w:tcBorders>
          </w:tcPr>
          <w:p w:rsidR="00AE43A3" w:rsidRPr="00AE43A3" w:rsidRDefault="00AE43A3" w:rsidP="00BC1044">
            <w:r w:rsidRPr="00AE43A3">
              <w:t>Цілісність і послідовність планування й організації діяльності щодо використання малих фольклорних форм у роботі з дітьми різних вікових груп</w:t>
            </w:r>
          </w:p>
        </w:tc>
        <w:tc>
          <w:tcPr>
            <w:tcW w:w="1698" w:type="dxa"/>
            <w:vMerge/>
          </w:tcPr>
          <w:p w:rsidR="00AE43A3" w:rsidRPr="000A359A" w:rsidRDefault="00AE43A3" w:rsidP="00103E43">
            <w:pPr>
              <w:ind w:right="157"/>
              <w:jc w:val="center"/>
              <w:rPr>
                <w:color w:val="365F91" w:themeColor="accent1" w:themeShade="BF"/>
              </w:rPr>
            </w:pPr>
          </w:p>
        </w:tc>
        <w:tc>
          <w:tcPr>
            <w:tcW w:w="1839" w:type="dxa"/>
            <w:tcBorders>
              <w:bottom w:val="single" w:sz="4" w:space="0" w:color="auto"/>
            </w:tcBorders>
          </w:tcPr>
          <w:p w:rsidR="00AE43A3" w:rsidRPr="000A359A" w:rsidRDefault="00AE43A3" w:rsidP="00103E43">
            <w:pPr>
              <w:ind w:right="157"/>
              <w:jc w:val="center"/>
              <w:rPr>
                <w:color w:val="365F91" w:themeColor="accent1" w:themeShade="BF"/>
              </w:rPr>
            </w:pPr>
            <w:r w:rsidRPr="000A359A">
              <w:rPr>
                <w:color w:val="365F91" w:themeColor="accent1" w:themeShade="BF"/>
              </w:rPr>
              <w:t>Вихователь-методист</w:t>
            </w:r>
          </w:p>
        </w:tc>
        <w:tc>
          <w:tcPr>
            <w:tcW w:w="1025" w:type="dxa"/>
            <w:gridSpan w:val="2"/>
            <w:tcBorders>
              <w:bottom w:val="single" w:sz="4" w:space="0" w:color="auto"/>
            </w:tcBorders>
          </w:tcPr>
          <w:p w:rsidR="00AE43A3" w:rsidRPr="00471946" w:rsidRDefault="00AE43A3" w:rsidP="00103E43">
            <w:pPr>
              <w:ind w:right="157"/>
            </w:pPr>
          </w:p>
        </w:tc>
      </w:tr>
      <w:tr w:rsidR="00AE43A3" w:rsidRPr="00471946" w:rsidTr="00F22F19">
        <w:trPr>
          <w:trHeight w:val="210"/>
        </w:trPr>
        <w:tc>
          <w:tcPr>
            <w:tcW w:w="850" w:type="dxa"/>
            <w:vMerge/>
            <w:textDirection w:val="btLr"/>
          </w:tcPr>
          <w:p w:rsidR="00AE43A3" w:rsidRPr="00471946" w:rsidRDefault="00AE43A3" w:rsidP="00023CB1">
            <w:pPr>
              <w:ind w:left="360" w:right="-108"/>
              <w:rPr>
                <w:lang w:val="ru-RU"/>
              </w:rPr>
            </w:pPr>
          </w:p>
        </w:tc>
        <w:tc>
          <w:tcPr>
            <w:tcW w:w="5245" w:type="dxa"/>
            <w:tcBorders>
              <w:bottom w:val="single" w:sz="4" w:space="0" w:color="auto"/>
            </w:tcBorders>
          </w:tcPr>
          <w:p w:rsidR="00AE43A3" w:rsidRPr="00AE43A3" w:rsidRDefault="00AE43A3" w:rsidP="0048226A">
            <w:pPr>
              <w:tabs>
                <w:tab w:val="left" w:pos="240"/>
              </w:tabs>
              <w:spacing w:line="233" w:lineRule="auto"/>
              <w:ind w:right="380"/>
              <w:jc w:val="both"/>
            </w:pPr>
            <w:r w:rsidRPr="00AE43A3">
              <w:rPr>
                <w:lang w:val="ru-RU"/>
              </w:rPr>
              <w:t xml:space="preserve">4. </w:t>
            </w:r>
            <w:r w:rsidRPr="00AE43A3">
              <w:rPr>
                <w:bCs/>
                <w:shd w:val="clear" w:color="auto" w:fill="FFFFFF"/>
              </w:rPr>
              <w:t>Розвиток мовлення дітей раннього віку засобами малих фольклорних форм.</w:t>
            </w:r>
          </w:p>
        </w:tc>
        <w:tc>
          <w:tcPr>
            <w:tcW w:w="1698" w:type="dxa"/>
            <w:vMerge/>
          </w:tcPr>
          <w:p w:rsidR="00AE43A3" w:rsidRPr="000A359A" w:rsidRDefault="00AE43A3" w:rsidP="00850D3D">
            <w:pPr>
              <w:ind w:right="157"/>
              <w:jc w:val="center"/>
              <w:rPr>
                <w:color w:val="365F91" w:themeColor="accent1" w:themeShade="BF"/>
              </w:rPr>
            </w:pPr>
          </w:p>
        </w:tc>
        <w:tc>
          <w:tcPr>
            <w:tcW w:w="1839" w:type="dxa"/>
            <w:tcBorders>
              <w:bottom w:val="single" w:sz="4" w:space="0" w:color="auto"/>
            </w:tcBorders>
          </w:tcPr>
          <w:p w:rsidR="00AE43A3" w:rsidRPr="000A359A" w:rsidRDefault="00AE43A3" w:rsidP="00850D3D">
            <w:pPr>
              <w:ind w:right="157"/>
              <w:jc w:val="center"/>
              <w:rPr>
                <w:color w:val="365F91" w:themeColor="accent1" w:themeShade="BF"/>
              </w:rPr>
            </w:pPr>
            <w:r w:rsidRPr="00E522BD">
              <w:rPr>
                <w:rFonts w:eastAsia="Arial"/>
                <w:color w:val="365F91" w:themeColor="accent1" w:themeShade="BF"/>
              </w:rPr>
              <w:t>З досвіду роботи: вихователі</w:t>
            </w:r>
          </w:p>
        </w:tc>
        <w:tc>
          <w:tcPr>
            <w:tcW w:w="1025" w:type="dxa"/>
            <w:gridSpan w:val="2"/>
            <w:tcBorders>
              <w:bottom w:val="single" w:sz="4" w:space="0" w:color="auto"/>
            </w:tcBorders>
          </w:tcPr>
          <w:p w:rsidR="00AE43A3" w:rsidRPr="00471946" w:rsidRDefault="00AE43A3" w:rsidP="00103E43">
            <w:pPr>
              <w:ind w:right="157"/>
            </w:pPr>
          </w:p>
        </w:tc>
      </w:tr>
      <w:tr w:rsidR="00AE43A3" w:rsidRPr="00471946" w:rsidTr="00F22F19">
        <w:trPr>
          <w:trHeight w:val="210"/>
        </w:trPr>
        <w:tc>
          <w:tcPr>
            <w:tcW w:w="850" w:type="dxa"/>
            <w:vMerge/>
            <w:textDirection w:val="btLr"/>
          </w:tcPr>
          <w:p w:rsidR="00AE43A3" w:rsidRPr="00471946" w:rsidRDefault="00AE43A3" w:rsidP="00023CB1">
            <w:pPr>
              <w:ind w:left="360" w:right="-108"/>
              <w:rPr>
                <w:lang w:val="ru-RU"/>
              </w:rPr>
            </w:pPr>
          </w:p>
        </w:tc>
        <w:tc>
          <w:tcPr>
            <w:tcW w:w="5245" w:type="dxa"/>
            <w:tcBorders>
              <w:bottom w:val="single" w:sz="4" w:space="0" w:color="auto"/>
            </w:tcBorders>
          </w:tcPr>
          <w:p w:rsidR="00AE43A3" w:rsidRPr="00AE43A3" w:rsidRDefault="00AE43A3" w:rsidP="000C3F45">
            <w:pPr>
              <w:tabs>
                <w:tab w:val="left" w:pos="240"/>
              </w:tabs>
              <w:spacing w:line="233" w:lineRule="auto"/>
              <w:ind w:right="380"/>
              <w:jc w:val="both"/>
              <w:rPr>
                <w:sz w:val="22"/>
                <w:szCs w:val="22"/>
              </w:rPr>
            </w:pPr>
            <w:r w:rsidRPr="00AE43A3">
              <w:rPr>
                <w:bCs/>
                <w:sz w:val="22"/>
                <w:szCs w:val="22"/>
                <w:shd w:val="clear" w:color="auto" w:fill="FFFFFF"/>
                <w:lang w:val="ru-RU"/>
              </w:rPr>
              <w:t xml:space="preserve">5. </w:t>
            </w:r>
            <w:r w:rsidRPr="00AE43A3">
              <w:rPr>
                <w:bCs/>
                <w:sz w:val="22"/>
                <w:szCs w:val="22"/>
                <w:shd w:val="clear" w:color="auto" w:fill="FFFFFF"/>
              </w:rPr>
              <w:t>Малі фольклорні форми у роботі з дітьми</w:t>
            </w:r>
          </w:p>
        </w:tc>
        <w:tc>
          <w:tcPr>
            <w:tcW w:w="1698" w:type="dxa"/>
            <w:vMerge/>
          </w:tcPr>
          <w:p w:rsidR="00AE43A3" w:rsidRPr="000A359A" w:rsidRDefault="00AE43A3" w:rsidP="00850D3D">
            <w:pPr>
              <w:ind w:right="157"/>
              <w:jc w:val="center"/>
              <w:rPr>
                <w:color w:val="365F91" w:themeColor="accent1" w:themeShade="BF"/>
              </w:rPr>
            </w:pPr>
          </w:p>
        </w:tc>
        <w:tc>
          <w:tcPr>
            <w:tcW w:w="1839" w:type="dxa"/>
            <w:tcBorders>
              <w:bottom w:val="single" w:sz="4" w:space="0" w:color="auto"/>
            </w:tcBorders>
          </w:tcPr>
          <w:p w:rsidR="00AE43A3" w:rsidRPr="000A359A" w:rsidRDefault="00AE43A3" w:rsidP="00850D3D">
            <w:pPr>
              <w:ind w:right="157"/>
              <w:jc w:val="center"/>
              <w:rPr>
                <w:color w:val="365F91" w:themeColor="accent1" w:themeShade="BF"/>
              </w:rPr>
            </w:pPr>
            <w:r w:rsidRPr="00E522BD">
              <w:rPr>
                <w:rFonts w:eastAsia="Arial"/>
                <w:color w:val="365F91" w:themeColor="accent1" w:themeShade="BF"/>
              </w:rPr>
              <w:t>З досвіду роботи: вихователі</w:t>
            </w:r>
            <w:r>
              <w:rPr>
                <w:rFonts w:eastAsia="Arial"/>
                <w:color w:val="365F91" w:themeColor="accent1" w:themeShade="BF"/>
              </w:rPr>
              <w:t xml:space="preserve"> молодших і середніх груп</w:t>
            </w:r>
          </w:p>
        </w:tc>
        <w:tc>
          <w:tcPr>
            <w:tcW w:w="1025" w:type="dxa"/>
            <w:gridSpan w:val="2"/>
            <w:tcBorders>
              <w:bottom w:val="single" w:sz="4" w:space="0" w:color="auto"/>
            </w:tcBorders>
          </w:tcPr>
          <w:p w:rsidR="00AE43A3" w:rsidRPr="00471946" w:rsidRDefault="00AE43A3" w:rsidP="00103E43">
            <w:pPr>
              <w:ind w:right="157"/>
            </w:pPr>
          </w:p>
        </w:tc>
      </w:tr>
      <w:tr w:rsidR="00AE43A3" w:rsidRPr="00471946" w:rsidTr="00A27DA6">
        <w:trPr>
          <w:trHeight w:val="210"/>
        </w:trPr>
        <w:tc>
          <w:tcPr>
            <w:tcW w:w="850" w:type="dxa"/>
            <w:vMerge/>
            <w:tcBorders>
              <w:bottom w:val="single" w:sz="4" w:space="0" w:color="auto"/>
            </w:tcBorders>
            <w:textDirection w:val="btLr"/>
          </w:tcPr>
          <w:p w:rsidR="00AE43A3" w:rsidRPr="00471946" w:rsidRDefault="00AE43A3" w:rsidP="00023CB1">
            <w:pPr>
              <w:ind w:left="360" w:right="-108"/>
              <w:rPr>
                <w:lang w:val="ru-RU"/>
              </w:rPr>
            </w:pPr>
          </w:p>
        </w:tc>
        <w:tc>
          <w:tcPr>
            <w:tcW w:w="5245" w:type="dxa"/>
            <w:tcBorders>
              <w:bottom w:val="single" w:sz="4" w:space="0" w:color="auto"/>
            </w:tcBorders>
          </w:tcPr>
          <w:p w:rsidR="00AE43A3" w:rsidRPr="004F5D19" w:rsidRDefault="00AE43A3" w:rsidP="0048226A">
            <w:pPr>
              <w:tabs>
                <w:tab w:val="left" w:pos="240"/>
              </w:tabs>
              <w:spacing w:line="233" w:lineRule="auto"/>
              <w:ind w:right="380"/>
              <w:jc w:val="both"/>
            </w:pPr>
            <w:r w:rsidRPr="004F5D19">
              <w:t>Системний підхід щодо використання в освітньому процесі малих форм усної народної творчості (за результатами тематичної перевірки).</w:t>
            </w:r>
          </w:p>
        </w:tc>
        <w:tc>
          <w:tcPr>
            <w:tcW w:w="1698" w:type="dxa"/>
            <w:vMerge/>
            <w:tcBorders>
              <w:bottom w:val="single" w:sz="4" w:space="0" w:color="auto"/>
            </w:tcBorders>
          </w:tcPr>
          <w:p w:rsidR="00AE43A3" w:rsidRPr="000A359A" w:rsidRDefault="00AE43A3" w:rsidP="00850D3D">
            <w:pPr>
              <w:ind w:right="157"/>
              <w:jc w:val="center"/>
              <w:rPr>
                <w:color w:val="365F91" w:themeColor="accent1" w:themeShade="BF"/>
              </w:rPr>
            </w:pPr>
          </w:p>
        </w:tc>
        <w:tc>
          <w:tcPr>
            <w:tcW w:w="1839" w:type="dxa"/>
            <w:tcBorders>
              <w:bottom w:val="single" w:sz="4" w:space="0" w:color="auto"/>
            </w:tcBorders>
          </w:tcPr>
          <w:p w:rsidR="00AE43A3" w:rsidRPr="000A359A" w:rsidRDefault="00AE43A3" w:rsidP="00850D3D">
            <w:pPr>
              <w:ind w:right="157"/>
              <w:jc w:val="center"/>
              <w:rPr>
                <w:color w:val="365F91" w:themeColor="accent1" w:themeShade="BF"/>
              </w:rPr>
            </w:pPr>
            <w:r w:rsidRPr="000A359A">
              <w:rPr>
                <w:color w:val="365F91" w:themeColor="accent1" w:themeShade="BF"/>
              </w:rPr>
              <w:t>Вихователь-методист</w:t>
            </w:r>
          </w:p>
        </w:tc>
        <w:tc>
          <w:tcPr>
            <w:tcW w:w="1025" w:type="dxa"/>
            <w:gridSpan w:val="2"/>
            <w:tcBorders>
              <w:bottom w:val="single" w:sz="4" w:space="0" w:color="auto"/>
            </w:tcBorders>
          </w:tcPr>
          <w:p w:rsidR="00AE43A3" w:rsidRPr="00471946" w:rsidRDefault="00AE43A3" w:rsidP="00103E43">
            <w:pPr>
              <w:ind w:right="157"/>
            </w:pPr>
          </w:p>
        </w:tc>
      </w:tr>
      <w:tr w:rsidR="0044455D" w:rsidRPr="00471946" w:rsidTr="00A27DA6">
        <w:trPr>
          <w:trHeight w:val="210"/>
        </w:trPr>
        <w:tc>
          <w:tcPr>
            <w:tcW w:w="850" w:type="dxa"/>
            <w:vMerge w:val="restart"/>
            <w:textDirection w:val="btLr"/>
          </w:tcPr>
          <w:p w:rsidR="0044455D" w:rsidRPr="00471946" w:rsidRDefault="0044455D" w:rsidP="00023CB1">
            <w:pPr>
              <w:ind w:left="113" w:right="157"/>
              <w:jc w:val="center"/>
              <w:rPr>
                <w:b/>
                <w:sz w:val="28"/>
                <w:szCs w:val="28"/>
                <w:lang w:eastAsia="en-US"/>
              </w:rPr>
            </w:pPr>
            <w:r w:rsidRPr="00471946">
              <w:rPr>
                <w:b/>
                <w:sz w:val="28"/>
                <w:szCs w:val="28"/>
                <w:lang w:eastAsia="en-US"/>
              </w:rPr>
              <w:t>Заключне засідання</w:t>
            </w:r>
          </w:p>
          <w:p w:rsidR="0044455D" w:rsidRPr="00471946" w:rsidRDefault="0044455D" w:rsidP="00023CB1">
            <w:pPr>
              <w:ind w:left="360" w:right="-108"/>
              <w:rPr>
                <w:lang w:val="ru-RU"/>
              </w:rPr>
            </w:pPr>
          </w:p>
        </w:tc>
        <w:tc>
          <w:tcPr>
            <w:tcW w:w="5245" w:type="dxa"/>
            <w:tcBorders>
              <w:bottom w:val="single" w:sz="4" w:space="0" w:color="auto"/>
            </w:tcBorders>
          </w:tcPr>
          <w:p w:rsidR="0044455D" w:rsidRPr="004B64A0" w:rsidRDefault="0044455D" w:rsidP="00203AFC">
            <w:pPr>
              <w:shd w:val="clear" w:color="auto" w:fill="FFFFFF"/>
              <w:ind w:right="-108"/>
              <w:jc w:val="center"/>
            </w:pPr>
            <w:r w:rsidRPr="004B64A0">
              <w:rPr>
                <w:b/>
              </w:rPr>
              <w:t xml:space="preserve">Тема: «Результативність освітньої та </w:t>
            </w:r>
            <w:r w:rsidR="00EB5110" w:rsidRPr="004B64A0">
              <w:rPr>
                <w:b/>
              </w:rPr>
              <w:t>оздоровчої роботи в ЗДО</w:t>
            </w:r>
            <w:r w:rsidRPr="004B64A0">
              <w:rPr>
                <w:b/>
              </w:rPr>
              <w:t>»</w:t>
            </w:r>
          </w:p>
        </w:tc>
        <w:tc>
          <w:tcPr>
            <w:tcW w:w="1698" w:type="dxa"/>
            <w:vMerge w:val="restart"/>
          </w:tcPr>
          <w:p w:rsidR="0044455D" w:rsidRPr="004B64A0" w:rsidRDefault="0044455D" w:rsidP="00103E43">
            <w:pPr>
              <w:ind w:right="157"/>
              <w:jc w:val="center"/>
            </w:pPr>
            <w:r w:rsidRPr="004B64A0">
              <w:t xml:space="preserve">Травень </w:t>
            </w:r>
          </w:p>
        </w:tc>
        <w:tc>
          <w:tcPr>
            <w:tcW w:w="1839" w:type="dxa"/>
            <w:tcBorders>
              <w:bottom w:val="single" w:sz="4" w:space="0" w:color="auto"/>
            </w:tcBorders>
          </w:tcPr>
          <w:p w:rsidR="0044455D" w:rsidRPr="004B64A0" w:rsidRDefault="0044455D" w:rsidP="00103E43">
            <w:pPr>
              <w:ind w:right="157"/>
              <w:jc w:val="center"/>
            </w:pPr>
          </w:p>
        </w:tc>
        <w:tc>
          <w:tcPr>
            <w:tcW w:w="1025" w:type="dxa"/>
            <w:gridSpan w:val="2"/>
            <w:tcBorders>
              <w:bottom w:val="single" w:sz="4" w:space="0" w:color="auto"/>
            </w:tcBorders>
          </w:tcPr>
          <w:p w:rsidR="0044455D" w:rsidRPr="004B64A0" w:rsidRDefault="0044455D" w:rsidP="00103E43">
            <w:pPr>
              <w:ind w:right="157"/>
            </w:pPr>
          </w:p>
        </w:tc>
      </w:tr>
      <w:tr w:rsidR="00CD03B2" w:rsidRPr="00471946" w:rsidTr="00A27DA6">
        <w:trPr>
          <w:trHeight w:val="210"/>
        </w:trPr>
        <w:tc>
          <w:tcPr>
            <w:tcW w:w="850" w:type="dxa"/>
            <w:vMerge/>
          </w:tcPr>
          <w:p w:rsidR="00CD03B2" w:rsidRPr="00471946" w:rsidRDefault="00CD03B2" w:rsidP="00023CB1">
            <w:pPr>
              <w:ind w:left="360" w:right="-108"/>
              <w:rPr>
                <w:lang w:val="ru-RU"/>
              </w:rPr>
            </w:pPr>
          </w:p>
        </w:tc>
        <w:tc>
          <w:tcPr>
            <w:tcW w:w="5245" w:type="dxa"/>
            <w:tcBorders>
              <w:bottom w:val="single" w:sz="4" w:space="0" w:color="auto"/>
            </w:tcBorders>
          </w:tcPr>
          <w:p w:rsidR="00CD03B2" w:rsidRPr="004B64A0" w:rsidRDefault="00CD03B2" w:rsidP="009C5DE2">
            <w:pPr>
              <w:numPr>
                <w:ilvl w:val="0"/>
                <w:numId w:val="14"/>
              </w:numPr>
              <w:jc w:val="both"/>
              <w:rPr>
                <w:b/>
              </w:rPr>
            </w:pPr>
            <w:r w:rsidRPr="004B64A0">
              <w:t>Результати виконання рішень попереднього засідання педради</w:t>
            </w:r>
          </w:p>
        </w:tc>
        <w:tc>
          <w:tcPr>
            <w:tcW w:w="1698" w:type="dxa"/>
            <w:vMerge/>
          </w:tcPr>
          <w:p w:rsidR="00CD03B2" w:rsidRPr="004B64A0" w:rsidRDefault="00CD03B2" w:rsidP="00103E43">
            <w:pPr>
              <w:ind w:right="157"/>
              <w:jc w:val="center"/>
            </w:pPr>
          </w:p>
        </w:tc>
        <w:tc>
          <w:tcPr>
            <w:tcW w:w="1839" w:type="dxa"/>
            <w:tcBorders>
              <w:bottom w:val="single" w:sz="4" w:space="0" w:color="auto"/>
            </w:tcBorders>
          </w:tcPr>
          <w:p w:rsidR="00CD03B2" w:rsidRPr="004B64A0" w:rsidRDefault="00EB5110" w:rsidP="00922D66">
            <w:pPr>
              <w:ind w:right="157"/>
              <w:jc w:val="center"/>
            </w:pPr>
            <w:r w:rsidRPr="004B64A0">
              <w:t>Директор</w:t>
            </w:r>
          </w:p>
        </w:tc>
        <w:tc>
          <w:tcPr>
            <w:tcW w:w="1025" w:type="dxa"/>
            <w:gridSpan w:val="2"/>
            <w:tcBorders>
              <w:bottom w:val="single" w:sz="4" w:space="0" w:color="auto"/>
            </w:tcBorders>
          </w:tcPr>
          <w:p w:rsidR="00CD03B2" w:rsidRPr="004B64A0" w:rsidRDefault="00CD03B2" w:rsidP="00103E43">
            <w:pPr>
              <w:ind w:right="157"/>
            </w:pPr>
          </w:p>
        </w:tc>
      </w:tr>
      <w:tr w:rsidR="00CD03B2" w:rsidRPr="00471946" w:rsidTr="00A27DA6">
        <w:trPr>
          <w:trHeight w:val="210"/>
        </w:trPr>
        <w:tc>
          <w:tcPr>
            <w:tcW w:w="850" w:type="dxa"/>
            <w:vMerge/>
          </w:tcPr>
          <w:p w:rsidR="00CD03B2" w:rsidRPr="00471946" w:rsidRDefault="00CD03B2" w:rsidP="00023CB1">
            <w:pPr>
              <w:ind w:left="360" w:right="-108"/>
              <w:rPr>
                <w:lang w:val="ru-RU"/>
              </w:rPr>
            </w:pPr>
          </w:p>
        </w:tc>
        <w:tc>
          <w:tcPr>
            <w:tcW w:w="5245" w:type="dxa"/>
            <w:tcBorders>
              <w:bottom w:val="single" w:sz="4" w:space="0" w:color="auto"/>
            </w:tcBorders>
          </w:tcPr>
          <w:p w:rsidR="00CD03B2" w:rsidRPr="004B64A0" w:rsidRDefault="00CD03B2" w:rsidP="009C5DE2">
            <w:pPr>
              <w:numPr>
                <w:ilvl w:val="0"/>
                <w:numId w:val="14"/>
              </w:numPr>
            </w:pPr>
            <w:r w:rsidRPr="004B64A0">
              <w:t>Виконання річного плану роботи закладу й реалізації річних завдань</w:t>
            </w:r>
          </w:p>
        </w:tc>
        <w:tc>
          <w:tcPr>
            <w:tcW w:w="1698" w:type="dxa"/>
            <w:vMerge/>
          </w:tcPr>
          <w:p w:rsidR="00CD03B2" w:rsidRPr="004B64A0" w:rsidRDefault="00CD03B2" w:rsidP="00103E43">
            <w:pPr>
              <w:ind w:right="157"/>
              <w:jc w:val="center"/>
            </w:pPr>
          </w:p>
        </w:tc>
        <w:tc>
          <w:tcPr>
            <w:tcW w:w="1839" w:type="dxa"/>
            <w:tcBorders>
              <w:bottom w:val="single" w:sz="4" w:space="0" w:color="auto"/>
            </w:tcBorders>
          </w:tcPr>
          <w:p w:rsidR="00CD03B2" w:rsidRPr="004B64A0" w:rsidRDefault="0012173C" w:rsidP="00922D66">
            <w:pPr>
              <w:ind w:right="157"/>
              <w:jc w:val="center"/>
            </w:pPr>
            <w:r w:rsidRPr="004B64A0">
              <w:t>Директор</w:t>
            </w:r>
          </w:p>
        </w:tc>
        <w:tc>
          <w:tcPr>
            <w:tcW w:w="1025" w:type="dxa"/>
            <w:gridSpan w:val="2"/>
            <w:tcBorders>
              <w:bottom w:val="single" w:sz="4" w:space="0" w:color="auto"/>
            </w:tcBorders>
          </w:tcPr>
          <w:p w:rsidR="00CD03B2" w:rsidRPr="004B64A0" w:rsidRDefault="00CD03B2" w:rsidP="00103E43">
            <w:pPr>
              <w:ind w:right="157"/>
            </w:pPr>
          </w:p>
        </w:tc>
      </w:tr>
      <w:tr w:rsidR="0044455D" w:rsidRPr="00471946" w:rsidTr="00A27DA6">
        <w:trPr>
          <w:trHeight w:val="210"/>
        </w:trPr>
        <w:tc>
          <w:tcPr>
            <w:tcW w:w="850" w:type="dxa"/>
            <w:vMerge/>
          </w:tcPr>
          <w:p w:rsidR="0044455D" w:rsidRPr="00471946" w:rsidRDefault="0044455D" w:rsidP="00023CB1">
            <w:pPr>
              <w:ind w:left="360" w:right="-108"/>
              <w:rPr>
                <w:lang w:val="ru-RU"/>
              </w:rPr>
            </w:pPr>
          </w:p>
        </w:tc>
        <w:tc>
          <w:tcPr>
            <w:tcW w:w="5245" w:type="dxa"/>
            <w:tcBorders>
              <w:bottom w:val="single" w:sz="4" w:space="0" w:color="auto"/>
            </w:tcBorders>
          </w:tcPr>
          <w:p w:rsidR="0044455D" w:rsidRPr="004B64A0" w:rsidRDefault="0061586C" w:rsidP="009C5DE2">
            <w:pPr>
              <w:numPr>
                <w:ilvl w:val="0"/>
                <w:numId w:val="14"/>
              </w:numPr>
              <w:rPr>
                <w:b/>
                <w:i/>
              </w:rPr>
            </w:pPr>
            <w:r w:rsidRPr="004B64A0">
              <w:t xml:space="preserve">Аналіз </w:t>
            </w:r>
            <w:r w:rsidR="0012173C" w:rsidRPr="004B64A0">
              <w:t>результатів вивчення стану реалізації Базового компонента дошкільної освіти, стану організації освітнього процесу</w:t>
            </w:r>
          </w:p>
          <w:p w:rsidR="0044455D" w:rsidRPr="004B64A0" w:rsidRDefault="0044455D" w:rsidP="00203AFC">
            <w:pPr>
              <w:jc w:val="both"/>
              <w:rPr>
                <w:b/>
                <w:i/>
              </w:rPr>
            </w:pPr>
          </w:p>
        </w:tc>
        <w:tc>
          <w:tcPr>
            <w:tcW w:w="1698" w:type="dxa"/>
            <w:vMerge/>
          </w:tcPr>
          <w:p w:rsidR="0044455D" w:rsidRPr="004B64A0" w:rsidRDefault="0044455D" w:rsidP="00103E43">
            <w:pPr>
              <w:ind w:right="157"/>
              <w:jc w:val="center"/>
            </w:pPr>
          </w:p>
        </w:tc>
        <w:tc>
          <w:tcPr>
            <w:tcW w:w="1839" w:type="dxa"/>
            <w:tcBorders>
              <w:bottom w:val="single" w:sz="4" w:space="0" w:color="auto"/>
            </w:tcBorders>
          </w:tcPr>
          <w:p w:rsidR="0044455D" w:rsidRPr="004B64A0" w:rsidRDefault="0012173C" w:rsidP="00103E43">
            <w:pPr>
              <w:ind w:right="157"/>
              <w:jc w:val="center"/>
            </w:pPr>
            <w:r w:rsidRPr="004B64A0">
              <w:t>Вихователь-методист</w:t>
            </w:r>
          </w:p>
        </w:tc>
        <w:tc>
          <w:tcPr>
            <w:tcW w:w="1025" w:type="dxa"/>
            <w:gridSpan w:val="2"/>
            <w:tcBorders>
              <w:bottom w:val="single" w:sz="4" w:space="0" w:color="auto"/>
            </w:tcBorders>
          </w:tcPr>
          <w:p w:rsidR="0044455D" w:rsidRPr="004B64A0" w:rsidRDefault="0044455D" w:rsidP="00103E43">
            <w:pPr>
              <w:ind w:right="157"/>
            </w:pPr>
          </w:p>
        </w:tc>
      </w:tr>
      <w:tr w:rsidR="0044455D" w:rsidRPr="00471946" w:rsidTr="00A27DA6">
        <w:trPr>
          <w:trHeight w:val="210"/>
        </w:trPr>
        <w:tc>
          <w:tcPr>
            <w:tcW w:w="850" w:type="dxa"/>
            <w:vMerge/>
          </w:tcPr>
          <w:p w:rsidR="0044455D" w:rsidRPr="00471946" w:rsidRDefault="0044455D" w:rsidP="00023CB1">
            <w:pPr>
              <w:ind w:left="360" w:right="-108"/>
              <w:rPr>
                <w:lang w:val="ru-RU"/>
              </w:rPr>
            </w:pPr>
          </w:p>
        </w:tc>
        <w:tc>
          <w:tcPr>
            <w:tcW w:w="5245" w:type="dxa"/>
            <w:tcBorders>
              <w:bottom w:val="single" w:sz="4" w:space="0" w:color="auto"/>
            </w:tcBorders>
          </w:tcPr>
          <w:p w:rsidR="0012173C" w:rsidRPr="004B64A0" w:rsidRDefault="0012173C" w:rsidP="009C5DE2">
            <w:pPr>
              <w:numPr>
                <w:ilvl w:val="0"/>
                <w:numId w:val="14"/>
              </w:numPr>
              <w:rPr>
                <w:b/>
                <w:i/>
              </w:rPr>
            </w:pPr>
            <w:r w:rsidRPr="004B64A0">
              <w:t>Аналіз соціально-психологічної та емоційно-вольової готовності старших дошкільників до навчання в школі</w:t>
            </w:r>
          </w:p>
          <w:p w:rsidR="0044455D" w:rsidRPr="004B64A0" w:rsidRDefault="0044455D" w:rsidP="0012173C">
            <w:pPr>
              <w:ind w:left="435"/>
              <w:jc w:val="both"/>
            </w:pPr>
          </w:p>
        </w:tc>
        <w:tc>
          <w:tcPr>
            <w:tcW w:w="1698" w:type="dxa"/>
            <w:vMerge/>
          </w:tcPr>
          <w:p w:rsidR="0044455D" w:rsidRPr="004B64A0" w:rsidRDefault="0044455D" w:rsidP="00103E43">
            <w:pPr>
              <w:ind w:right="157"/>
              <w:jc w:val="center"/>
            </w:pPr>
          </w:p>
        </w:tc>
        <w:tc>
          <w:tcPr>
            <w:tcW w:w="1839" w:type="dxa"/>
            <w:tcBorders>
              <w:bottom w:val="single" w:sz="4" w:space="0" w:color="auto"/>
            </w:tcBorders>
          </w:tcPr>
          <w:p w:rsidR="0044455D" w:rsidRPr="004B64A0" w:rsidRDefault="0012173C" w:rsidP="00103E43">
            <w:pPr>
              <w:ind w:right="157"/>
              <w:jc w:val="center"/>
            </w:pPr>
            <w:r w:rsidRPr="004B64A0">
              <w:t>Практичний психолог</w:t>
            </w:r>
          </w:p>
        </w:tc>
        <w:tc>
          <w:tcPr>
            <w:tcW w:w="1025" w:type="dxa"/>
            <w:gridSpan w:val="2"/>
            <w:tcBorders>
              <w:bottom w:val="single" w:sz="4" w:space="0" w:color="auto"/>
            </w:tcBorders>
          </w:tcPr>
          <w:p w:rsidR="0044455D" w:rsidRPr="004B64A0" w:rsidRDefault="0044455D" w:rsidP="00103E43">
            <w:pPr>
              <w:ind w:right="157"/>
            </w:pPr>
          </w:p>
        </w:tc>
      </w:tr>
      <w:tr w:rsidR="0044455D" w:rsidRPr="00471946" w:rsidTr="00A27DA6">
        <w:trPr>
          <w:trHeight w:val="210"/>
        </w:trPr>
        <w:tc>
          <w:tcPr>
            <w:tcW w:w="850" w:type="dxa"/>
            <w:vMerge/>
          </w:tcPr>
          <w:p w:rsidR="0044455D" w:rsidRPr="00471946" w:rsidRDefault="0044455D" w:rsidP="00023CB1">
            <w:pPr>
              <w:ind w:left="360" w:right="-108"/>
              <w:rPr>
                <w:lang w:val="ru-RU"/>
              </w:rPr>
            </w:pPr>
          </w:p>
        </w:tc>
        <w:tc>
          <w:tcPr>
            <w:tcW w:w="5245" w:type="dxa"/>
            <w:tcBorders>
              <w:bottom w:val="single" w:sz="4" w:space="0" w:color="auto"/>
            </w:tcBorders>
          </w:tcPr>
          <w:p w:rsidR="0044455D" w:rsidRPr="004B64A0" w:rsidRDefault="0012173C" w:rsidP="009C5DE2">
            <w:pPr>
              <w:numPr>
                <w:ilvl w:val="0"/>
                <w:numId w:val="14"/>
              </w:numPr>
            </w:pPr>
            <w:r w:rsidRPr="004B64A0">
              <w:t xml:space="preserve">Обговорення </w:t>
            </w:r>
            <w:proofErr w:type="spellStart"/>
            <w:r w:rsidRPr="004B64A0">
              <w:t>проє</w:t>
            </w:r>
            <w:r w:rsidR="004B64A0">
              <w:t>кту</w:t>
            </w:r>
            <w:proofErr w:type="spellEnd"/>
            <w:r w:rsidR="004B64A0">
              <w:t xml:space="preserve"> річного плану на новий 2024/2025</w:t>
            </w:r>
            <w:r w:rsidRPr="004B64A0">
              <w:t xml:space="preserve"> навчальний рік і плану роботи на літній оздоровчий період</w:t>
            </w:r>
          </w:p>
        </w:tc>
        <w:tc>
          <w:tcPr>
            <w:tcW w:w="1698" w:type="dxa"/>
            <w:vMerge/>
          </w:tcPr>
          <w:p w:rsidR="0044455D" w:rsidRPr="004B64A0" w:rsidRDefault="0044455D" w:rsidP="00103E43">
            <w:pPr>
              <w:ind w:right="157"/>
              <w:jc w:val="center"/>
            </w:pPr>
          </w:p>
        </w:tc>
        <w:tc>
          <w:tcPr>
            <w:tcW w:w="1839" w:type="dxa"/>
            <w:tcBorders>
              <w:bottom w:val="single" w:sz="4" w:space="0" w:color="auto"/>
            </w:tcBorders>
          </w:tcPr>
          <w:p w:rsidR="0044455D" w:rsidRPr="004B64A0" w:rsidRDefault="0012173C" w:rsidP="00103E43">
            <w:pPr>
              <w:ind w:right="157"/>
              <w:jc w:val="center"/>
            </w:pPr>
            <w:r w:rsidRPr="004B64A0">
              <w:t>Директор</w:t>
            </w:r>
          </w:p>
        </w:tc>
        <w:tc>
          <w:tcPr>
            <w:tcW w:w="1025" w:type="dxa"/>
            <w:gridSpan w:val="2"/>
            <w:tcBorders>
              <w:bottom w:val="single" w:sz="4" w:space="0" w:color="auto"/>
            </w:tcBorders>
          </w:tcPr>
          <w:p w:rsidR="0044455D" w:rsidRPr="004B64A0" w:rsidRDefault="0044455D" w:rsidP="00103E43">
            <w:pPr>
              <w:ind w:right="157"/>
            </w:pPr>
          </w:p>
        </w:tc>
      </w:tr>
      <w:tr w:rsidR="0044455D" w:rsidRPr="00471946" w:rsidTr="00A27DA6">
        <w:trPr>
          <w:trHeight w:val="210"/>
        </w:trPr>
        <w:tc>
          <w:tcPr>
            <w:tcW w:w="850" w:type="dxa"/>
            <w:vMerge/>
            <w:tcBorders>
              <w:bottom w:val="single" w:sz="4" w:space="0" w:color="auto"/>
            </w:tcBorders>
          </w:tcPr>
          <w:p w:rsidR="0044455D" w:rsidRPr="00471946" w:rsidRDefault="0044455D" w:rsidP="00023CB1">
            <w:pPr>
              <w:ind w:left="360" w:right="-108"/>
              <w:rPr>
                <w:lang w:val="ru-RU"/>
              </w:rPr>
            </w:pPr>
          </w:p>
        </w:tc>
        <w:tc>
          <w:tcPr>
            <w:tcW w:w="5245" w:type="dxa"/>
            <w:tcBorders>
              <w:bottom w:val="single" w:sz="4" w:space="0" w:color="auto"/>
            </w:tcBorders>
          </w:tcPr>
          <w:p w:rsidR="0044455D" w:rsidRPr="004B64A0" w:rsidRDefault="0012173C" w:rsidP="009C5DE2">
            <w:pPr>
              <w:numPr>
                <w:ilvl w:val="0"/>
                <w:numId w:val="14"/>
              </w:numPr>
            </w:pPr>
            <w:r w:rsidRPr="004B64A0">
              <w:t>Підсумки огляду готовності закладу до літнього оздоровчого періоду.</w:t>
            </w:r>
          </w:p>
        </w:tc>
        <w:tc>
          <w:tcPr>
            <w:tcW w:w="1698" w:type="dxa"/>
            <w:vMerge/>
            <w:tcBorders>
              <w:bottom w:val="single" w:sz="4" w:space="0" w:color="auto"/>
            </w:tcBorders>
          </w:tcPr>
          <w:p w:rsidR="0044455D" w:rsidRPr="004B64A0" w:rsidRDefault="0044455D" w:rsidP="00103E43">
            <w:pPr>
              <w:ind w:right="157"/>
              <w:jc w:val="center"/>
            </w:pPr>
          </w:p>
        </w:tc>
        <w:tc>
          <w:tcPr>
            <w:tcW w:w="1839" w:type="dxa"/>
            <w:tcBorders>
              <w:bottom w:val="single" w:sz="4" w:space="0" w:color="auto"/>
            </w:tcBorders>
          </w:tcPr>
          <w:p w:rsidR="0044455D" w:rsidRPr="004B64A0" w:rsidRDefault="0012173C" w:rsidP="00103E43">
            <w:pPr>
              <w:ind w:right="157"/>
              <w:jc w:val="center"/>
            </w:pPr>
            <w:r w:rsidRPr="004B64A0">
              <w:t>Вихователь-методист</w:t>
            </w:r>
          </w:p>
        </w:tc>
        <w:tc>
          <w:tcPr>
            <w:tcW w:w="1025" w:type="dxa"/>
            <w:gridSpan w:val="2"/>
            <w:tcBorders>
              <w:bottom w:val="single" w:sz="4" w:space="0" w:color="auto"/>
            </w:tcBorders>
          </w:tcPr>
          <w:p w:rsidR="0044455D" w:rsidRPr="004B64A0" w:rsidRDefault="0044455D" w:rsidP="00103E43">
            <w:pPr>
              <w:ind w:right="157"/>
            </w:pPr>
          </w:p>
        </w:tc>
      </w:tr>
      <w:tr w:rsidR="002D1C75" w:rsidRPr="00471946" w:rsidTr="00E752E6">
        <w:tc>
          <w:tcPr>
            <w:tcW w:w="10657" w:type="dxa"/>
            <w:gridSpan w:val="6"/>
          </w:tcPr>
          <w:p w:rsidR="002D1C75" w:rsidRPr="00471946" w:rsidRDefault="002D1C75" w:rsidP="0040244B">
            <w:pPr>
              <w:ind w:right="-108"/>
              <w:jc w:val="center"/>
              <w:rPr>
                <w:b/>
              </w:rPr>
            </w:pPr>
            <w:r w:rsidRPr="00471946">
              <w:rPr>
                <w:b/>
                <w:lang w:eastAsia="en-US"/>
              </w:rPr>
              <w:t>БЛОК 2.3</w:t>
            </w:r>
            <w:r w:rsidRPr="00471946">
              <w:rPr>
                <w:b/>
              </w:rPr>
              <w:t xml:space="preserve">. </w:t>
            </w:r>
            <w:r w:rsidRPr="00471946">
              <w:rPr>
                <w:b/>
                <w:lang w:eastAsia="en-US"/>
              </w:rPr>
              <w:t>Виробнича нарада</w:t>
            </w:r>
          </w:p>
        </w:tc>
      </w:tr>
      <w:tr w:rsidR="002D1C75" w:rsidRPr="00471946" w:rsidTr="00A27DA6">
        <w:trPr>
          <w:trHeight w:val="210"/>
        </w:trPr>
        <w:tc>
          <w:tcPr>
            <w:tcW w:w="850" w:type="dxa"/>
          </w:tcPr>
          <w:p w:rsidR="002D1C75" w:rsidRPr="00471946" w:rsidRDefault="002D1C75" w:rsidP="009C5DE2">
            <w:pPr>
              <w:numPr>
                <w:ilvl w:val="0"/>
                <w:numId w:val="18"/>
              </w:numPr>
              <w:ind w:right="-108"/>
              <w:rPr>
                <w:lang w:val="pl-PL"/>
              </w:rPr>
            </w:pPr>
          </w:p>
        </w:tc>
        <w:tc>
          <w:tcPr>
            <w:tcW w:w="5245" w:type="dxa"/>
          </w:tcPr>
          <w:p w:rsidR="005D011A" w:rsidRPr="00471946" w:rsidRDefault="00066CE2" w:rsidP="005D011A">
            <w:pPr>
              <w:rPr>
                <w:b/>
              </w:rPr>
            </w:pPr>
            <w:r w:rsidRPr="00471946">
              <w:rPr>
                <w:b/>
              </w:rPr>
              <w:t>Організа</w:t>
            </w:r>
            <w:r w:rsidR="004C6220">
              <w:rPr>
                <w:b/>
              </w:rPr>
              <w:t>ція роботи закладу освіти у 2024/2025</w:t>
            </w:r>
            <w:r w:rsidRPr="00471946">
              <w:rPr>
                <w:b/>
              </w:rPr>
              <w:t xml:space="preserve"> навчальному році</w:t>
            </w:r>
          </w:p>
          <w:p w:rsidR="00AB0A58" w:rsidRPr="00471946" w:rsidRDefault="00066CE2" w:rsidP="00446730">
            <w:r w:rsidRPr="00471946">
              <w:t xml:space="preserve">Про </w:t>
            </w:r>
            <w:r w:rsidR="00446730" w:rsidRPr="00471946">
              <w:t>забезпечення безпеки учасників освітнього процесу у закладі в умовах воєнного стану</w:t>
            </w:r>
            <w:r w:rsidRPr="00471946">
              <w:br/>
              <w:t xml:space="preserve">Розподіл функціональних обов'язків та </w:t>
            </w:r>
            <w:r w:rsidRPr="00471946">
              <w:lastRenderedPageBreak/>
              <w:t>виконання правил внутрішнього розпорядку.</w:t>
            </w:r>
            <w:r w:rsidRPr="00471946">
              <w:br/>
            </w:r>
            <w:r w:rsidR="0086288E" w:rsidRPr="00471946">
              <w:t>Про  графіки</w:t>
            </w:r>
            <w:r w:rsidRPr="00471946">
              <w:t xml:space="preserve"> роботи усіх структурних підрозділів.</w:t>
            </w:r>
            <w:r w:rsidRPr="00471946">
              <w:br/>
              <w:t>Дотримання мовного законодавства в освітньому проц</w:t>
            </w:r>
            <w:r w:rsidR="0086288E" w:rsidRPr="00471946">
              <w:t>есі та діловодстві.</w:t>
            </w:r>
            <w:r w:rsidR="0086288E" w:rsidRPr="00471946">
              <w:br/>
              <w:t>П</w:t>
            </w:r>
            <w:r w:rsidRPr="00471946">
              <w:t>ро готовність груп та кабінетів до нового навчального року</w:t>
            </w:r>
            <w:r w:rsidRPr="00471946">
              <w:br/>
              <w:t>Матеріально-технічна готовність закладу до нового навчального року</w:t>
            </w:r>
            <w:r w:rsidRPr="00471946">
              <w:br/>
            </w:r>
          </w:p>
          <w:p w:rsidR="002D1C75" w:rsidRPr="00471946" w:rsidRDefault="00066CE2" w:rsidP="00446730">
            <w:r w:rsidRPr="00471946">
              <w:t>Створення системи внутрішньої оцінки якості освіти</w:t>
            </w:r>
          </w:p>
        </w:tc>
        <w:tc>
          <w:tcPr>
            <w:tcW w:w="1698" w:type="dxa"/>
          </w:tcPr>
          <w:p w:rsidR="002D1C75" w:rsidRPr="00471946" w:rsidRDefault="002D1C75" w:rsidP="00103E43">
            <w:pPr>
              <w:jc w:val="center"/>
              <w:rPr>
                <w:lang w:eastAsia="en-US"/>
              </w:rPr>
            </w:pPr>
            <w:proofErr w:type="spellStart"/>
            <w:r w:rsidRPr="00471946">
              <w:rPr>
                <w:lang w:val="ru-RU" w:eastAsia="en-US"/>
              </w:rPr>
              <w:lastRenderedPageBreak/>
              <w:t>Вересень</w:t>
            </w:r>
            <w:proofErr w:type="spellEnd"/>
          </w:p>
        </w:tc>
        <w:tc>
          <w:tcPr>
            <w:tcW w:w="1839" w:type="dxa"/>
          </w:tcPr>
          <w:p w:rsidR="00446730" w:rsidRPr="00471946" w:rsidRDefault="00446730" w:rsidP="00A94D0A">
            <w:pPr>
              <w:jc w:val="center"/>
            </w:pPr>
          </w:p>
          <w:p w:rsidR="00446730" w:rsidRPr="00471946" w:rsidRDefault="00446730" w:rsidP="00A94D0A">
            <w:pPr>
              <w:jc w:val="center"/>
            </w:pPr>
          </w:p>
          <w:p w:rsidR="00446730" w:rsidRPr="00471946" w:rsidRDefault="00446730" w:rsidP="00A94D0A">
            <w:pPr>
              <w:jc w:val="center"/>
            </w:pPr>
            <w:r w:rsidRPr="00471946">
              <w:t>Директор</w:t>
            </w:r>
          </w:p>
          <w:p w:rsidR="00446730" w:rsidRPr="00471946" w:rsidRDefault="00446730" w:rsidP="00A94D0A">
            <w:pPr>
              <w:jc w:val="center"/>
            </w:pPr>
          </w:p>
          <w:p w:rsidR="00446730" w:rsidRPr="00471946" w:rsidRDefault="00446730" w:rsidP="00A94D0A">
            <w:pPr>
              <w:jc w:val="center"/>
            </w:pPr>
          </w:p>
          <w:p w:rsidR="00446730" w:rsidRPr="00471946" w:rsidRDefault="00446730" w:rsidP="00A94D0A">
            <w:pPr>
              <w:jc w:val="center"/>
            </w:pPr>
          </w:p>
          <w:p w:rsidR="00A94D0A" w:rsidRPr="00471946" w:rsidRDefault="00446730" w:rsidP="00A94D0A">
            <w:pPr>
              <w:jc w:val="center"/>
            </w:pPr>
            <w:r w:rsidRPr="00471946">
              <w:t>Г</w:t>
            </w:r>
            <w:r w:rsidR="005C20D6" w:rsidRPr="00471946">
              <w:t>олов</w:t>
            </w:r>
            <w:r w:rsidR="00A94D0A" w:rsidRPr="00471946">
              <w:t xml:space="preserve">а ПК </w:t>
            </w:r>
          </w:p>
          <w:p w:rsidR="00446730" w:rsidRPr="00471946" w:rsidRDefault="00446730" w:rsidP="00446730"/>
          <w:p w:rsidR="00446730" w:rsidRPr="00471946" w:rsidRDefault="00446730" w:rsidP="00446730">
            <w:pPr>
              <w:jc w:val="center"/>
            </w:pPr>
            <w:r w:rsidRPr="00471946">
              <w:t>Вихователь-</w:t>
            </w:r>
            <w:r w:rsidR="00A94D0A" w:rsidRPr="00471946">
              <w:t xml:space="preserve">методист </w:t>
            </w:r>
          </w:p>
          <w:p w:rsidR="00446730" w:rsidRPr="00471946" w:rsidRDefault="00446730" w:rsidP="00103E43">
            <w:pPr>
              <w:jc w:val="center"/>
            </w:pPr>
          </w:p>
          <w:p w:rsidR="00446730" w:rsidRPr="00471946" w:rsidRDefault="00446730" w:rsidP="00103E43">
            <w:pPr>
              <w:jc w:val="center"/>
            </w:pPr>
          </w:p>
          <w:p w:rsidR="00446730" w:rsidRPr="00471946" w:rsidRDefault="00AA1F31" w:rsidP="00AB0A58">
            <w:pPr>
              <w:jc w:val="center"/>
            </w:pPr>
            <w:r w:rsidRPr="00471946">
              <w:t xml:space="preserve">Заступник завідувача господарства </w:t>
            </w:r>
            <w:r w:rsidR="00446730" w:rsidRPr="00471946">
              <w:t>Вихователь-методист</w:t>
            </w:r>
          </w:p>
        </w:tc>
        <w:tc>
          <w:tcPr>
            <w:tcW w:w="1025" w:type="dxa"/>
            <w:gridSpan w:val="2"/>
          </w:tcPr>
          <w:p w:rsidR="002D1C75" w:rsidRPr="00471946" w:rsidRDefault="002D1C75" w:rsidP="00103E43">
            <w:pPr>
              <w:ind w:right="157"/>
            </w:pPr>
          </w:p>
        </w:tc>
      </w:tr>
      <w:tr w:rsidR="002D1C75" w:rsidRPr="00471946" w:rsidTr="00A27DA6">
        <w:trPr>
          <w:trHeight w:val="210"/>
        </w:trPr>
        <w:tc>
          <w:tcPr>
            <w:tcW w:w="850" w:type="dxa"/>
          </w:tcPr>
          <w:p w:rsidR="002D1C75" w:rsidRPr="00471946" w:rsidRDefault="002D1C75" w:rsidP="009C5DE2">
            <w:pPr>
              <w:numPr>
                <w:ilvl w:val="0"/>
                <w:numId w:val="18"/>
              </w:numPr>
              <w:ind w:right="-108"/>
              <w:rPr>
                <w:lang w:val="ru-RU"/>
              </w:rPr>
            </w:pPr>
          </w:p>
        </w:tc>
        <w:tc>
          <w:tcPr>
            <w:tcW w:w="5245" w:type="dxa"/>
          </w:tcPr>
          <w:p w:rsidR="00066CE2" w:rsidRPr="00471946" w:rsidRDefault="00066CE2" w:rsidP="005D011A">
            <w:pPr>
              <w:rPr>
                <w:b/>
              </w:rPr>
            </w:pPr>
            <w:r w:rsidRPr="00471946">
              <w:rPr>
                <w:b/>
              </w:rPr>
              <w:t xml:space="preserve">Моніторинг створення безпечного середовища у закладі освіти </w:t>
            </w:r>
          </w:p>
          <w:p w:rsidR="002D1C75" w:rsidRPr="00471946" w:rsidRDefault="00066CE2" w:rsidP="005D011A">
            <w:r w:rsidRPr="00471946">
              <w:t>Викона</w:t>
            </w:r>
            <w:r w:rsidR="00446730" w:rsidRPr="00471946">
              <w:t>ння рішень попередньої наради</w:t>
            </w:r>
            <w:r w:rsidRPr="00471946">
              <w:br/>
              <w:t>Аналіз захворюваності дітей за І квартал</w:t>
            </w:r>
            <w:r w:rsidRPr="00471946">
              <w:br/>
              <w:t>Р</w:t>
            </w:r>
            <w:r w:rsidR="00446730" w:rsidRPr="00471946">
              <w:t>івень організації харчування за</w:t>
            </w:r>
            <w:r w:rsidRPr="00471946">
              <w:t xml:space="preserve"> І квартал Виконання натуральних та грошових норм харчування</w:t>
            </w:r>
            <w:r w:rsidRPr="00471946">
              <w:br/>
              <w:t xml:space="preserve">Результати проведення </w:t>
            </w:r>
            <w:proofErr w:type="spellStart"/>
            <w:r w:rsidRPr="00471946">
              <w:t>медико-педагогічного</w:t>
            </w:r>
            <w:proofErr w:type="spellEnd"/>
            <w:r w:rsidRPr="00471946">
              <w:t xml:space="preserve"> контролю занять фізкультури</w:t>
            </w:r>
            <w:r w:rsidRPr="00471946">
              <w:br/>
              <w:t>Аналіз сформованості культурно-гігієнічних навичок у січень</w:t>
            </w:r>
            <w:r w:rsidRPr="00471946">
              <w:br/>
              <w:t>Хід атестації педагогічних кадрів і організація місячника педагогічної майстерності</w:t>
            </w:r>
            <w:r w:rsidRPr="00471946">
              <w:br/>
              <w:t>Аналіз споживання енергоресурсів.</w:t>
            </w:r>
          </w:p>
        </w:tc>
        <w:tc>
          <w:tcPr>
            <w:tcW w:w="1698" w:type="dxa"/>
          </w:tcPr>
          <w:p w:rsidR="002D1C75" w:rsidRPr="00471946" w:rsidRDefault="00066CE2" w:rsidP="00103E43">
            <w:pPr>
              <w:jc w:val="center"/>
              <w:rPr>
                <w:lang w:eastAsia="en-US"/>
              </w:rPr>
            </w:pPr>
            <w:r w:rsidRPr="00471946">
              <w:rPr>
                <w:lang w:eastAsia="en-US"/>
              </w:rPr>
              <w:t xml:space="preserve">Січень </w:t>
            </w:r>
          </w:p>
        </w:tc>
        <w:tc>
          <w:tcPr>
            <w:tcW w:w="1839" w:type="dxa"/>
          </w:tcPr>
          <w:p w:rsidR="00446730" w:rsidRPr="00471946" w:rsidRDefault="00446730" w:rsidP="00446730">
            <w:pPr>
              <w:jc w:val="center"/>
            </w:pPr>
          </w:p>
          <w:p w:rsidR="00446730" w:rsidRPr="00471946" w:rsidRDefault="00446730" w:rsidP="00446730">
            <w:pPr>
              <w:jc w:val="center"/>
            </w:pPr>
          </w:p>
          <w:p w:rsidR="00446730" w:rsidRPr="00471946" w:rsidRDefault="00446730" w:rsidP="00446730">
            <w:pPr>
              <w:jc w:val="center"/>
            </w:pPr>
            <w:r w:rsidRPr="00471946">
              <w:t>Директор</w:t>
            </w:r>
          </w:p>
          <w:p w:rsidR="00446730" w:rsidRPr="00471946" w:rsidRDefault="00446730" w:rsidP="00446730">
            <w:pPr>
              <w:jc w:val="center"/>
            </w:pPr>
            <w:r w:rsidRPr="00471946">
              <w:t>Сестра медична старша</w:t>
            </w:r>
          </w:p>
          <w:p w:rsidR="00446730" w:rsidRPr="00471946" w:rsidRDefault="00446730" w:rsidP="00446730">
            <w:pPr>
              <w:jc w:val="center"/>
            </w:pPr>
          </w:p>
          <w:p w:rsidR="00446730" w:rsidRPr="00471946" w:rsidRDefault="00446730" w:rsidP="00446730">
            <w:pPr>
              <w:jc w:val="center"/>
            </w:pPr>
          </w:p>
          <w:p w:rsidR="00446730" w:rsidRPr="00471946" w:rsidRDefault="00446730" w:rsidP="00446730"/>
          <w:p w:rsidR="00446730" w:rsidRPr="00471946" w:rsidRDefault="00446730" w:rsidP="00446730">
            <w:pPr>
              <w:jc w:val="center"/>
            </w:pPr>
            <w:r w:rsidRPr="00471946">
              <w:t xml:space="preserve">Вихователь-методист </w:t>
            </w:r>
          </w:p>
          <w:p w:rsidR="00446730" w:rsidRPr="00471946" w:rsidRDefault="00446730" w:rsidP="00446730">
            <w:pPr>
              <w:jc w:val="center"/>
            </w:pPr>
          </w:p>
          <w:p w:rsidR="00446730" w:rsidRPr="00471946" w:rsidRDefault="00446730" w:rsidP="00446730">
            <w:pPr>
              <w:jc w:val="center"/>
            </w:pPr>
          </w:p>
          <w:p w:rsidR="002D1C75" w:rsidRPr="00471946" w:rsidRDefault="00AA1F31" w:rsidP="00AB0A58">
            <w:pPr>
              <w:jc w:val="center"/>
            </w:pPr>
            <w:r w:rsidRPr="00471946">
              <w:t>Заступник завідувача господарства</w:t>
            </w:r>
          </w:p>
        </w:tc>
        <w:tc>
          <w:tcPr>
            <w:tcW w:w="1025" w:type="dxa"/>
            <w:gridSpan w:val="2"/>
          </w:tcPr>
          <w:p w:rsidR="002D1C75" w:rsidRPr="00471946" w:rsidRDefault="002D1C75" w:rsidP="00103E43">
            <w:pPr>
              <w:ind w:right="157"/>
            </w:pPr>
          </w:p>
        </w:tc>
      </w:tr>
      <w:tr w:rsidR="002D1C75" w:rsidRPr="00471946" w:rsidTr="00A27DA6">
        <w:trPr>
          <w:trHeight w:val="3520"/>
        </w:trPr>
        <w:tc>
          <w:tcPr>
            <w:tcW w:w="850" w:type="dxa"/>
          </w:tcPr>
          <w:p w:rsidR="002D1C75" w:rsidRPr="00471946" w:rsidRDefault="002D1C75" w:rsidP="009C5DE2">
            <w:pPr>
              <w:numPr>
                <w:ilvl w:val="0"/>
                <w:numId w:val="18"/>
              </w:numPr>
              <w:ind w:right="-108"/>
              <w:rPr>
                <w:lang w:val="ru-RU"/>
              </w:rPr>
            </w:pPr>
          </w:p>
        </w:tc>
        <w:tc>
          <w:tcPr>
            <w:tcW w:w="5245" w:type="dxa"/>
          </w:tcPr>
          <w:p w:rsidR="00066CE2" w:rsidRPr="00471946" w:rsidRDefault="00066CE2" w:rsidP="002A0210">
            <w:pPr>
              <w:rPr>
                <w:b/>
              </w:rPr>
            </w:pPr>
            <w:r w:rsidRPr="00471946">
              <w:rPr>
                <w:b/>
              </w:rPr>
              <w:t>Дотримання санітарно-гігієнічного режиму в ЗДО</w:t>
            </w:r>
          </w:p>
          <w:p w:rsidR="002D1C75" w:rsidRPr="00471946" w:rsidRDefault="00066CE2" w:rsidP="002A0210">
            <w:r w:rsidRPr="00471946">
              <w:t>Про виконання вимог Санітарного регламенту щодо створення нешкідливих умов розвитку, виховання, навчання дітей, умов для зміцнення їх здоров’я</w:t>
            </w:r>
            <w:r w:rsidRPr="00471946">
              <w:br/>
              <w:t>Про санітарно-гігієнічний стан групових та господарських приміщень</w:t>
            </w:r>
            <w:r w:rsidRPr="00471946">
              <w:br/>
              <w:t>Про дотримання правил техніки безпеки та санітарно-гігієнічних норм</w:t>
            </w:r>
            <w:r w:rsidRPr="00471946">
              <w:br/>
              <w:t>Про організацію та здійснення заходів з благоустрою та озеленення території</w:t>
            </w:r>
            <w:r w:rsidRPr="00471946">
              <w:br/>
              <w:t>Про дотримання лімітів на енергоносіїв</w:t>
            </w:r>
          </w:p>
        </w:tc>
        <w:tc>
          <w:tcPr>
            <w:tcW w:w="1698" w:type="dxa"/>
          </w:tcPr>
          <w:p w:rsidR="002D1C75" w:rsidRPr="00471946" w:rsidRDefault="00066CE2" w:rsidP="00103E43">
            <w:pPr>
              <w:jc w:val="center"/>
              <w:rPr>
                <w:lang w:eastAsia="en-US"/>
              </w:rPr>
            </w:pPr>
            <w:r w:rsidRPr="00471946">
              <w:rPr>
                <w:lang w:eastAsia="en-US"/>
              </w:rPr>
              <w:t xml:space="preserve">Березень </w:t>
            </w:r>
          </w:p>
        </w:tc>
        <w:tc>
          <w:tcPr>
            <w:tcW w:w="1839" w:type="dxa"/>
          </w:tcPr>
          <w:p w:rsidR="00446730" w:rsidRPr="00471946" w:rsidRDefault="00446730" w:rsidP="00446730">
            <w:pPr>
              <w:jc w:val="center"/>
            </w:pPr>
          </w:p>
          <w:p w:rsidR="00446730" w:rsidRPr="00471946" w:rsidRDefault="00446730" w:rsidP="00446730">
            <w:pPr>
              <w:jc w:val="center"/>
            </w:pPr>
          </w:p>
          <w:p w:rsidR="00446730" w:rsidRPr="00471946" w:rsidRDefault="00446730" w:rsidP="00446730">
            <w:pPr>
              <w:jc w:val="center"/>
            </w:pPr>
            <w:r w:rsidRPr="00471946">
              <w:t>Сестра медична старша</w:t>
            </w:r>
          </w:p>
          <w:p w:rsidR="00446730" w:rsidRPr="00471946" w:rsidRDefault="00446730" w:rsidP="00446730">
            <w:pPr>
              <w:jc w:val="center"/>
            </w:pPr>
          </w:p>
          <w:p w:rsidR="00446730" w:rsidRPr="00471946" w:rsidRDefault="00446730" w:rsidP="00446730">
            <w:pPr>
              <w:jc w:val="center"/>
            </w:pPr>
          </w:p>
          <w:p w:rsidR="00446730" w:rsidRPr="00471946" w:rsidRDefault="00446730" w:rsidP="00446730"/>
          <w:p w:rsidR="00446730" w:rsidRPr="00471946" w:rsidRDefault="00446730" w:rsidP="00446730">
            <w:pPr>
              <w:jc w:val="center"/>
            </w:pPr>
          </w:p>
          <w:p w:rsidR="00446730" w:rsidRPr="00471946" w:rsidRDefault="00446730" w:rsidP="00446730">
            <w:pPr>
              <w:jc w:val="center"/>
            </w:pPr>
          </w:p>
          <w:p w:rsidR="002D1C75" w:rsidRPr="00471946" w:rsidRDefault="00AA1F31" w:rsidP="00AB0A58">
            <w:pPr>
              <w:jc w:val="center"/>
            </w:pPr>
            <w:r w:rsidRPr="00471946">
              <w:t>Заступник завідувача господарства</w:t>
            </w:r>
          </w:p>
        </w:tc>
        <w:tc>
          <w:tcPr>
            <w:tcW w:w="1025" w:type="dxa"/>
            <w:gridSpan w:val="2"/>
          </w:tcPr>
          <w:p w:rsidR="002D1C75" w:rsidRPr="00471946" w:rsidRDefault="002D1C75" w:rsidP="00103E43">
            <w:pPr>
              <w:ind w:right="157"/>
            </w:pPr>
          </w:p>
        </w:tc>
      </w:tr>
      <w:tr w:rsidR="002D1C75" w:rsidRPr="00471946" w:rsidTr="00A27DA6">
        <w:trPr>
          <w:trHeight w:val="210"/>
        </w:trPr>
        <w:tc>
          <w:tcPr>
            <w:tcW w:w="850" w:type="dxa"/>
          </w:tcPr>
          <w:p w:rsidR="002D1C75" w:rsidRPr="00471946" w:rsidRDefault="002D1C75" w:rsidP="009C5DE2">
            <w:pPr>
              <w:numPr>
                <w:ilvl w:val="0"/>
                <w:numId w:val="18"/>
              </w:numPr>
              <w:ind w:right="-108"/>
              <w:rPr>
                <w:lang w:val="ru-RU"/>
              </w:rPr>
            </w:pPr>
          </w:p>
        </w:tc>
        <w:tc>
          <w:tcPr>
            <w:tcW w:w="5245" w:type="dxa"/>
          </w:tcPr>
          <w:p w:rsidR="00066CE2" w:rsidRPr="00471946" w:rsidRDefault="00066CE2" w:rsidP="002A0210">
            <w:pPr>
              <w:rPr>
                <w:b/>
              </w:rPr>
            </w:pPr>
            <w:r w:rsidRPr="00471946">
              <w:rPr>
                <w:b/>
              </w:rPr>
              <w:t>Підготовка</w:t>
            </w:r>
            <w:r w:rsidR="004C6220">
              <w:rPr>
                <w:b/>
              </w:rPr>
              <w:t xml:space="preserve"> ЗДО до нового навчального 2025</w:t>
            </w:r>
            <w:r w:rsidR="00BF2A34" w:rsidRPr="00471946">
              <w:rPr>
                <w:b/>
              </w:rPr>
              <w:t>/</w:t>
            </w:r>
            <w:r w:rsidR="004C6220">
              <w:rPr>
                <w:b/>
              </w:rPr>
              <w:t>2026</w:t>
            </w:r>
            <w:r w:rsidRPr="00471946">
              <w:rPr>
                <w:b/>
              </w:rPr>
              <w:t xml:space="preserve"> року та організація роботи в оздоровчий період</w:t>
            </w:r>
          </w:p>
          <w:p w:rsidR="0012173C" w:rsidRDefault="00066CE2" w:rsidP="002A0210">
            <w:r w:rsidRPr="00471946">
              <w:t>Про створення безпечних умов та дотримання інструкцій з охорони праці</w:t>
            </w:r>
            <w:r w:rsidRPr="00471946">
              <w:br/>
              <w:t>Про роботу закладу під час виконання ремонтних робіт</w:t>
            </w:r>
            <w:r w:rsidRPr="00471946">
              <w:br/>
              <w:t>Про створення безпечних умов під час рухової діяльності влітку</w:t>
            </w:r>
          </w:p>
          <w:p w:rsidR="002D1C75" w:rsidRDefault="00066CE2" w:rsidP="002A0210">
            <w:r w:rsidRPr="00471946">
              <w:br/>
              <w:t xml:space="preserve">Про дотримання санітарно-гігієнічного та </w:t>
            </w:r>
            <w:proofErr w:type="spellStart"/>
            <w:r w:rsidRPr="00471946">
              <w:lastRenderedPageBreak/>
              <w:t>протиепідеміологічного</w:t>
            </w:r>
            <w:proofErr w:type="spellEnd"/>
            <w:r w:rsidRPr="00471946">
              <w:t xml:space="preserve"> режиму</w:t>
            </w:r>
            <w:r w:rsidRPr="00471946">
              <w:br/>
              <w:t>Про організацію харчування дітей влітку</w:t>
            </w:r>
          </w:p>
          <w:p w:rsidR="0012173C" w:rsidRPr="00471946" w:rsidRDefault="0012173C" w:rsidP="002A0210"/>
        </w:tc>
        <w:tc>
          <w:tcPr>
            <w:tcW w:w="1698" w:type="dxa"/>
          </w:tcPr>
          <w:p w:rsidR="002D1C75" w:rsidRPr="00471946" w:rsidRDefault="002D1C75" w:rsidP="00103E43">
            <w:pPr>
              <w:jc w:val="center"/>
              <w:rPr>
                <w:lang w:eastAsia="en-US"/>
              </w:rPr>
            </w:pPr>
            <w:r w:rsidRPr="00471946">
              <w:rPr>
                <w:lang w:eastAsia="en-US"/>
              </w:rPr>
              <w:lastRenderedPageBreak/>
              <w:t>Травень</w:t>
            </w:r>
          </w:p>
        </w:tc>
        <w:tc>
          <w:tcPr>
            <w:tcW w:w="1839" w:type="dxa"/>
          </w:tcPr>
          <w:p w:rsidR="00DF0816" w:rsidRPr="00471946" w:rsidRDefault="00DF0816" w:rsidP="00DF0816">
            <w:pPr>
              <w:jc w:val="center"/>
            </w:pPr>
          </w:p>
          <w:p w:rsidR="00DF0816" w:rsidRPr="00471946" w:rsidRDefault="00DF0816" w:rsidP="00DF0816">
            <w:pPr>
              <w:jc w:val="center"/>
            </w:pPr>
          </w:p>
          <w:p w:rsidR="00DF0816" w:rsidRPr="00471946" w:rsidRDefault="00DF0816" w:rsidP="00DF0816">
            <w:pPr>
              <w:jc w:val="center"/>
            </w:pPr>
          </w:p>
          <w:p w:rsidR="00DF0816" w:rsidRPr="00471946" w:rsidRDefault="00DF0816" w:rsidP="00DF0816">
            <w:pPr>
              <w:jc w:val="center"/>
            </w:pPr>
            <w:r w:rsidRPr="00471946">
              <w:t>Директор</w:t>
            </w:r>
          </w:p>
          <w:p w:rsidR="00DF0816" w:rsidRPr="00471946" w:rsidRDefault="00DF0816" w:rsidP="00DF0816">
            <w:pPr>
              <w:jc w:val="center"/>
            </w:pPr>
          </w:p>
          <w:p w:rsidR="00DF0816" w:rsidRDefault="00DF0816" w:rsidP="0012173C"/>
          <w:p w:rsidR="0012173C" w:rsidRPr="00471946" w:rsidRDefault="0012173C" w:rsidP="0012173C"/>
          <w:p w:rsidR="00DF0816" w:rsidRPr="00471946" w:rsidRDefault="00DF0816" w:rsidP="00DF0816">
            <w:pPr>
              <w:jc w:val="center"/>
            </w:pPr>
            <w:r w:rsidRPr="00471946">
              <w:t xml:space="preserve">Вихователь-методист </w:t>
            </w:r>
          </w:p>
          <w:p w:rsidR="00DF0816" w:rsidRPr="00471946" w:rsidRDefault="00DF0816" w:rsidP="00DF0816">
            <w:pPr>
              <w:jc w:val="center"/>
            </w:pPr>
          </w:p>
          <w:p w:rsidR="002D1C75" w:rsidRPr="00471946" w:rsidRDefault="00DF0816" w:rsidP="00DF0816">
            <w:pPr>
              <w:jc w:val="center"/>
            </w:pPr>
            <w:r w:rsidRPr="00471946">
              <w:t xml:space="preserve">Сестра </w:t>
            </w:r>
            <w:r w:rsidRPr="00471946">
              <w:lastRenderedPageBreak/>
              <w:t>медична старша</w:t>
            </w:r>
          </w:p>
        </w:tc>
        <w:tc>
          <w:tcPr>
            <w:tcW w:w="1025" w:type="dxa"/>
            <w:gridSpan w:val="2"/>
          </w:tcPr>
          <w:p w:rsidR="002D1C75" w:rsidRPr="00471946" w:rsidRDefault="002D1C75" w:rsidP="00103E43">
            <w:pPr>
              <w:ind w:right="157"/>
            </w:pPr>
          </w:p>
        </w:tc>
      </w:tr>
      <w:tr w:rsidR="006F385B" w:rsidRPr="00471946" w:rsidTr="00103E43">
        <w:trPr>
          <w:trHeight w:val="210"/>
        </w:trPr>
        <w:tc>
          <w:tcPr>
            <w:tcW w:w="10657" w:type="dxa"/>
            <w:gridSpan w:val="6"/>
          </w:tcPr>
          <w:p w:rsidR="000A359A" w:rsidRDefault="000A359A" w:rsidP="00226F7D">
            <w:pPr>
              <w:jc w:val="center"/>
              <w:rPr>
                <w:b/>
              </w:rPr>
            </w:pPr>
          </w:p>
          <w:p w:rsidR="000A359A" w:rsidRDefault="000A359A" w:rsidP="00226F7D">
            <w:pPr>
              <w:jc w:val="center"/>
              <w:rPr>
                <w:b/>
              </w:rPr>
            </w:pPr>
          </w:p>
          <w:p w:rsidR="006F385B" w:rsidRPr="00471946" w:rsidRDefault="006F385B" w:rsidP="004C6220">
            <w:pPr>
              <w:jc w:val="center"/>
              <w:rPr>
                <w:b/>
              </w:rPr>
            </w:pPr>
            <w:r w:rsidRPr="00471946">
              <w:rPr>
                <w:b/>
              </w:rPr>
              <w:t>БЛОК 2.4. Адміністративна нарада</w:t>
            </w:r>
            <w:r w:rsidR="004C6220">
              <w:rPr>
                <w:b/>
              </w:rPr>
              <w:t xml:space="preserve"> (нарада при директору</w:t>
            </w:r>
            <w:r w:rsidR="0086288E" w:rsidRPr="00471946">
              <w:rPr>
                <w:b/>
              </w:rPr>
              <w:t>)</w:t>
            </w:r>
          </w:p>
        </w:tc>
      </w:tr>
      <w:tr w:rsidR="0002360B" w:rsidRPr="00471946" w:rsidTr="0012173C">
        <w:trPr>
          <w:trHeight w:val="1568"/>
        </w:trPr>
        <w:tc>
          <w:tcPr>
            <w:tcW w:w="850" w:type="dxa"/>
          </w:tcPr>
          <w:p w:rsidR="0002360B" w:rsidRPr="00471946" w:rsidRDefault="0002360B" w:rsidP="009C5DE2">
            <w:pPr>
              <w:numPr>
                <w:ilvl w:val="0"/>
                <w:numId w:val="19"/>
              </w:numPr>
              <w:jc w:val="center"/>
              <w:rPr>
                <w:lang w:eastAsia="en-US"/>
              </w:rPr>
            </w:pPr>
          </w:p>
        </w:tc>
        <w:tc>
          <w:tcPr>
            <w:tcW w:w="5245" w:type="dxa"/>
            <w:tcBorders>
              <w:bottom w:val="single" w:sz="4" w:space="0" w:color="auto"/>
            </w:tcBorders>
          </w:tcPr>
          <w:p w:rsidR="00962EB2" w:rsidRPr="00471946" w:rsidRDefault="002A0210" w:rsidP="00962EB2">
            <w:pPr>
              <w:rPr>
                <w:b/>
              </w:rPr>
            </w:pPr>
            <w:r w:rsidRPr="00471946">
              <w:rPr>
                <w:b/>
              </w:rPr>
              <w:t xml:space="preserve">Організація роботи в умовах </w:t>
            </w:r>
            <w:r w:rsidR="00962EB2" w:rsidRPr="00471946">
              <w:rPr>
                <w:b/>
              </w:rPr>
              <w:t>воєнного стану</w:t>
            </w:r>
          </w:p>
          <w:p w:rsidR="006E5D0D" w:rsidRPr="00471946" w:rsidRDefault="006E5D0D" w:rsidP="006E5D0D">
            <w:r w:rsidRPr="00471946">
              <w:t>Про вимоги щодо роботи в умовах війни</w:t>
            </w:r>
          </w:p>
          <w:p w:rsidR="006E5D0D" w:rsidRPr="00471946" w:rsidRDefault="006E5D0D" w:rsidP="006E5D0D"/>
          <w:p w:rsidR="006E5D0D" w:rsidRPr="00471946" w:rsidRDefault="006E5D0D" w:rsidP="006E5D0D">
            <w:r w:rsidRPr="00471946">
              <w:t>Про моніторинг споживання енергоносіїв</w:t>
            </w:r>
          </w:p>
          <w:p w:rsidR="0002360B" w:rsidRPr="00471946" w:rsidRDefault="002A0210" w:rsidP="006E5D0D">
            <w:r w:rsidRPr="00471946">
              <w:t>Про підготов</w:t>
            </w:r>
            <w:r w:rsidR="006E5D0D" w:rsidRPr="00471946">
              <w:t>ку та проведення інвентаризації</w:t>
            </w:r>
            <w:r w:rsidRPr="00471946">
              <w:br/>
            </w:r>
          </w:p>
        </w:tc>
        <w:tc>
          <w:tcPr>
            <w:tcW w:w="1698" w:type="dxa"/>
            <w:tcBorders>
              <w:bottom w:val="single" w:sz="4" w:space="0" w:color="auto"/>
            </w:tcBorders>
          </w:tcPr>
          <w:p w:rsidR="0002360B" w:rsidRPr="00471946" w:rsidRDefault="002A0210" w:rsidP="00103E43">
            <w:pPr>
              <w:jc w:val="center"/>
              <w:rPr>
                <w:lang w:eastAsia="en-US"/>
              </w:rPr>
            </w:pPr>
            <w:r w:rsidRPr="00471946">
              <w:rPr>
                <w:lang w:eastAsia="en-US"/>
              </w:rPr>
              <w:t xml:space="preserve">Вересень </w:t>
            </w:r>
          </w:p>
        </w:tc>
        <w:tc>
          <w:tcPr>
            <w:tcW w:w="1839" w:type="dxa"/>
            <w:tcBorders>
              <w:bottom w:val="single" w:sz="4" w:space="0" w:color="auto"/>
            </w:tcBorders>
          </w:tcPr>
          <w:p w:rsidR="006E5D0D" w:rsidRPr="00471946" w:rsidRDefault="006E5D0D" w:rsidP="006E5D0D">
            <w:pPr>
              <w:jc w:val="center"/>
            </w:pPr>
            <w:r w:rsidRPr="00471946">
              <w:t>Директор</w:t>
            </w:r>
          </w:p>
          <w:p w:rsidR="006E5D0D" w:rsidRPr="00471946" w:rsidRDefault="006E5D0D" w:rsidP="006E5D0D">
            <w:pPr>
              <w:jc w:val="center"/>
            </w:pPr>
          </w:p>
          <w:p w:rsidR="00AA1F31" w:rsidRPr="00471946" w:rsidRDefault="00AA1F31" w:rsidP="00AB0A58">
            <w:pPr>
              <w:jc w:val="center"/>
            </w:pPr>
          </w:p>
          <w:p w:rsidR="0002360B" w:rsidRPr="00471946" w:rsidRDefault="00AA1F31" w:rsidP="0012173C">
            <w:pPr>
              <w:jc w:val="center"/>
            </w:pPr>
            <w:r w:rsidRPr="00471946">
              <w:t xml:space="preserve">Заступник завідувача господарства </w:t>
            </w:r>
          </w:p>
        </w:tc>
        <w:tc>
          <w:tcPr>
            <w:tcW w:w="1025" w:type="dxa"/>
            <w:gridSpan w:val="2"/>
            <w:tcBorders>
              <w:bottom w:val="single" w:sz="4" w:space="0" w:color="auto"/>
            </w:tcBorders>
          </w:tcPr>
          <w:p w:rsidR="0002360B" w:rsidRPr="00471946" w:rsidRDefault="0002360B" w:rsidP="00103E43">
            <w:pPr>
              <w:ind w:right="157"/>
            </w:pPr>
          </w:p>
        </w:tc>
      </w:tr>
      <w:tr w:rsidR="002A0210" w:rsidRPr="00471946" w:rsidTr="00A27DA6">
        <w:trPr>
          <w:trHeight w:val="210"/>
        </w:trPr>
        <w:tc>
          <w:tcPr>
            <w:tcW w:w="850" w:type="dxa"/>
          </w:tcPr>
          <w:p w:rsidR="002A0210" w:rsidRPr="00471946" w:rsidRDefault="002A0210" w:rsidP="009C5DE2">
            <w:pPr>
              <w:numPr>
                <w:ilvl w:val="0"/>
                <w:numId w:val="19"/>
              </w:numPr>
              <w:jc w:val="center"/>
              <w:rPr>
                <w:lang w:eastAsia="en-US"/>
              </w:rPr>
            </w:pPr>
          </w:p>
        </w:tc>
        <w:tc>
          <w:tcPr>
            <w:tcW w:w="5245" w:type="dxa"/>
            <w:tcBorders>
              <w:bottom w:val="single" w:sz="4" w:space="0" w:color="auto"/>
            </w:tcBorders>
          </w:tcPr>
          <w:p w:rsidR="002A0210" w:rsidRPr="00471946" w:rsidRDefault="002A0210" w:rsidP="002A0210">
            <w:r w:rsidRPr="00471946">
              <w:rPr>
                <w:b/>
              </w:rPr>
              <w:t>Підготовка до роботи в осінньо-зимовий період</w:t>
            </w:r>
            <w:r w:rsidRPr="00471946">
              <w:br/>
              <w:t>Про підготовку до опалювального сезону та виконання заходів щодо економії енергоносіїв</w:t>
            </w:r>
            <w:r w:rsidRPr="00471946">
              <w:br/>
              <w:t>Про дотримання працівниками Інструкції з охорони праці та Пожежної безпеки</w:t>
            </w:r>
            <w:r w:rsidRPr="00471946">
              <w:br/>
              <w:t>Про стан ведення журналів обліку щоденного відвідування та аналіз відвідування дітьми ЗДО</w:t>
            </w:r>
            <w:r w:rsidRPr="00471946">
              <w:br/>
              <w:t>Про санітарний стан приміщень</w:t>
            </w:r>
          </w:p>
        </w:tc>
        <w:tc>
          <w:tcPr>
            <w:tcW w:w="1698" w:type="dxa"/>
            <w:tcBorders>
              <w:bottom w:val="single" w:sz="4" w:space="0" w:color="auto"/>
            </w:tcBorders>
          </w:tcPr>
          <w:p w:rsidR="002A0210" w:rsidRPr="00471946" w:rsidRDefault="002A0210" w:rsidP="00103E43">
            <w:pPr>
              <w:jc w:val="center"/>
              <w:rPr>
                <w:lang w:eastAsia="en-US"/>
              </w:rPr>
            </w:pPr>
            <w:r w:rsidRPr="00471946">
              <w:rPr>
                <w:lang w:eastAsia="en-US"/>
              </w:rPr>
              <w:t xml:space="preserve">Листопад </w:t>
            </w:r>
          </w:p>
        </w:tc>
        <w:tc>
          <w:tcPr>
            <w:tcW w:w="1839" w:type="dxa"/>
            <w:tcBorders>
              <w:bottom w:val="single" w:sz="4" w:space="0" w:color="auto"/>
            </w:tcBorders>
          </w:tcPr>
          <w:p w:rsidR="006E5D0D" w:rsidRPr="00471946" w:rsidRDefault="006E5D0D" w:rsidP="006E5D0D">
            <w:pPr>
              <w:jc w:val="center"/>
            </w:pPr>
            <w:r w:rsidRPr="00471946">
              <w:t>Директор</w:t>
            </w:r>
          </w:p>
          <w:p w:rsidR="006E5D0D" w:rsidRPr="00471946" w:rsidRDefault="006E5D0D" w:rsidP="006E5D0D">
            <w:pPr>
              <w:jc w:val="center"/>
            </w:pPr>
          </w:p>
          <w:p w:rsidR="006E5D0D" w:rsidRPr="00471946" w:rsidRDefault="00AA1F31" w:rsidP="00AA1F31">
            <w:pPr>
              <w:jc w:val="center"/>
            </w:pPr>
            <w:r w:rsidRPr="00471946">
              <w:t>Заступник завідувача господарства</w:t>
            </w:r>
          </w:p>
          <w:p w:rsidR="00AA1F31" w:rsidRPr="00471946" w:rsidRDefault="00AA1F31" w:rsidP="006E5D0D">
            <w:pPr>
              <w:jc w:val="center"/>
            </w:pPr>
          </w:p>
          <w:p w:rsidR="002A0210" w:rsidRPr="00471946" w:rsidRDefault="006E5D0D" w:rsidP="006E5D0D">
            <w:pPr>
              <w:jc w:val="center"/>
            </w:pPr>
            <w:r w:rsidRPr="00471946">
              <w:t>Сестра медична</w:t>
            </w:r>
            <w:r w:rsidR="00AA1F31" w:rsidRPr="00471946">
              <w:t xml:space="preserve"> старша</w:t>
            </w:r>
          </w:p>
        </w:tc>
        <w:tc>
          <w:tcPr>
            <w:tcW w:w="1025" w:type="dxa"/>
            <w:gridSpan w:val="2"/>
            <w:tcBorders>
              <w:bottom w:val="single" w:sz="4" w:space="0" w:color="auto"/>
            </w:tcBorders>
          </w:tcPr>
          <w:p w:rsidR="002A0210" w:rsidRPr="00471946" w:rsidRDefault="002A0210" w:rsidP="00103E43">
            <w:pPr>
              <w:ind w:right="157"/>
            </w:pPr>
          </w:p>
        </w:tc>
      </w:tr>
      <w:tr w:rsidR="002A0210" w:rsidRPr="00471946" w:rsidTr="00A27DA6">
        <w:trPr>
          <w:trHeight w:val="210"/>
        </w:trPr>
        <w:tc>
          <w:tcPr>
            <w:tcW w:w="850" w:type="dxa"/>
          </w:tcPr>
          <w:p w:rsidR="002A0210" w:rsidRPr="00471946" w:rsidRDefault="002A0210" w:rsidP="009C5DE2">
            <w:pPr>
              <w:numPr>
                <w:ilvl w:val="0"/>
                <w:numId w:val="19"/>
              </w:numPr>
              <w:jc w:val="center"/>
              <w:rPr>
                <w:lang w:eastAsia="en-US"/>
              </w:rPr>
            </w:pPr>
          </w:p>
        </w:tc>
        <w:tc>
          <w:tcPr>
            <w:tcW w:w="5245" w:type="dxa"/>
            <w:tcBorders>
              <w:bottom w:val="single" w:sz="4" w:space="0" w:color="auto"/>
            </w:tcBorders>
          </w:tcPr>
          <w:p w:rsidR="002A0210" w:rsidRPr="00471946" w:rsidRDefault="002A0210" w:rsidP="002A0210">
            <w:r w:rsidRPr="00471946">
              <w:rPr>
                <w:b/>
              </w:rPr>
              <w:t>Організація харчування дітей у ЗДО</w:t>
            </w:r>
            <w:r w:rsidRPr="00471946">
              <w:br/>
              <w:t>Про стан організації харчування дітей у ЗДО</w:t>
            </w:r>
            <w:r w:rsidRPr="00471946">
              <w:br/>
              <w:t>Про дотримання Інструкції з організації харчування</w:t>
            </w:r>
            <w:r w:rsidRPr="00471946">
              <w:br/>
              <w:t>Про значення єдності вимог педагогів та помічників вихователів у вихованні культури споживання їжі дітьми</w:t>
            </w:r>
            <w:r w:rsidRPr="00471946">
              <w:br/>
              <w:t>Про значення раціонального харчування для здоров’я дітей</w:t>
            </w:r>
            <w:r w:rsidRPr="00471946">
              <w:br/>
              <w:t>Про стан батьківської плати за харчування дітей</w:t>
            </w:r>
            <w:r w:rsidRPr="00471946">
              <w:br/>
              <w:t>Про стан технологічного обладнання на харчоблоці</w:t>
            </w:r>
            <w:r w:rsidRPr="00471946">
              <w:br/>
              <w:t xml:space="preserve">Про аналіз споживання енергоресурсів та поетапна заміна старого обладнання на нове, </w:t>
            </w:r>
            <w:proofErr w:type="spellStart"/>
            <w:r w:rsidRPr="00471946">
              <w:t>енергоефективне</w:t>
            </w:r>
            <w:proofErr w:type="spellEnd"/>
            <w:r w:rsidRPr="00471946">
              <w:t>.</w:t>
            </w:r>
          </w:p>
          <w:p w:rsidR="00A34DF6" w:rsidRPr="00471946" w:rsidRDefault="00A34DF6" w:rsidP="00A34DF6">
            <w:r w:rsidRPr="00471946">
              <w:t xml:space="preserve">Про результати діяльності експертної комісії </w:t>
            </w:r>
          </w:p>
        </w:tc>
        <w:tc>
          <w:tcPr>
            <w:tcW w:w="1698" w:type="dxa"/>
            <w:tcBorders>
              <w:bottom w:val="single" w:sz="4" w:space="0" w:color="auto"/>
            </w:tcBorders>
          </w:tcPr>
          <w:p w:rsidR="002A0210" w:rsidRPr="00471946" w:rsidRDefault="002A0210" w:rsidP="00103E43">
            <w:pPr>
              <w:jc w:val="center"/>
              <w:rPr>
                <w:lang w:eastAsia="en-US"/>
              </w:rPr>
            </w:pPr>
            <w:r w:rsidRPr="00471946">
              <w:rPr>
                <w:lang w:eastAsia="en-US"/>
              </w:rPr>
              <w:t xml:space="preserve">Грудень </w:t>
            </w:r>
          </w:p>
        </w:tc>
        <w:tc>
          <w:tcPr>
            <w:tcW w:w="1839" w:type="dxa"/>
            <w:tcBorders>
              <w:bottom w:val="single" w:sz="4" w:space="0" w:color="auto"/>
            </w:tcBorders>
          </w:tcPr>
          <w:p w:rsidR="006E5D0D" w:rsidRPr="00471946" w:rsidRDefault="006E5D0D" w:rsidP="006E5D0D">
            <w:pPr>
              <w:jc w:val="center"/>
            </w:pPr>
          </w:p>
          <w:p w:rsidR="006E5D0D" w:rsidRPr="00471946" w:rsidRDefault="006E5D0D" w:rsidP="006E5D0D">
            <w:pPr>
              <w:jc w:val="center"/>
            </w:pPr>
            <w:r w:rsidRPr="00471946">
              <w:t>Директор</w:t>
            </w:r>
          </w:p>
          <w:p w:rsidR="006E5D0D" w:rsidRPr="00471946" w:rsidRDefault="00AA1F31" w:rsidP="006E5D0D">
            <w:pPr>
              <w:jc w:val="center"/>
            </w:pPr>
            <w:r w:rsidRPr="00471946">
              <w:t>Сестра медична старша</w:t>
            </w: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A34DF6" w:rsidRPr="00471946" w:rsidRDefault="00AA1F31" w:rsidP="00657E50">
            <w:pPr>
              <w:jc w:val="center"/>
            </w:pPr>
            <w:r w:rsidRPr="00471946">
              <w:t>Заступник завідувача господарства</w:t>
            </w:r>
          </w:p>
          <w:p w:rsidR="00657E50" w:rsidRPr="00471946" w:rsidRDefault="00A34DF6" w:rsidP="00A34DF6">
            <w:pPr>
              <w:jc w:val="center"/>
            </w:pPr>
            <w:r w:rsidRPr="00471946">
              <w:t>Голова експертної комісії</w:t>
            </w:r>
          </w:p>
        </w:tc>
        <w:tc>
          <w:tcPr>
            <w:tcW w:w="1025" w:type="dxa"/>
            <w:gridSpan w:val="2"/>
            <w:tcBorders>
              <w:bottom w:val="single" w:sz="4" w:space="0" w:color="auto"/>
            </w:tcBorders>
          </w:tcPr>
          <w:p w:rsidR="002A0210" w:rsidRPr="00471946" w:rsidRDefault="002A0210" w:rsidP="00103E43">
            <w:pPr>
              <w:ind w:right="157"/>
            </w:pPr>
          </w:p>
        </w:tc>
      </w:tr>
      <w:tr w:rsidR="002A0210" w:rsidRPr="00471946" w:rsidTr="00A27DA6">
        <w:trPr>
          <w:trHeight w:val="210"/>
        </w:trPr>
        <w:tc>
          <w:tcPr>
            <w:tcW w:w="850" w:type="dxa"/>
          </w:tcPr>
          <w:p w:rsidR="002A0210" w:rsidRPr="00471946" w:rsidRDefault="002A0210" w:rsidP="009C5DE2">
            <w:pPr>
              <w:numPr>
                <w:ilvl w:val="0"/>
                <w:numId w:val="19"/>
              </w:numPr>
              <w:jc w:val="center"/>
              <w:rPr>
                <w:lang w:eastAsia="en-US"/>
              </w:rPr>
            </w:pPr>
          </w:p>
        </w:tc>
        <w:tc>
          <w:tcPr>
            <w:tcW w:w="5245" w:type="dxa"/>
            <w:tcBorders>
              <w:bottom w:val="single" w:sz="4" w:space="0" w:color="auto"/>
            </w:tcBorders>
          </w:tcPr>
          <w:p w:rsidR="002A0210" w:rsidRDefault="002A0210" w:rsidP="002A0210">
            <w:r w:rsidRPr="00471946">
              <w:rPr>
                <w:b/>
              </w:rPr>
              <w:t>Робота з батьківською громадськістю</w:t>
            </w:r>
            <w:r w:rsidRPr="00471946">
              <w:br/>
              <w:t>Про звернення громадян: нормативно-правові документи</w:t>
            </w:r>
            <w:r w:rsidRPr="00471946">
              <w:br/>
              <w:t>Про результативність роботи педагогів з батьками в групах</w:t>
            </w:r>
            <w:r w:rsidRPr="00471946">
              <w:br/>
              <w:t>Про участь батьків у загальних заходах ЗДО</w:t>
            </w:r>
            <w:r w:rsidRPr="00471946">
              <w:br/>
              <w:t>Про аналіз звернень батьків із скаргами</w:t>
            </w:r>
            <w:r w:rsidRPr="00471946">
              <w:br/>
              <w:t>Про стан відвідування дітей</w:t>
            </w:r>
            <w:r w:rsidRPr="00471946">
              <w:br/>
              <w:t>Про стан роботи з запобігання травматизму серед учасників освітнього процесу</w:t>
            </w:r>
            <w:r w:rsidRPr="00471946">
              <w:br/>
              <w:t xml:space="preserve">Про стан температурного режиму в приміщеннях ЗДО </w:t>
            </w:r>
          </w:p>
          <w:p w:rsidR="00F950FF" w:rsidRPr="00471946" w:rsidRDefault="00F950FF" w:rsidP="002A0210"/>
        </w:tc>
        <w:tc>
          <w:tcPr>
            <w:tcW w:w="1698" w:type="dxa"/>
            <w:tcBorders>
              <w:bottom w:val="single" w:sz="4" w:space="0" w:color="auto"/>
            </w:tcBorders>
          </w:tcPr>
          <w:p w:rsidR="002A0210" w:rsidRPr="00471946" w:rsidRDefault="002A0210" w:rsidP="00103E43">
            <w:pPr>
              <w:jc w:val="center"/>
              <w:rPr>
                <w:lang w:eastAsia="en-US"/>
              </w:rPr>
            </w:pPr>
            <w:r w:rsidRPr="00471946">
              <w:rPr>
                <w:lang w:eastAsia="en-US"/>
              </w:rPr>
              <w:t xml:space="preserve">Лютий </w:t>
            </w:r>
          </w:p>
        </w:tc>
        <w:tc>
          <w:tcPr>
            <w:tcW w:w="1839" w:type="dxa"/>
            <w:tcBorders>
              <w:bottom w:val="single" w:sz="4" w:space="0" w:color="auto"/>
            </w:tcBorders>
          </w:tcPr>
          <w:p w:rsidR="00657E50" w:rsidRPr="00471946" w:rsidRDefault="00657E50" w:rsidP="00657E50">
            <w:pPr>
              <w:jc w:val="center"/>
            </w:pPr>
            <w:r w:rsidRPr="00471946">
              <w:t>Директор</w:t>
            </w: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657E50" w:rsidRPr="00471946" w:rsidRDefault="00657E50" w:rsidP="00657E50">
            <w:pPr>
              <w:jc w:val="center"/>
            </w:pPr>
          </w:p>
          <w:p w:rsidR="002A0210" w:rsidRPr="00471946" w:rsidRDefault="00AA1F31" w:rsidP="00AA1F31">
            <w:pPr>
              <w:jc w:val="center"/>
            </w:pPr>
            <w:r w:rsidRPr="00471946">
              <w:t>Заступник завідувача господарства</w:t>
            </w:r>
          </w:p>
        </w:tc>
        <w:tc>
          <w:tcPr>
            <w:tcW w:w="1025" w:type="dxa"/>
            <w:gridSpan w:val="2"/>
            <w:tcBorders>
              <w:bottom w:val="single" w:sz="4" w:space="0" w:color="auto"/>
            </w:tcBorders>
          </w:tcPr>
          <w:p w:rsidR="002A0210" w:rsidRPr="00471946" w:rsidRDefault="002A0210" w:rsidP="00103E43">
            <w:pPr>
              <w:ind w:right="157"/>
            </w:pPr>
          </w:p>
        </w:tc>
      </w:tr>
      <w:tr w:rsidR="002A0210" w:rsidRPr="00471946" w:rsidTr="00A27DA6">
        <w:trPr>
          <w:trHeight w:val="210"/>
        </w:trPr>
        <w:tc>
          <w:tcPr>
            <w:tcW w:w="850" w:type="dxa"/>
          </w:tcPr>
          <w:p w:rsidR="002A0210" w:rsidRPr="00471946" w:rsidRDefault="002A0210" w:rsidP="009C5DE2">
            <w:pPr>
              <w:numPr>
                <w:ilvl w:val="0"/>
                <w:numId w:val="19"/>
              </w:numPr>
              <w:jc w:val="center"/>
              <w:rPr>
                <w:lang w:eastAsia="en-US"/>
              </w:rPr>
            </w:pPr>
          </w:p>
        </w:tc>
        <w:tc>
          <w:tcPr>
            <w:tcW w:w="5245" w:type="dxa"/>
            <w:tcBorders>
              <w:bottom w:val="single" w:sz="4" w:space="0" w:color="auto"/>
            </w:tcBorders>
          </w:tcPr>
          <w:p w:rsidR="002A0210" w:rsidRPr="00471946" w:rsidRDefault="002A0210" w:rsidP="00DF0816">
            <w:r w:rsidRPr="00471946">
              <w:rPr>
                <w:b/>
              </w:rPr>
              <w:t>Організаційна робота по проведенню місячника з оздоровлення довкілля та благоустрою території</w:t>
            </w:r>
            <w:r w:rsidRPr="00471946">
              <w:br/>
              <w:t>Про ознайомлення з планом заходів по проведенню місячника з оздоровлення довкілля та благоустрою території</w:t>
            </w:r>
            <w:r w:rsidRPr="00471946">
              <w:br/>
              <w:t>Про залучення батьків до створення природної зони на ігрових май</w:t>
            </w:r>
            <w:r w:rsidR="00DF0816" w:rsidRPr="00471946">
              <w:t>данчиках та забезпечення піском</w:t>
            </w:r>
            <w:r w:rsidRPr="00471946">
              <w:br/>
              <w:t>Про організацію та проведення Тижня охорони праці в ЗДО</w:t>
            </w:r>
          </w:p>
          <w:p w:rsidR="00A34DF6" w:rsidRPr="00471946" w:rsidRDefault="00A34DF6" w:rsidP="0086288E">
            <w:r w:rsidRPr="00471946">
              <w:t xml:space="preserve">Про </w:t>
            </w:r>
            <w:r w:rsidR="0086288E" w:rsidRPr="00471946">
              <w:t xml:space="preserve">стан </w:t>
            </w:r>
            <w:r w:rsidRPr="00471946">
              <w:t>зберігання документів в архіві закладу</w:t>
            </w:r>
          </w:p>
        </w:tc>
        <w:tc>
          <w:tcPr>
            <w:tcW w:w="1698" w:type="dxa"/>
            <w:tcBorders>
              <w:bottom w:val="single" w:sz="4" w:space="0" w:color="auto"/>
            </w:tcBorders>
          </w:tcPr>
          <w:p w:rsidR="002A0210" w:rsidRPr="00471946" w:rsidRDefault="002A0210" w:rsidP="00103E43">
            <w:pPr>
              <w:jc w:val="center"/>
              <w:rPr>
                <w:lang w:eastAsia="en-US"/>
              </w:rPr>
            </w:pPr>
            <w:r w:rsidRPr="00471946">
              <w:rPr>
                <w:lang w:eastAsia="en-US"/>
              </w:rPr>
              <w:t xml:space="preserve">Квітень </w:t>
            </w:r>
          </w:p>
        </w:tc>
        <w:tc>
          <w:tcPr>
            <w:tcW w:w="1839" w:type="dxa"/>
            <w:tcBorders>
              <w:bottom w:val="single" w:sz="4" w:space="0" w:color="auto"/>
            </w:tcBorders>
          </w:tcPr>
          <w:p w:rsidR="002A0210" w:rsidRPr="00471946" w:rsidRDefault="00657E50" w:rsidP="005C20D6">
            <w:pPr>
              <w:jc w:val="center"/>
            </w:pPr>
            <w:r w:rsidRPr="00471946">
              <w:t>Директор</w:t>
            </w: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p>
          <w:p w:rsidR="00A34DF6" w:rsidRPr="00471946" w:rsidRDefault="00A34DF6" w:rsidP="005C20D6">
            <w:pPr>
              <w:jc w:val="center"/>
            </w:pPr>
            <w:r w:rsidRPr="00471946">
              <w:t>Голова експертної комісії</w:t>
            </w:r>
          </w:p>
        </w:tc>
        <w:tc>
          <w:tcPr>
            <w:tcW w:w="1025" w:type="dxa"/>
            <w:gridSpan w:val="2"/>
            <w:tcBorders>
              <w:bottom w:val="single" w:sz="4" w:space="0" w:color="auto"/>
            </w:tcBorders>
          </w:tcPr>
          <w:p w:rsidR="002A0210" w:rsidRPr="00471946" w:rsidRDefault="002A0210" w:rsidP="00103E43">
            <w:pPr>
              <w:ind w:right="157"/>
            </w:pPr>
          </w:p>
        </w:tc>
      </w:tr>
      <w:tr w:rsidR="002A0210" w:rsidRPr="00471946" w:rsidTr="00A27DA6">
        <w:trPr>
          <w:trHeight w:val="210"/>
        </w:trPr>
        <w:tc>
          <w:tcPr>
            <w:tcW w:w="850" w:type="dxa"/>
          </w:tcPr>
          <w:p w:rsidR="002A0210" w:rsidRPr="00471946" w:rsidRDefault="002A0210" w:rsidP="009C5DE2">
            <w:pPr>
              <w:numPr>
                <w:ilvl w:val="0"/>
                <w:numId w:val="19"/>
              </w:numPr>
              <w:jc w:val="center"/>
              <w:rPr>
                <w:lang w:eastAsia="en-US"/>
              </w:rPr>
            </w:pPr>
          </w:p>
        </w:tc>
        <w:tc>
          <w:tcPr>
            <w:tcW w:w="5245" w:type="dxa"/>
            <w:tcBorders>
              <w:bottom w:val="single" w:sz="4" w:space="0" w:color="auto"/>
            </w:tcBorders>
          </w:tcPr>
          <w:p w:rsidR="002A0210" w:rsidRPr="00471946" w:rsidRDefault="002A0210" w:rsidP="001062A6">
            <w:r w:rsidRPr="00471946">
              <w:rPr>
                <w:b/>
              </w:rPr>
              <w:t>Про дотримання працівниками правил з охорони праці та пожежної безпеки</w:t>
            </w:r>
            <w:r w:rsidRPr="00471946">
              <w:br/>
              <w:t>Про проведення позапланових інструктажів з охорони праці з обслуговуючим персоналом</w:t>
            </w:r>
            <w:r w:rsidRPr="00471946">
              <w:br/>
              <w:t>Про проведення роз’яснювальної роботи серед працівників щодо збереження та економного використання енергоресурсів, холодної води</w:t>
            </w:r>
            <w:r w:rsidRPr="00471946">
              <w:br/>
              <w:t>Про організацію проведення ремонтних робіт у приміщеннях ЗДО</w:t>
            </w:r>
          </w:p>
        </w:tc>
        <w:tc>
          <w:tcPr>
            <w:tcW w:w="1698" w:type="dxa"/>
            <w:tcBorders>
              <w:bottom w:val="single" w:sz="4" w:space="0" w:color="auto"/>
            </w:tcBorders>
          </w:tcPr>
          <w:p w:rsidR="002A0210" w:rsidRPr="00471946" w:rsidRDefault="002A0210" w:rsidP="00103E43">
            <w:pPr>
              <w:jc w:val="center"/>
              <w:rPr>
                <w:lang w:eastAsia="en-US"/>
              </w:rPr>
            </w:pPr>
            <w:r w:rsidRPr="00471946">
              <w:rPr>
                <w:lang w:eastAsia="en-US"/>
              </w:rPr>
              <w:t xml:space="preserve">Червень </w:t>
            </w:r>
          </w:p>
        </w:tc>
        <w:tc>
          <w:tcPr>
            <w:tcW w:w="1839" w:type="dxa"/>
            <w:tcBorders>
              <w:bottom w:val="single" w:sz="4" w:space="0" w:color="auto"/>
            </w:tcBorders>
          </w:tcPr>
          <w:p w:rsidR="00657E50" w:rsidRPr="00471946" w:rsidRDefault="00657E50" w:rsidP="00657E50">
            <w:pPr>
              <w:jc w:val="center"/>
            </w:pPr>
            <w:r w:rsidRPr="00471946">
              <w:t>Директор</w:t>
            </w:r>
          </w:p>
          <w:p w:rsidR="00657E50" w:rsidRPr="00471946" w:rsidRDefault="00657E50" w:rsidP="00657E50">
            <w:pPr>
              <w:jc w:val="center"/>
            </w:pPr>
          </w:p>
          <w:p w:rsidR="00657E50" w:rsidRPr="00471946" w:rsidRDefault="00AA1F31" w:rsidP="00657E50">
            <w:pPr>
              <w:jc w:val="center"/>
            </w:pPr>
            <w:r w:rsidRPr="00471946">
              <w:t xml:space="preserve">Заступник завідувача господарства </w:t>
            </w:r>
          </w:p>
          <w:p w:rsidR="00657E50" w:rsidRPr="00471946" w:rsidRDefault="00657E50" w:rsidP="00657E50">
            <w:pPr>
              <w:jc w:val="center"/>
            </w:pPr>
          </w:p>
          <w:p w:rsidR="002A0210" w:rsidRPr="00471946" w:rsidRDefault="002A0210" w:rsidP="00657E50">
            <w:pPr>
              <w:jc w:val="center"/>
            </w:pPr>
          </w:p>
        </w:tc>
        <w:tc>
          <w:tcPr>
            <w:tcW w:w="1025" w:type="dxa"/>
            <w:gridSpan w:val="2"/>
            <w:tcBorders>
              <w:bottom w:val="single" w:sz="4" w:space="0" w:color="auto"/>
            </w:tcBorders>
          </w:tcPr>
          <w:p w:rsidR="002A0210" w:rsidRPr="00471946" w:rsidRDefault="002A0210" w:rsidP="00103E43">
            <w:pPr>
              <w:ind w:right="157"/>
            </w:pPr>
          </w:p>
        </w:tc>
      </w:tr>
      <w:tr w:rsidR="00E55513" w:rsidRPr="00471946" w:rsidTr="00103E43">
        <w:trPr>
          <w:trHeight w:val="210"/>
        </w:trPr>
        <w:tc>
          <w:tcPr>
            <w:tcW w:w="10657" w:type="dxa"/>
            <w:gridSpan w:val="6"/>
          </w:tcPr>
          <w:p w:rsidR="00E55513" w:rsidRPr="00471946" w:rsidRDefault="002A2DE4" w:rsidP="005C20D6">
            <w:pPr>
              <w:jc w:val="center"/>
              <w:rPr>
                <w:b/>
              </w:rPr>
            </w:pPr>
            <w:r w:rsidRPr="00471946">
              <w:rPr>
                <w:b/>
              </w:rPr>
              <w:t>БЛОК 2.</w:t>
            </w:r>
            <w:r w:rsidR="009E6599" w:rsidRPr="00471946">
              <w:rPr>
                <w:b/>
              </w:rPr>
              <w:t>5</w:t>
            </w:r>
            <w:r w:rsidRPr="00471946">
              <w:rPr>
                <w:b/>
              </w:rPr>
              <w:t>. Атестаційна комісія</w:t>
            </w:r>
          </w:p>
        </w:tc>
      </w:tr>
      <w:tr w:rsidR="002A2DE4" w:rsidRPr="00471946" w:rsidTr="00A27DA6">
        <w:trPr>
          <w:trHeight w:val="210"/>
        </w:trPr>
        <w:tc>
          <w:tcPr>
            <w:tcW w:w="850" w:type="dxa"/>
          </w:tcPr>
          <w:p w:rsidR="002A2DE4" w:rsidRPr="00471946" w:rsidRDefault="002A2DE4" w:rsidP="00E55513">
            <w:pPr>
              <w:ind w:left="360"/>
              <w:jc w:val="center"/>
              <w:rPr>
                <w:lang w:eastAsia="en-US"/>
              </w:rPr>
            </w:pPr>
          </w:p>
        </w:tc>
        <w:tc>
          <w:tcPr>
            <w:tcW w:w="5245" w:type="dxa"/>
          </w:tcPr>
          <w:p w:rsidR="00F86959" w:rsidRPr="00471946" w:rsidRDefault="00721BDC" w:rsidP="009D7ADB">
            <w:r>
              <w:t>Утворення атестаційної комісії</w:t>
            </w:r>
          </w:p>
        </w:tc>
        <w:tc>
          <w:tcPr>
            <w:tcW w:w="1698" w:type="dxa"/>
          </w:tcPr>
          <w:p w:rsidR="002A2DE4" w:rsidRPr="00471946" w:rsidRDefault="009D7ADB" w:rsidP="00103E43">
            <w:pPr>
              <w:jc w:val="center"/>
              <w:rPr>
                <w:lang w:eastAsia="en-US"/>
              </w:rPr>
            </w:pPr>
            <w:r>
              <w:rPr>
                <w:lang w:eastAsia="en-US"/>
              </w:rPr>
              <w:t>До 20.09.202</w:t>
            </w:r>
            <w:r w:rsidR="00BC1044">
              <w:rPr>
                <w:lang w:eastAsia="en-US"/>
              </w:rPr>
              <w:t>4</w:t>
            </w:r>
          </w:p>
        </w:tc>
        <w:tc>
          <w:tcPr>
            <w:tcW w:w="1839" w:type="dxa"/>
          </w:tcPr>
          <w:p w:rsidR="002A2DE4" w:rsidRPr="00471946" w:rsidRDefault="002A2DE4" w:rsidP="00103E43">
            <w:pPr>
              <w:jc w:val="center"/>
            </w:pPr>
          </w:p>
        </w:tc>
        <w:tc>
          <w:tcPr>
            <w:tcW w:w="1025" w:type="dxa"/>
            <w:gridSpan w:val="2"/>
          </w:tcPr>
          <w:p w:rsidR="002A2DE4" w:rsidRPr="00471946" w:rsidRDefault="002A2DE4" w:rsidP="00103E43">
            <w:pPr>
              <w:ind w:right="157"/>
            </w:pPr>
          </w:p>
        </w:tc>
      </w:tr>
      <w:tr w:rsidR="00721BDC" w:rsidRPr="00471946" w:rsidTr="00A27DA6">
        <w:trPr>
          <w:trHeight w:val="210"/>
        </w:trPr>
        <w:tc>
          <w:tcPr>
            <w:tcW w:w="850" w:type="dxa"/>
          </w:tcPr>
          <w:p w:rsidR="00721BDC" w:rsidRPr="00471946" w:rsidRDefault="00721BDC" w:rsidP="00E55513">
            <w:pPr>
              <w:ind w:left="360"/>
              <w:jc w:val="center"/>
              <w:rPr>
                <w:lang w:eastAsia="en-US"/>
              </w:rPr>
            </w:pPr>
          </w:p>
        </w:tc>
        <w:tc>
          <w:tcPr>
            <w:tcW w:w="5245" w:type="dxa"/>
          </w:tcPr>
          <w:p w:rsidR="004D12C7" w:rsidRPr="00BC1044" w:rsidRDefault="00721BDC" w:rsidP="00721BDC">
            <w:r w:rsidRPr="00BC1044">
              <w:t>Склад комісії:</w:t>
            </w:r>
          </w:p>
          <w:p w:rsidR="004D12C7" w:rsidRPr="00BC1044" w:rsidRDefault="004D12C7" w:rsidP="004D12C7">
            <w:r w:rsidRPr="00BC1044">
              <w:t xml:space="preserve">голова комісії — </w:t>
            </w:r>
            <w:proofErr w:type="spellStart"/>
            <w:r w:rsidRPr="00BC1044">
              <w:t>Завойська</w:t>
            </w:r>
            <w:proofErr w:type="spellEnd"/>
            <w:r w:rsidRPr="00BC1044">
              <w:t xml:space="preserve"> Н.З, директор;</w:t>
            </w:r>
          </w:p>
          <w:p w:rsidR="004D12C7" w:rsidRPr="00BC1044" w:rsidRDefault="004D12C7" w:rsidP="004D12C7">
            <w:r w:rsidRPr="00BC1044">
              <w:t>секретар — Палій І.Г., вихователь-методист;</w:t>
            </w:r>
          </w:p>
          <w:p w:rsidR="004D12C7" w:rsidRPr="00BC1044" w:rsidRDefault="004D12C7" w:rsidP="004D12C7">
            <w:r w:rsidRPr="00BC1044">
              <w:t xml:space="preserve">члени комісії:   </w:t>
            </w:r>
            <w:proofErr w:type="spellStart"/>
            <w:r w:rsidRPr="00BC1044">
              <w:t>Войтків</w:t>
            </w:r>
            <w:proofErr w:type="spellEnd"/>
            <w:r w:rsidRPr="00BC1044">
              <w:t xml:space="preserve"> Н.І, практичний </w:t>
            </w:r>
          </w:p>
          <w:p w:rsidR="004D12C7" w:rsidRPr="00BC1044" w:rsidRDefault="004D12C7" w:rsidP="004D12C7">
            <w:r w:rsidRPr="00BC1044">
              <w:t xml:space="preserve">                           психолог; </w:t>
            </w:r>
          </w:p>
          <w:p w:rsidR="004D12C7" w:rsidRPr="00BC1044" w:rsidRDefault="004D12C7" w:rsidP="00BC1044">
            <w:r w:rsidRPr="00BC1044">
              <w:t xml:space="preserve">                           </w:t>
            </w:r>
            <w:proofErr w:type="spellStart"/>
            <w:r w:rsidR="00BC1044" w:rsidRPr="00BC1044">
              <w:t>Іванців</w:t>
            </w:r>
            <w:proofErr w:type="spellEnd"/>
            <w:r w:rsidR="00BC1044" w:rsidRPr="00BC1044">
              <w:t xml:space="preserve"> М.В., </w:t>
            </w:r>
            <w:r w:rsidRPr="00BC1044">
              <w:t xml:space="preserve"> </w:t>
            </w:r>
            <w:r w:rsidR="00BC1044" w:rsidRPr="00BC1044">
              <w:t>вихователь</w:t>
            </w:r>
            <w:r w:rsidRPr="00BC1044">
              <w:t>;</w:t>
            </w:r>
          </w:p>
          <w:p w:rsidR="004D12C7" w:rsidRPr="00BC1044" w:rsidRDefault="004D12C7" w:rsidP="004D12C7">
            <w:r w:rsidRPr="00BC1044">
              <w:t xml:space="preserve">                           </w:t>
            </w:r>
            <w:proofErr w:type="spellStart"/>
            <w:r w:rsidR="00BC1044" w:rsidRPr="00BC1044">
              <w:t>Плескун</w:t>
            </w:r>
            <w:proofErr w:type="spellEnd"/>
            <w:r w:rsidR="00BC1044" w:rsidRPr="00BC1044">
              <w:t xml:space="preserve"> Н.В</w:t>
            </w:r>
            <w:r w:rsidRPr="00BC1044">
              <w:t>., вихователь.</w:t>
            </w:r>
          </w:p>
          <w:p w:rsidR="00721BDC" w:rsidRPr="00471946" w:rsidRDefault="00721BDC" w:rsidP="00721BDC"/>
        </w:tc>
        <w:tc>
          <w:tcPr>
            <w:tcW w:w="1698" w:type="dxa"/>
          </w:tcPr>
          <w:p w:rsidR="00721BDC" w:rsidRDefault="00721BDC" w:rsidP="00103E43">
            <w:pPr>
              <w:jc w:val="center"/>
              <w:rPr>
                <w:lang w:eastAsia="en-US"/>
              </w:rPr>
            </w:pPr>
          </w:p>
        </w:tc>
        <w:tc>
          <w:tcPr>
            <w:tcW w:w="1839" w:type="dxa"/>
          </w:tcPr>
          <w:p w:rsidR="00721BDC" w:rsidRPr="00471946" w:rsidRDefault="00721BDC" w:rsidP="00103E43">
            <w:pPr>
              <w:jc w:val="center"/>
            </w:pPr>
          </w:p>
        </w:tc>
        <w:tc>
          <w:tcPr>
            <w:tcW w:w="1025" w:type="dxa"/>
            <w:gridSpan w:val="2"/>
          </w:tcPr>
          <w:p w:rsidR="00721BDC" w:rsidRPr="00471946" w:rsidRDefault="00721BDC" w:rsidP="00103E43">
            <w:pPr>
              <w:ind w:right="157"/>
            </w:pPr>
          </w:p>
        </w:tc>
      </w:tr>
      <w:tr w:rsidR="00BF263E" w:rsidRPr="00471946" w:rsidTr="00BF263E">
        <w:trPr>
          <w:trHeight w:val="210"/>
        </w:trPr>
        <w:tc>
          <w:tcPr>
            <w:tcW w:w="10657" w:type="dxa"/>
            <w:gridSpan w:val="6"/>
          </w:tcPr>
          <w:p w:rsidR="00BF263E" w:rsidRPr="00471946" w:rsidRDefault="00BF263E" w:rsidP="00BF263E">
            <w:pPr>
              <w:ind w:right="157"/>
              <w:jc w:val="center"/>
              <w:rPr>
                <w:b/>
              </w:rPr>
            </w:pPr>
            <w:r w:rsidRPr="00471946">
              <w:rPr>
                <w:b/>
              </w:rPr>
              <w:t>Засідання АК</w:t>
            </w:r>
          </w:p>
        </w:tc>
      </w:tr>
      <w:tr w:rsidR="007C5C2C" w:rsidRPr="00471946" w:rsidTr="00A27DA6">
        <w:trPr>
          <w:trHeight w:val="210"/>
        </w:trPr>
        <w:tc>
          <w:tcPr>
            <w:tcW w:w="850" w:type="dxa"/>
          </w:tcPr>
          <w:p w:rsidR="007C5C2C" w:rsidRPr="00471946" w:rsidRDefault="007C5C2C" w:rsidP="00E55513">
            <w:pPr>
              <w:ind w:left="360"/>
              <w:jc w:val="center"/>
              <w:rPr>
                <w:lang w:eastAsia="en-US"/>
              </w:rPr>
            </w:pPr>
          </w:p>
        </w:tc>
        <w:tc>
          <w:tcPr>
            <w:tcW w:w="5245" w:type="dxa"/>
          </w:tcPr>
          <w:p w:rsidR="007C5C2C" w:rsidRPr="00471946" w:rsidRDefault="007C5C2C" w:rsidP="00E63387">
            <w:r w:rsidRPr="00471946">
              <w:rPr>
                <w:b/>
              </w:rPr>
              <w:t>Засідання АК № 1</w:t>
            </w:r>
            <w:r w:rsidRPr="00471946">
              <w:br/>
              <w:t>1. Ознайомлення з Типовим положенням «Про атестацію педагогічних працівників»;</w:t>
            </w:r>
            <w:r w:rsidRPr="00471946">
              <w:br/>
              <w:t>2. Затвердження складу АК.</w:t>
            </w:r>
          </w:p>
        </w:tc>
        <w:tc>
          <w:tcPr>
            <w:tcW w:w="1698" w:type="dxa"/>
          </w:tcPr>
          <w:p w:rsidR="007C5C2C" w:rsidRPr="00471946" w:rsidRDefault="007C5C2C" w:rsidP="00103E43">
            <w:pPr>
              <w:jc w:val="center"/>
              <w:rPr>
                <w:lang w:eastAsia="en-US"/>
              </w:rPr>
            </w:pPr>
            <w:r w:rsidRPr="00471946">
              <w:rPr>
                <w:lang w:eastAsia="en-US"/>
              </w:rPr>
              <w:t>До 20.09.202</w:t>
            </w:r>
            <w:r w:rsidR="004C6220">
              <w:rPr>
                <w:lang w:eastAsia="en-US"/>
              </w:rPr>
              <w:t>4</w:t>
            </w:r>
          </w:p>
        </w:tc>
        <w:tc>
          <w:tcPr>
            <w:tcW w:w="1839" w:type="dxa"/>
          </w:tcPr>
          <w:p w:rsidR="007C5C2C" w:rsidRPr="00471946" w:rsidRDefault="00657E50" w:rsidP="00EF660C">
            <w:pPr>
              <w:jc w:val="center"/>
            </w:pPr>
            <w:r w:rsidRPr="00471946">
              <w:t>Директор</w:t>
            </w:r>
          </w:p>
        </w:tc>
        <w:tc>
          <w:tcPr>
            <w:tcW w:w="1025" w:type="dxa"/>
            <w:gridSpan w:val="2"/>
          </w:tcPr>
          <w:p w:rsidR="007C5C2C" w:rsidRPr="00471946" w:rsidRDefault="007C5C2C" w:rsidP="00103E43">
            <w:pPr>
              <w:ind w:right="157"/>
            </w:pPr>
          </w:p>
        </w:tc>
      </w:tr>
      <w:tr w:rsidR="007C5C2C" w:rsidRPr="00326A04" w:rsidTr="00A27DA6">
        <w:trPr>
          <w:trHeight w:val="210"/>
        </w:trPr>
        <w:tc>
          <w:tcPr>
            <w:tcW w:w="850" w:type="dxa"/>
          </w:tcPr>
          <w:p w:rsidR="007C5C2C" w:rsidRPr="00326A04" w:rsidRDefault="007C5C2C" w:rsidP="00E55513">
            <w:pPr>
              <w:ind w:left="360"/>
              <w:jc w:val="center"/>
              <w:rPr>
                <w:lang w:eastAsia="en-US"/>
              </w:rPr>
            </w:pPr>
          </w:p>
        </w:tc>
        <w:tc>
          <w:tcPr>
            <w:tcW w:w="5245" w:type="dxa"/>
          </w:tcPr>
          <w:p w:rsidR="00721BDC" w:rsidRDefault="007C5C2C" w:rsidP="00721BDC">
            <w:r w:rsidRPr="00326A04">
              <w:rPr>
                <w:b/>
              </w:rPr>
              <w:t>Засідання АК № 2</w:t>
            </w:r>
            <w:r w:rsidRPr="00326A04">
              <w:br/>
              <w:t>1. Затвердження списку п</w:t>
            </w:r>
            <w:r w:rsidR="00721BDC">
              <w:t xml:space="preserve">едагогічних працівників і строків їхньої атестації. </w:t>
            </w:r>
          </w:p>
          <w:p w:rsidR="007C5C2C" w:rsidRPr="00326A04" w:rsidRDefault="00721BDC" w:rsidP="009C5DE2">
            <w:pPr>
              <w:numPr>
                <w:ilvl w:val="0"/>
                <w:numId w:val="24"/>
              </w:numPr>
            </w:pPr>
            <w:r>
              <w:t xml:space="preserve">Затвердження графіку проведення засідань комісії, термінів та </w:t>
            </w:r>
            <w:r>
              <w:rPr>
                <w:lang w:val="en-US"/>
              </w:rPr>
              <w:t>email</w:t>
            </w:r>
            <w:r w:rsidR="006E4622">
              <w:t xml:space="preserve"> </w:t>
            </w:r>
            <w:r w:rsidRPr="00721BDC">
              <w:t xml:space="preserve"> для надання документів.</w:t>
            </w:r>
          </w:p>
        </w:tc>
        <w:tc>
          <w:tcPr>
            <w:tcW w:w="1698" w:type="dxa"/>
          </w:tcPr>
          <w:p w:rsidR="007C5C2C" w:rsidRPr="00326A04" w:rsidRDefault="00721BDC" w:rsidP="00103E43">
            <w:pPr>
              <w:jc w:val="center"/>
              <w:rPr>
                <w:lang w:eastAsia="en-US"/>
              </w:rPr>
            </w:pPr>
            <w:r>
              <w:rPr>
                <w:lang w:eastAsia="en-US"/>
              </w:rPr>
              <w:t>До 20.12</w:t>
            </w:r>
            <w:r w:rsidR="007C5C2C" w:rsidRPr="00326A04">
              <w:rPr>
                <w:lang w:eastAsia="en-US"/>
              </w:rPr>
              <w:t>.202</w:t>
            </w:r>
            <w:r w:rsidR="00553C02">
              <w:rPr>
                <w:lang w:eastAsia="en-US"/>
              </w:rPr>
              <w:t>4</w:t>
            </w:r>
          </w:p>
        </w:tc>
        <w:tc>
          <w:tcPr>
            <w:tcW w:w="1839" w:type="dxa"/>
          </w:tcPr>
          <w:p w:rsidR="007C5C2C" w:rsidRPr="00326A04" w:rsidRDefault="007C5C2C" w:rsidP="006E4622">
            <w:pPr>
              <w:jc w:val="center"/>
            </w:pPr>
          </w:p>
          <w:p w:rsidR="007C5C2C" w:rsidRPr="00326A04" w:rsidRDefault="006E4622" w:rsidP="006E4622">
            <w:pPr>
              <w:jc w:val="center"/>
            </w:pPr>
            <w:r>
              <w:t>Директор</w:t>
            </w:r>
          </w:p>
        </w:tc>
        <w:tc>
          <w:tcPr>
            <w:tcW w:w="1025" w:type="dxa"/>
            <w:gridSpan w:val="2"/>
          </w:tcPr>
          <w:p w:rsidR="007C5C2C" w:rsidRPr="00326A04" w:rsidRDefault="007C5C2C" w:rsidP="00103E43">
            <w:pPr>
              <w:ind w:right="157"/>
            </w:pPr>
          </w:p>
        </w:tc>
      </w:tr>
      <w:tr w:rsidR="007C5C2C" w:rsidRPr="00326A04" w:rsidTr="00A27DA6">
        <w:trPr>
          <w:trHeight w:val="210"/>
        </w:trPr>
        <w:tc>
          <w:tcPr>
            <w:tcW w:w="850" w:type="dxa"/>
          </w:tcPr>
          <w:p w:rsidR="007C5C2C" w:rsidRPr="00326A04" w:rsidRDefault="007C5C2C" w:rsidP="00E55513">
            <w:pPr>
              <w:ind w:left="360"/>
              <w:jc w:val="center"/>
              <w:rPr>
                <w:lang w:eastAsia="en-US"/>
              </w:rPr>
            </w:pPr>
          </w:p>
        </w:tc>
        <w:tc>
          <w:tcPr>
            <w:tcW w:w="5245" w:type="dxa"/>
          </w:tcPr>
          <w:p w:rsidR="007C5C2C" w:rsidRDefault="007C5C2C" w:rsidP="00E63387">
            <w:r w:rsidRPr="00326A04">
              <w:rPr>
                <w:b/>
              </w:rPr>
              <w:t>Засідання АК № 3</w:t>
            </w:r>
            <w:r w:rsidRPr="00326A04">
              <w:br/>
              <w:t>1. Про хід атестації педагогічних працівників</w:t>
            </w:r>
            <w:r w:rsidR="00721BDC">
              <w:t>.</w:t>
            </w:r>
          </w:p>
          <w:p w:rsidR="00721BDC" w:rsidRPr="00326A04" w:rsidRDefault="00721BDC" w:rsidP="00E63387">
            <w:r>
              <w:t>2. Прийняття заяв на проведення позачергової атестації з ініціативи педагогічних працівників</w:t>
            </w:r>
          </w:p>
        </w:tc>
        <w:tc>
          <w:tcPr>
            <w:tcW w:w="1698" w:type="dxa"/>
          </w:tcPr>
          <w:p w:rsidR="007C5C2C" w:rsidRDefault="00060044" w:rsidP="00103E43">
            <w:pPr>
              <w:jc w:val="center"/>
              <w:rPr>
                <w:lang w:eastAsia="en-US"/>
              </w:rPr>
            </w:pPr>
            <w:r>
              <w:rPr>
                <w:lang w:eastAsia="en-US"/>
              </w:rPr>
              <w:t>До 15.01</w:t>
            </w:r>
            <w:r w:rsidR="007C5C2C" w:rsidRPr="00326A04">
              <w:rPr>
                <w:lang w:eastAsia="en-US"/>
              </w:rPr>
              <w:t>.202</w:t>
            </w:r>
            <w:r w:rsidR="00553C02">
              <w:rPr>
                <w:lang w:eastAsia="en-US"/>
              </w:rPr>
              <w:t>5</w:t>
            </w:r>
          </w:p>
          <w:p w:rsidR="00721BDC" w:rsidRPr="00326A04" w:rsidRDefault="00721BDC" w:rsidP="00103E43">
            <w:pPr>
              <w:jc w:val="center"/>
              <w:rPr>
                <w:lang w:eastAsia="en-US"/>
              </w:rPr>
            </w:pPr>
          </w:p>
        </w:tc>
        <w:tc>
          <w:tcPr>
            <w:tcW w:w="1839" w:type="dxa"/>
          </w:tcPr>
          <w:p w:rsidR="007C5C2C" w:rsidRPr="00326A04" w:rsidRDefault="006E4622" w:rsidP="006E4622">
            <w:pPr>
              <w:jc w:val="center"/>
            </w:pPr>
            <w:r>
              <w:t>Директор</w:t>
            </w:r>
          </w:p>
        </w:tc>
        <w:tc>
          <w:tcPr>
            <w:tcW w:w="1025" w:type="dxa"/>
            <w:gridSpan w:val="2"/>
          </w:tcPr>
          <w:p w:rsidR="007C5C2C" w:rsidRPr="00326A04" w:rsidRDefault="007C5C2C" w:rsidP="00103E43">
            <w:pPr>
              <w:ind w:right="157"/>
            </w:pPr>
          </w:p>
        </w:tc>
      </w:tr>
      <w:tr w:rsidR="007C5C2C" w:rsidRPr="00326A04" w:rsidTr="00A27DA6">
        <w:trPr>
          <w:trHeight w:val="210"/>
        </w:trPr>
        <w:tc>
          <w:tcPr>
            <w:tcW w:w="850" w:type="dxa"/>
          </w:tcPr>
          <w:p w:rsidR="007C5C2C" w:rsidRPr="00326A04" w:rsidRDefault="007C5C2C" w:rsidP="00E55513">
            <w:pPr>
              <w:ind w:left="360"/>
              <w:jc w:val="center"/>
              <w:rPr>
                <w:lang w:eastAsia="en-US"/>
              </w:rPr>
            </w:pPr>
          </w:p>
        </w:tc>
        <w:tc>
          <w:tcPr>
            <w:tcW w:w="5245" w:type="dxa"/>
          </w:tcPr>
          <w:p w:rsidR="007C5C2C" w:rsidRPr="00326A04" w:rsidRDefault="007C5C2C" w:rsidP="00721BDC">
            <w:r w:rsidRPr="00326A04">
              <w:rPr>
                <w:b/>
              </w:rPr>
              <w:t>Засідання АК № 4</w:t>
            </w:r>
            <w:r w:rsidRPr="00326A04">
              <w:br/>
              <w:t>1. Підведення підсумків атестації</w:t>
            </w:r>
            <w:r w:rsidR="002F4E21">
              <w:t xml:space="preserve"> педагогічних працівників</w:t>
            </w:r>
          </w:p>
        </w:tc>
        <w:tc>
          <w:tcPr>
            <w:tcW w:w="1698" w:type="dxa"/>
          </w:tcPr>
          <w:p w:rsidR="007C5C2C" w:rsidRPr="00326A04" w:rsidRDefault="00F468E8" w:rsidP="00103E43">
            <w:pPr>
              <w:jc w:val="center"/>
              <w:rPr>
                <w:lang w:eastAsia="en-US"/>
              </w:rPr>
            </w:pPr>
            <w:r>
              <w:rPr>
                <w:lang w:eastAsia="en-US"/>
              </w:rPr>
              <w:t>До 25</w:t>
            </w:r>
            <w:r w:rsidR="00721BDC">
              <w:rPr>
                <w:lang w:eastAsia="en-US"/>
              </w:rPr>
              <w:t>.04</w:t>
            </w:r>
            <w:r w:rsidR="007C5C2C" w:rsidRPr="00326A04">
              <w:rPr>
                <w:lang w:eastAsia="en-US"/>
              </w:rPr>
              <w:t>.202</w:t>
            </w:r>
            <w:r w:rsidR="00553C02">
              <w:rPr>
                <w:lang w:eastAsia="en-US"/>
              </w:rPr>
              <w:t>5</w:t>
            </w:r>
          </w:p>
        </w:tc>
        <w:tc>
          <w:tcPr>
            <w:tcW w:w="1839" w:type="dxa"/>
          </w:tcPr>
          <w:p w:rsidR="007C5C2C" w:rsidRPr="00326A04" w:rsidRDefault="006E4622" w:rsidP="006E4622">
            <w:pPr>
              <w:jc w:val="center"/>
            </w:pPr>
            <w:r>
              <w:t>Директор</w:t>
            </w:r>
          </w:p>
        </w:tc>
        <w:tc>
          <w:tcPr>
            <w:tcW w:w="1025" w:type="dxa"/>
            <w:gridSpan w:val="2"/>
          </w:tcPr>
          <w:p w:rsidR="007C5C2C" w:rsidRPr="00326A04" w:rsidRDefault="007C5C2C" w:rsidP="00103E43">
            <w:pPr>
              <w:ind w:right="157"/>
            </w:pPr>
          </w:p>
        </w:tc>
      </w:tr>
      <w:tr w:rsidR="009A6EB7" w:rsidRPr="00326A04" w:rsidTr="00103E43">
        <w:trPr>
          <w:trHeight w:val="210"/>
        </w:trPr>
        <w:tc>
          <w:tcPr>
            <w:tcW w:w="10657" w:type="dxa"/>
            <w:gridSpan w:val="6"/>
          </w:tcPr>
          <w:p w:rsidR="009A6EB7" w:rsidRPr="00326A04" w:rsidRDefault="009A6EB7" w:rsidP="008D254A">
            <w:pPr>
              <w:jc w:val="center"/>
              <w:rPr>
                <w:b/>
              </w:rPr>
            </w:pPr>
            <w:r w:rsidRPr="00326A04">
              <w:rPr>
                <w:b/>
              </w:rPr>
              <w:lastRenderedPageBreak/>
              <w:t>БЛОК 2.</w:t>
            </w:r>
            <w:r w:rsidR="009E6599" w:rsidRPr="00326A04">
              <w:rPr>
                <w:b/>
              </w:rPr>
              <w:t>6</w:t>
            </w:r>
            <w:r w:rsidRPr="00326A04">
              <w:rPr>
                <w:b/>
              </w:rPr>
              <w:t xml:space="preserve">. </w:t>
            </w:r>
            <w:r w:rsidR="00EA2CC5">
              <w:rPr>
                <w:b/>
              </w:rPr>
              <w:t>Комісія</w:t>
            </w:r>
            <w:r w:rsidRPr="00326A04">
              <w:rPr>
                <w:b/>
              </w:rPr>
              <w:t xml:space="preserve"> з харчування</w:t>
            </w:r>
          </w:p>
        </w:tc>
      </w:tr>
      <w:tr w:rsidR="009A6EB7" w:rsidRPr="00326A04" w:rsidTr="00A27DA6">
        <w:trPr>
          <w:trHeight w:val="210"/>
        </w:trPr>
        <w:tc>
          <w:tcPr>
            <w:tcW w:w="850" w:type="dxa"/>
          </w:tcPr>
          <w:p w:rsidR="009A6EB7" w:rsidRPr="00326A04" w:rsidRDefault="009A6EB7" w:rsidP="00E55513">
            <w:pPr>
              <w:ind w:left="360"/>
              <w:jc w:val="center"/>
              <w:rPr>
                <w:lang w:eastAsia="en-US"/>
              </w:rPr>
            </w:pPr>
          </w:p>
        </w:tc>
        <w:tc>
          <w:tcPr>
            <w:tcW w:w="5245" w:type="dxa"/>
            <w:tcBorders>
              <w:right w:val="single" w:sz="4" w:space="0" w:color="auto"/>
            </w:tcBorders>
          </w:tcPr>
          <w:p w:rsidR="0091083C" w:rsidRPr="00326A04" w:rsidRDefault="0091083C" w:rsidP="005D011A">
            <w:r w:rsidRPr="00326A04">
              <w:t>Склад комісії:</w:t>
            </w:r>
          </w:p>
          <w:p w:rsidR="00EA2CC5" w:rsidRDefault="0091083C" w:rsidP="005D011A">
            <w:r w:rsidRPr="00326A04">
              <w:t>г</w:t>
            </w:r>
            <w:r w:rsidR="009A6EB7" w:rsidRPr="00326A04">
              <w:t xml:space="preserve">олова комісії – </w:t>
            </w:r>
            <w:proofErr w:type="spellStart"/>
            <w:r w:rsidR="00EA2CC5">
              <w:t>Завойська</w:t>
            </w:r>
            <w:proofErr w:type="spellEnd"/>
            <w:r w:rsidR="00EA2CC5">
              <w:t xml:space="preserve"> Н.З., директор</w:t>
            </w:r>
            <w:r w:rsidR="009A6EB7" w:rsidRPr="00326A04">
              <w:br/>
              <w:t xml:space="preserve">члени комісії: </w:t>
            </w:r>
            <w:r w:rsidR="00EA2CC5" w:rsidRPr="00326A04">
              <w:t xml:space="preserve">Слободян Г.І., сестра медична </w:t>
            </w:r>
            <w:r w:rsidR="00EA2CC5">
              <w:t xml:space="preserve"> </w:t>
            </w:r>
          </w:p>
          <w:p w:rsidR="00EA2CC5" w:rsidRDefault="00EA2CC5" w:rsidP="005D011A">
            <w:r>
              <w:t xml:space="preserve">                         </w:t>
            </w:r>
            <w:r w:rsidRPr="00326A04">
              <w:t xml:space="preserve">старша;                                                        </w:t>
            </w:r>
          </w:p>
          <w:p w:rsidR="009A6EB7" w:rsidRPr="00326A04" w:rsidRDefault="00EA2CC5" w:rsidP="005D011A">
            <w:r>
              <w:t xml:space="preserve">                         </w:t>
            </w:r>
            <w:proofErr w:type="spellStart"/>
            <w:r w:rsidR="009A6EB7" w:rsidRPr="00326A04">
              <w:t>Паньо</w:t>
            </w:r>
            <w:proofErr w:type="spellEnd"/>
            <w:r w:rsidR="009A6EB7" w:rsidRPr="00326A04">
              <w:t xml:space="preserve"> В.І., комірник;</w:t>
            </w:r>
          </w:p>
          <w:p w:rsidR="009A6EB7" w:rsidRPr="00326A04" w:rsidRDefault="009A6EB7" w:rsidP="005D011A">
            <w:r w:rsidRPr="00326A04">
              <w:t xml:space="preserve">                         Павлюк М.І., шеф-кухар.</w:t>
            </w:r>
          </w:p>
        </w:tc>
        <w:tc>
          <w:tcPr>
            <w:tcW w:w="1698" w:type="dxa"/>
            <w:tcBorders>
              <w:left w:val="single" w:sz="4" w:space="0" w:color="auto"/>
              <w:right w:val="single" w:sz="4" w:space="0" w:color="auto"/>
            </w:tcBorders>
          </w:tcPr>
          <w:p w:rsidR="009A6EB7" w:rsidRPr="00326A04" w:rsidRDefault="009A6EB7" w:rsidP="00103E43">
            <w:pPr>
              <w:jc w:val="center"/>
              <w:rPr>
                <w:lang w:eastAsia="en-US"/>
              </w:rPr>
            </w:pPr>
          </w:p>
        </w:tc>
        <w:tc>
          <w:tcPr>
            <w:tcW w:w="1839" w:type="dxa"/>
            <w:tcBorders>
              <w:left w:val="single" w:sz="4" w:space="0" w:color="auto"/>
              <w:right w:val="single" w:sz="4" w:space="0" w:color="auto"/>
            </w:tcBorders>
          </w:tcPr>
          <w:p w:rsidR="009A6EB7" w:rsidRPr="00326A04" w:rsidRDefault="009A6EB7" w:rsidP="00103E43">
            <w:pPr>
              <w:jc w:val="center"/>
            </w:pPr>
          </w:p>
        </w:tc>
        <w:tc>
          <w:tcPr>
            <w:tcW w:w="1025" w:type="dxa"/>
            <w:gridSpan w:val="2"/>
            <w:tcBorders>
              <w:left w:val="single" w:sz="4" w:space="0" w:color="auto"/>
            </w:tcBorders>
          </w:tcPr>
          <w:p w:rsidR="009A6EB7" w:rsidRPr="00326A04" w:rsidRDefault="009A6EB7" w:rsidP="00103E43">
            <w:pPr>
              <w:ind w:right="157"/>
            </w:pPr>
          </w:p>
        </w:tc>
      </w:tr>
      <w:tr w:rsidR="00A27DA6" w:rsidRPr="00326A04" w:rsidTr="00A27DA6">
        <w:trPr>
          <w:trHeight w:val="210"/>
        </w:trPr>
        <w:tc>
          <w:tcPr>
            <w:tcW w:w="850" w:type="dxa"/>
          </w:tcPr>
          <w:p w:rsidR="00A27DA6" w:rsidRPr="00326A04" w:rsidRDefault="00A27DA6" w:rsidP="00E55513">
            <w:pPr>
              <w:ind w:left="360"/>
              <w:jc w:val="center"/>
              <w:rPr>
                <w:lang w:eastAsia="en-US"/>
              </w:rPr>
            </w:pPr>
          </w:p>
        </w:tc>
        <w:tc>
          <w:tcPr>
            <w:tcW w:w="5245" w:type="dxa"/>
            <w:tcBorders>
              <w:right w:val="single" w:sz="4" w:space="0" w:color="auto"/>
            </w:tcBorders>
          </w:tcPr>
          <w:p w:rsidR="00A27DA6" w:rsidRPr="00326A04" w:rsidRDefault="00A27DA6" w:rsidP="00A27DA6">
            <w:pPr>
              <w:ind w:right="157"/>
              <w:jc w:val="center"/>
            </w:pPr>
            <w:r w:rsidRPr="00326A04">
              <w:rPr>
                <w:b/>
              </w:rPr>
              <w:t>Засідання, тема (зміст)</w:t>
            </w:r>
          </w:p>
        </w:tc>
        <w:tc>
          <w:tcPr>
            <w:tcW w:w="1698" w:type="dxa"/>
            <w:tcBorders>
              <w:left w:val="single" w:sz="4" w:space="0" w:color="auto"/>
              <w:right w:val="single" w:sz="4" w:space="0" w:color="auto"/>
            </w:tcBorders>
          </w:tcPr>
          <w:p w:rsidR="00A27DA6" w:rsidRPr="00326A04" w:rsidRDefault="00A27DA6" w:rsidP="00A27DA6">
            <w:pPr>
              <w:ind w:right="157"/>
            </w:pPr>
          </w:p>
        </w:tc>
        <w:tc>
          <w:tcPr>
            <w:tcW w:w="1845" w:type="dxa"/>
            <w:gridSpan w:val="2"/>
            <w:tcBorders>
              <w:left w:val="single" w:sz="4" w:space="0" w:color="auto"/>
              <w:right w:val="single" w:sz="4" w:space="0" w:color="auto"/>
            </w:tcBorders>
          </w:tcPr>
          <w:p w:rsidR="00A27DA6" w:rsidRPr="00326A04" w:rsidRDefault="00A27DA6" w:rsidP="00A27DA6">
            <w:pPr>
              <w:ind w:right="157"/>
            </w:pPr>
          </w:p>
        </w:tc>
        <w:tc>
          <w:tcPr>
            <w:tcW w:w="1019" w:type="dxa"/>
            <w:tcBorders>
              <w:left w:val="single" w:sz="4" w:space="0" w:color="auto"/>
            </w:tcBorders>
          </w:tcPr>
          <w:p w:rsidR="00A27DA6" w:rsidRPr="00326A04" w:rsidRDefault="00A27DA6" w:rsidP="00A27DA6">
            <w:pPr>
              <w:ind w:right="157"/>
            </w:pPr>
          </w:p>
        </w:tc>
      </w:tr>
      <w:tr w:rsidR="00263B5E" w:rsidRPr="00326A04" w:rsidTr="00A27DA6">
        <w:trPr>
          <w:trHeight w:val="210"/>
        </w:trPr>
        <w:tc>
          <w:tcPr>
            <w:tcW w:w="850" w:type="dxa"/>
          </w:tcPr>
          <w:p w:rsidR="00263B5E" w:rsidRPr="00326A04" w:rsidRDefault="00263B5E" w:rsidP="00E55513">
            <w:pPr>
              <w:ind w:left="360"/>
              <w:jc w:val="center"/>
              <w:rPr>
                <w:lang w:eastAsia="en-US"/>
              </w:rPr>
            </w:pPr>
          </w:p>
        </w:tc>
        <w:tc>
          <w:tcPr>
            <w:tcW w:w="5245" w:type="dxa"/>
          </w:tcPr>
          <w:p w:rsidR="002F4E21" w:rsidRDefault="00263B5E" w:rsidP="002F4E21">
            <w:r w:rsidRPr="00326A04">
              <w:rPr>
                <w:b/>
              </w:rPr>
              <w:t>Засідання №1</w:t>
            </w:r>
            <w:r w:rsidR="00EA2CC5">
              <w:br/>
              <w:t>1</w:t>
            </w:r>
            <w:r w:rsidRPr="00326A04">
              <w:t>. Обговорення план</w:t>
            </w:r>
            <w:r w:rsidR="00EA2CC5">
              <w:t>у роботи комісії з харчування.</w:t>
            </w:r>
            <w:r w:rsidR="00EA2CC5">
              <w:br/>
              <w:t>2</w:t>
            </w:r>
            <w:r w:rsidRPr="00326A04">
              <w:t xml:space="preserve">. Вивчення вимог чинного законодавства з питань організації якісного збалансованого </w:t>
            </w:r>
            <w:r w:rsidR="00EA2CC5">
              <w:t>харчування</w:t>
            </w:r>
            <w:r w:rsidR="00EA2CC5">
              <w:br/>
              <w:t>вихованців закладу.</w:t>
            </w:r>
            <w:r w:rsidR="00EA2CC5">
              <w:br/>
              <w:t>3</w:t>
            </w:r>
            <w:r w:rsidRPr="00326A04">
              <w:t xml:space="preserve">. Обговорення </w:t>
            </w:r>
            <w:r w:rsidR="002F4E21">
              <w:t>сезонного меню.</w:t>
            </w:r>
          </w:p>
          <w:p w:rsidR="00263B5E" w:rsidRPr="00326A04" w:rsidRDefault="00EA2CC5" w:rsidP="002F4E21">
            <w:r>
              <w:t>4</w:t>
            </w:r>
            <w:r w:rsidR="00263B5E" w:rsidRPr="00326A04">
              <w:t>. Про хід вивчення санітарно-гігієнічного стану харчоблоку та технологічного обладнання.</w:t>
            </w:r>
          </w:p>
        </w:tc>
        <w:tc>
          <w:tcPr>
            <w:tcW w:w="1698" w:type="dxa"/>
            <w:tcBorders>
              <w:right w:val="single" w:sz="4" w:space="0" w:color="auto"/>
            </w:tcBorders>
          </w:tcPr>
          <w:p w:rsidR="00263B5E" w:rsidRPr="00326A04" w:rsidRDefault="00E329B5" w:rsidP="00103E43">
            <w:pPr>
              <w:jc w:val="center"/>
              <w:rPr>
                <w:lang w:eastAsia="en-US"/>
              </w:rPr>
            </w:pPr>
            <w:r w:rsidRPr="00326A04">
              <w:rPr>
                <w:lang w:eastAsia="en-US"/>
              </w:rPr>
              <w:t>До 01.10.202</w:t>
            </w:r>
            <w:r w:rsidR="00553C02">
              <w:rPr>
                <w:lang w:eastAsia="en-US"/>
              </w:rPr>
              <w:t>4</w:t>
            </w:r>
          </w:p>
        </w:tc>
        <w:tc>
          <w:tcPr>
            <w:tcW w:w="1839" w:type="dxa"/>
            <w:tcBorders>
              <w:left w:val="single" w:sz="4" w:space="0" w:color="auto"/>
              <w:right w:val="single" w:sz="4" w:space="0" w:color="auto"/>
            </w:tcBorders>
          </w:tcPr>
          <w:p w:rsidR="00263B5E" w:rsidRPr="00326A04" w:rsidRDefault="00CD771C" w:rsidP="00CD771C">
            <w:pPr>
              <w:jc w:val="center"/>
            </w:pPr>
            <w:r w:rsidRPr="00326A04">
              <w:t>Члени комісії з харчування</w:t>
            </w:r>
          </w:p>
        </w:tc>
        <w:tc>
          <w:tcPr>
            <w:tcW w:w="1025" w:type="dxa"/>
            <w:gridSpan w:val="2"/>
            <w:tcBorders>
              <w:left w:val="single" w:sz="4" w:space="0" w:color="auto"/>
            </w:tcBorders>
          </w:tcPr>
          <w:p w:rsidR="00263B5E" w:rsidRPr="00326A04" w:rsidRDefault="00263B5E" w:rsidP="00103E43">
            <w:pPr>
              <w:ind w:right="157"/>
            </w:pPr>
          </w:p>
        </w:tc>
      </w:tr>
      <w:tr w:rsidR="00263B5E" w:rsidRPr="00326A04" w:rsidTr="00A27DA6">
        <w:trPr>
          <w:trHeight w:val="210"/>
        </w:trPr>
        <w:tc>
          <w:tcPr>
            <w:tcW w:w="850" w:type="dxa"/>
          </w:tcPr>
          <w:p w:rsidR="00263B5E" w:rsidRPr="00326A04" w:rsidRDefault="00263B5E" w:rsidP="00E55513">
            <w:pPr>
              <w:ind w:left="360"/>
              <w:jc w:val="center"/>
              <w:rPr>
                <w:lang w:eastAsia="en-US"/>
              </w:rPr>
            </w:pPr>
          </w:p>
        </w:tc>
        <w:tc>
          <w:tcPr>
            <w:tcW w:w="5245" w:type="dxa"/>
          </w:tcPr>
          <w:p w:rsidR="00263B5E" w:rsidRPr="00326A04" w:rsidRDefault="00263B5E" w:rsidP="00263B5E">
            <w:r w:rsidRPr="00326A04">
              <w:rPr>
                <w:b/>
              </w:rPr>
              <w:t>Засідання №2</w:t>
            </w:r>
            <w:r w:rsidRPr="00326A04">
              <w:rPr>
                <w:b/>
              </w:rPr>
              <w:br/>
            </w:r>
            <w:r w:rsidRPr="00326A04">
              <w:t>1. Про хід вивчення щодо дотримання</w:t>
            </w:r>
            <w:r w:rsidRPr="00326A04">
              <w:br/>
              <w:t>вимог НАССР із залученням батьківської громадськост</w:t>
            </w:r>
            <w:r w:rsidR="00821B1A">
              <w:t>і</w:t>
            </w:r>
            <w:r w:rsidRPr="00326A04">
              <w:t>. Вироблення рекомендацій щодо</w:t>
            </w:r>
            <w:r w:rsidR="0057053F">
              <w:t xml:space="preserve"> </w:t>
            </w:r>
            <w:r w:rsidRPr="00326A04">
              <w:t>усунення виявлених недоліків та контроль їх усунення.</w:t>
            </w:r>
            <w:r w:rsidRPr="00326A04">
              <w:br/>
              <w:t>2. Про стан роботи щодо дотримання належних умов повноцінного збалансованого харчування дітей.</w:t>
            </w:r>
            <w:r w:rsidRPr="00326A04">
              <w:br/>
              <w:t>3. Про постачальників продуктів, відповідність сертифікату якості.</w:t>
            </w:r>
            <w:r w:rsidRPr="00326A04">
              <w:br/>
              <w:t>4. Аналіз виконання норм харчування за І квартал.</w:t>
            </w:r>
            <w:r w:rsidRPr="00326A04">
              <w:br/>
              <w:t>5. Про хід вивчення санітарно-гігієнічного стану харчоблоку та технологічного обладнання.</w:t>
            </w:r>
          </w:p>
        </w:tc>
        <w:tc>
          <w:tcPr>
            <w:tcW w:w="1698" w:type="dxa"/>
          </w:tcPr>
          <w:p w:rsidR="00263B5E" w:rsidRPr="00326A04" w:rsidRDefault="00E329B5" w:rsidP="00103E43">
            <w:pPr>
              <w:jc w:val="center"/>
              <w:rPr>
                <w:lang w:eastAsia="en-US"/>
              </w:rPr>
            </w:pPr>
            <w:r w:rsidRPr="00326A04">
              <w:rPr>
                <w:lang w:eastAsia="en-US"/>
              </w:rPr>
              <w:t>До 01.12.202</w:t>
            </w:r>
            <w:r w:rsidR="00553C02">
              <w:rPr>
                <w:lang w:eastAsia="en-US"/>
              </w:rPr>
              <w:t>4</w:t>
            </w:r>
          </w:p>
        </w:tc>
        <w:tc>
          <w:tcPr>
            <w:tcW w:w="1839" w:type="dxa"/>
          </w:tcPr>
          <w:p w:rsidR="00263B5E" w:rsidRPr="00326A04" w:rsidRDefault="00CD771C" w:rsidP="00103E43">
            <w:pPr>
              <w:jc w:val="center"/>
            </w:pPr>
            <w:r w:rsidRPr="00326A04">
              <w:t>Члени комісії з харчування</w:t>
            </w:r>
          </w:p>
        </w:tc>
        <w:tc>
          <w:tcPr>
            <w:tcW w:w="1025" w:type="dxa"/>
            <w:gridSpan w:val="2"/>
          </w:tcPr>
          <w:p w:rsidR="00263B5E" w:rsidRPr="00326A04" w:rsidRDefault="00263B5E" w:rsidP="00103E43">
            <w:pPr>
              <w:ind w:right="157"/>
            </w:pPr>
          </w:p>
        </w:tc>
      </w:tr>
      <w:tr w:rsidR="00263B5E" w:rsidRPr="00326A04" w:rsidTr="00A27DA6">
        <w:trPr>
          <w:trHeight w:val="210"/>
        </w:trPr>
        <w:tc>
          <w:tcPr>
            <w:tcW w:w="850" w:type="dxa"/>
          </w:tcPr>
          <w:p w:rsidR="00263B5E" w:rsidRPr="00326A04" w:rsidRDefault="00263B5E" w:rsidP="00E55513">
            <w:pPr>
              <w:ind w:left="360"/>
              <w:jc w:val="center"/>
              <w:rPr>
                <w:lang w:eastAsia="en-US"/>
              </w:rPr>
            </w:pPr>
          </w:p>
        </w:tc>
        <w:tc>
          <w:tcPr>
            <w:tcW w:w="5245" w:type="dxa"/>
          </w:tcPr>
          <w:p w:rsidR="00263B5E" w:rsidRPr="00326A04" w:rsidRDefault="00263B5E" w:rsidP="00263B5E">
            <w:r w:rsidRPr="00326A04">
              <w:rPr>
                <w:b/>
              </w:rPr>
              <w:t>Засідання № 3</w:t>
            </w:r>
            <w:r w:rsidRPr="00326A04">
              <w:rPr>
                <w:b/>
              </w:rPr>
              <w:br/>
            </w:r>
            <w:r w:rsidRPr="00326A04">
              <w:t>1. Про хід вивчення санітарно-гігієнічного стану харчоблоку та організації харчування в закладі із залученням батьківської громадськості (акт). Вироблення рекомендацій щодо усунення виявлених недоліків та контроль їх виконання.</w:t>
            </w:r>
            <w:r w:rsidRPr="00326A04">
              <w:br/>
              <w:t>2. Про стан роботи щодо виховання культурно-гігієнічних навичок у вихованців під час приймання їжі.</w:t>
            </w:r>
            <w:r w:rsidRPr="00326A04">
              <w:br/>
              <w:t>3. Забезпечення оптимального питного режиму дітей.</w:t>
            </w:r>
            <w:r w:rsidRPr="00326A04">
              <w:br/>
              <w:t>4. Про стан дотримання маркування дитячих меблів відповідно до антропометричних вимірювань дітей.</w:t>
            </w:r>
            <w:r w:rsidRPr="00326A04">
              <w:br/>
              <w:t>5. Аналіз виконання норм харчування за ІІ квартал.</w:t>
            </w:r>
            <w:r w:rsidRPr="00326A04">
              <w:br/>
              <w:t>6. Про стан документації з організації харчування в закладі.</w:t>
            </w:r>
          </w:p>
        </w:tc>
        <w:tc>
          <w:tcPr>
            <w:tcW w:w="1698" w:type="dxa"/>
          </w:tcPr>
          <w:p w:rsidR="00263B5E" w:rsidRPr="00326A04" w:rsidRDefault="00E329B5" w:rsidP="00103E43">
            <w:pPr>
              <w:jc w:val="center"/>
              <w:rPr>
                <w:lang w:eastAsia="en-US"/>
              </w:rPr>
            </w:pPr>
            <w:r w:rsidRPr="00326A04">
              <w:rPr>
                <w:lang w:eastAsia="en-US"/>
              </w:rPr>
              <w:t>До 17.03.202</w:t>
            </w:r>
            <w:r w:rsidR="00BC1044">
              <w:rPr>
                <w:lang w:eastAsia="en-US"/>
              </w:rPr>
              <w:t>5</w:t>
            </w:r>
          </w:p>
        </w:tc>
        <w:tc>
          <w:tcPr>
            <w:tcW w:w="1839" w:type="dxa"/>
          </w:tcPr>
          <w:p w:rsidR="00263B5E" w:rsidRPr="00326A04" w:rsidRDefault="00CD771C" w:rsidP="00103E43">
            <w:pPr>
              <w:jc w:val="center"/>
            </w:pPr>
            <w:r w:rsidRPr="00326A04">
              <w:t>Члени комісії з харчування</w:t>
            </w:r>
          </w:p>
        </w:tc>
        <w:tc>
          <w:tcPr>
            <w:tcW w:w="1025" w:type="dxa"/>
            <w:gridSpan w:val="2"/>
          </w:tcPr>
          <w:p w:rsidR="00263B5E" w:rsidRPr="00326A04" w:rsidRDefault="00263B5E" w:rsidP="00103E43">
            <w:pPr>
              <w:ind w:right="157"/>
            </w:pPr>
          </w:p>
        </w:tc>
      </w:tr>
      <w:tr w:rsidR="00263B5E" w:rsidRPr="00326A04" w:rsidTr="00A27DA6">
        <w:trPr>
          <w:trHeight w:val="210"/>
        </w:trPr>
        <w:tc>
          <w:tcPr>
            <w:tcW w:w="850" w:type="dxa"/>
          </w:tcPr>
          <w:p w:rsidR="00263B5E" w:rsidRPr="00326A04" w:rsidRDefault="00263B5E" w:rsidP="00E55513">
            <w:pPr>
              <w:ind w:left="360"/>
              <w:jc w:val="center"/>
              <w:rPr>
                <w:lang w:eastAsia="en-US"/>
              </w:rPr>
            </w:pPr>
          </w:p>
        </w:tc>
        <w:tc>
          <w:tcPr>
            <w:tcW w:w="5245" w:type="dxa"/>
          </w:tcPr>
          <w:p w:rsidR="00C25284" w:rsidRPr="00326A04" w:rsidRDefault="00263B5E" w:rsidP="00263B5E">
            <w:r w:rsidRPr="00326A04">
              <w:rPr>
                <w:b/>
              </w:rPr>
              <w:t>Засідання №4</w:t>
            </w:r>
            <w:r w:rsidRPr="00326A04">
              <w:br/>
            </w:r>
            <w:r w:rsidRPr="00326A04">
              <w:lastRenderedPageBreak/>
              <w:t xml:space="preserve">1. Про хід вивчення санітарно-гігієнічного стану харчоблоку та організації харчування в закладі із залученням </w:t>
            </w:r>
            <w:r w:rsidR="00821B1A">
              <w:t>батьківської</w:t>
            </w:r>
            <w:r w:rsidR="00821B1A">
              <w:br/>
              <w:t>громадськості</w:t>
            </w:r>
            <w:r w:rsidRPr="00326A04">
              <w:t>.</w:t>
            </w:r>
            <w:r w:rsidRPr="00326A04">
              <w:br/>
              <w:t>2. Звіт про роботу членів комісії з харчування.</w:t>
            </w:r>
            <w:r w:rsidRPr="00326A04">
              <w:br/>
              <w:t>3. Пропозиції стосовно розвитку матеріально-технічної бази харчоблоку закладу відповідно до вимог системи НАССР.</w:t>
            </w:r>
            <w:r w:rsidRPr="00326A04">
              <w:br/>
              <w:t>4. Аналіз виконання норм харчування за ІІІ квартал.</w:t>
            </w:r>
          </w:p>
        </w:tc>
        <w:tc>
          <w:tcPr>
            <w:tcW w:w="1698" w:type="dxa"/>
          </w:tcPr>
          <w:p w:rsidR="00263B5E" w:rsidRPr="00326A04" w:rsidRDefault="00E329B5" w:rsidP="00103E43">
            <w:pPr>
              <w:jc w:val="center"/>
              <w:rPr>
                <w:lang w:eastAsia="en-US"/>
              </w:rPr>
            </w:pPr>
            <w:r w:rsidRPr="00326A04">
              <w:rPr>
                <w:lang w:eastAsia="en-US"/>
              </w:rPr>
              <w:lastRenderedPageBreak/>
              <w:t>До 26.05.202</w:t>
            </w:r>
            <w:r w:rsidR="00553C02">
              <w:rPr>
                <w:lang w:eastAsia="en-US"/>
              </w:rPr>
              <w:t>5</w:t>
            </w:r>
          </w:p>
        </w:tc>
        <w:tc>
          <w:tcPr>
            <w:tcW w:w="1839" w:type="dxa"/>
          </w:tcPr>
          <w:p w:rsidR="00263B5E" w:rsidRPr="00326A04" w:rsidRDefault="00CD771C" w:rsidP="00103E43">
            <w:pPr>
              <w:jc w:val="center"/>
            </w:pPr>
            <w:r w:rsidRPr="00326A04">
              <w:t xml:space="preserve">Члени комісії з </w:t>
            </w:r>
            <w:r w:rsidRPr="00326A04">
              <w:lastRenderedPageBreak/>
              <w:t>харчування</w:t>
            </w:r>
          </w:p>
        </w:tc>
        <w:tc>
          <w:tcPr>
            <w:tcW w:w="1025" w:type="dxa"/>
            <w:gridSpan w:val="2"/>
          </w:tcPr>
          <w:p w:rsidR="00263B5E" w:rsidRPr="00326A04" w:rsidRDefault="00263B5E" w:rsidP="00103E43">
            <w:pPr>
              <w:ind w:right="157"/>
            </w:pPr>
          </w:p>
        </w:tc>
      </w:tr>
      <w:tr w:rsidR="009A6EB7" w:rsidRPr="00326A04" w:rsidTr="00103E43">
        <w:trPr>
          <w:trHeight w:val="210"/>
        </w:trPr>
        <w:tc>
          <w:tcPr>
            <w:tcW w:w="10657" w:type="dxa"/>
            <w:gridSpan w:val="6"/>
          </w:tcPr>
          <w:p w:rsidR="009A6EB7" w:rsidRPr="00326A04" w:rsidRDefault="009A6EB7" w:rsidP="00A27DA6">
            <w:pPr>
              <w:jc w:val="center"/>
              <w:rPr>
                <w:b/>
              </w:rPr>
            </w:pPr>
            <w:r w:rsidRPr="00326A04">
              <w:rPr>
                <w:b/>
              </w:rPr>
              <w:lastRenderedPageBreak/>
              <w:t>БЛОК 2.</w:t>
            </w:r>
            <w:r w:rsidR="009E6599" w:rsidRPr="00326A04">
              <w:rPr>
                <w:b/>
              </w:rPr>
              <w:t>7</w:t>
            </w:r>
            <w:r w:rsidRPr="00326A04">
              <w:rPr>
                <w:b/>
              </w:rPr>
              <w:t>. Комісія з охорони праці та безпеки життєдіяльності</w:t>
            </w:r>
          </w:p>
        </w:tc>
      </w:tr>
      <w:tr w:rsidR="009A6EB7" w:rsidRPr="00326A04" w:rsidTr="00A27DA6">
        <w:trPr>
          <w:trHeight w:val="210"/>
        </w:trPr>
        <w:tc>
          <w:tcPr>
            <w:tcW w:w="850" w:type="dxa"/>
          </w:tcPr>
          <w:p w:rsidR="009A6EB7" w:rsidRPr="00326A04" w:rsidRDefault="009A6EB7" w:rsidP="00E55513">
            <w:pPr>
              <w:ind w:left="360"/>
              <w:jc w:val="center"/>
              <w:rPr>
                <w:lang w:eastAsia="en-US"/>
              </w:rPr>
            </w:pPr>
          </w:p>
        </w:tc>
        <w:tc>
          <w:tcPr>
            <w:tcW w:w="5245" w:type="dxa"/>
          </w:tcPr>
          <w:p w:rsidR="0091083C" w:rsidRPr="00326A04" w:rsidRDefault="0091083C" w:rsidP="00263B5E">
            <w:r w:rsidRPr="00326A04">
              <w:t>Склад комісії</w:t>
            </w:r>
            <w:r w:rsidR="000121B1" w:rsidRPr="00326A04">
              <w:t xml:space="preserve"> з охорони праці та безпеки життєдіяльності</w:t>
            </w:r>
            <w:r w:rsidRPr="00326A04">
              <w:t>:</w:t>
            </w:r>
          </w:p>
          <w:p w:rsidR="0091083C" w:rsidRPr="00326A04" w:rsidRDefault="0091083C" w:rsidP="00263B5E">
            <w:r w:rsidRPr="00326A04">
              <w:t xml:space="preserve">голова комісії – </w:t>
            </w:r>
            <w:proofErr w:type="spellStart"/>
            <w:r w:rsidRPr="00326A04">
              <w:t>Завойська</w:t>
            </w:r>
            <w:proofErr w:type="spellEnd"/>
            <w:r w:rsidRPr="00326A04">
              <w:t xml:space="preserve"> Н.З</w:t>
            </w:r>
            <w:r w:rsidR="00657E50">
              <w:t>, директор</w:t>
            </w:r>
            <w:r w:rsidRPr="00326A04">
              <w:t>;</w:t>
            </w:r>
          </w:p>
          <w:p w:rsidR="0091083C" w:rsidRPr="00326A04" w:rsidRDefault="0091083C" w:rsidP="00263B5E">
            <w:r w:rsidRPr="00326A04">
              <w:t>члени комісії: Владика М.М. – заступник</w:t>
            </w:r>
          </w:p>
          <w:p w:rsidR="0091083C" w:rsidRPr="00326A04" w:rsidRDefault="00BF2A34" w:rsidP="00263B5E">
            <w:r>
              <w:t xml:space="preserve">                   </w:t>
            </w:r>
            <w:r w:rsidR="00821B1A">
              <w:t xml:space="preserve">     </w:t>
            </w:r>
            <w:r>
              <w:t xml:space="preserve"> завідувача </w:t>
            </w:r>
            <w:r w:rsidR="0091083C" w:rsidRPr="00326A04">
              <w:t>господарства;</w:t>
            </w:r>
          </w:p>
          <w:p w:rsidR="009A6EB7" w:rsidRPr="00326A04" w:rsidRDefault="00821B1A" w:rsidP="00263B5E">
            <w:r>
              <w:t xml:space="preserve">                         </w:t>
            </w:r>
            <w:proofErr w:type="spellStart"/>
            <w:r>
              <w:t>Іванців</w:t>
            </w:r>
            <w:proofErr w:type="spellEnd"/>
            <w:r>
              <w:t xml:space="preserve"> М.В.,</w:t>
            </w:r>
            <w:r w:rsidR="00BF2A34" w:rsidRPr="00326A04">
              <w:t xml:space="preserve"> голова ПК</w:t>
            </w:r>
          </w:p>
        </w:tc>
        <w:tc>
          <w:tcPr>
            <w:tcW w:w="1698" w:type="dxa"/>
          </w:tcPr>
          <w:p w:rsidR="009A6EB7" w:rsidRPr="00326A04" w:rsidRDefault="009A6EB7" w:rsidP="00103E43">
            <w:pPr>
              <w:jc w:val="center"/>
              <w:rPr>
                <w:lang w:eastAsia="en-US"/>
              </w:rPr>
            </w:pPr>
          </w:p>
        </w:tc>
        <w:tc>
          <w:tcPr>
            <w:tcW w:w="1839" w:type="dxa"/>
          </w:tcPr>
          <w:p w:rsidR="009A6EB7" w:rsidRPr="00326A04" w:rsidRDefault="009A6EB7" w:rsidP="00103E43">
            <w:pPr>
              <w:jc w:val="center"/>
            </w:pPr>
          </w:p>
        </w:tc>
        <w:tc>
          <w:tcPr>
            <w:tcW w:w="1025" w:type="dxa"/>
            <w:gridSpan w:val="2"/>
          </w:tcPr>
          <w:p w:rsidR="009A6EB7" w:rsidRPr="00326A04" w:rsidRDefault="009A6EB7" w:rsidP="00103E43">
            <w:pPr>
              <w:ind w:right="157"/>
            </w:pPr>
          </w:p>
        </w:tc>
      </w:tr>
      <w:tr w:rsidR="00A27DA6" w:rsidRPr="00326A04" w:rsidTr="00A27DA6">
        <w:trPr>
          <w:trHeight w:val="210"/>
        </w:trPr>
        <w:tc>
          <w:tcPr>
            <w:tcW w:w="850" w:type="dxa"/>
          </w:tcPr>
          <w:p w:rsidR="00A27DA6" w:rsidRPr="00326A04" w:rsidRDefault="00A27DA6" w:rsidP="00E55513">
            <w:pPr>
              <w:ind w:left="360"/>
              <w:jc w:val="center"/>
              <w:rPr>
                <w:lang w:eastAsia="en-US"/>
              </w:rPr>
            </w:pPr>
          </w:p>
        </w:tc>
        <w:tc>
          <w:tcPr>
            <w:tcW w:w="5245" w:type="dxa"/>
          </w:tcPr>
          <w:p w:rsidR="00A27DA6" w:rsidRPr="00326A04" w:rsidRDefault="00A27DA6" w:rsidP="00A27DA6">
            <w:pPr>
              <w:jc w:val="center"/>
            </w:pPr>
            <w:r w:rsidRPr="00326A04">
              <w:rPr>
                <w:b/>
              </w:rPr>
              <w:t>Засідання, тема (зміст)</w:t>
            </w:r>
          </w:p>
        </w:tc>
        <w:tc>
          <w:tcPr>
            <w:tcW w:w="1698" w:type="dxa"/>
          </w:tcPr>
          <w:p w:rsidR="00A27DA6" w:rsidRPr="00326A04" w:rsidRDefault="00A27DA6" w:rsidP="00103E43">
            <w:pPr>
              <w:jc w:val="center"/>
              <w:rPr>
                <w:lang w:eastAsia="en-US"/>
              </w:rPr>
            </w:pPr>
          </w:p>
        </w:tc>
        <w:tc>
          <w:tcPr>
            <w:tcW w:w="1839" w:type="dxa"/>
          </w:tcPr>
          <w:p w:rsidR="00A27DA6" w:rsidRPr="00326A04" w:rsidRDefault="00A27DA6" w:rsidP="00103E43">
            <w:pPr>
              <w:jc w:val="center"/>
            </w:pPr>
          </w:p>
        </w:tc>
        <w:tc>
          <w:tcPr>
            <w:tcW w:w="1025" w:type="dxa"/>
            <w:gridSpan w:val="2"/>
          </w:tcPr>
          <w:p w:rsidR="00A27DA6" w:rsidRPr="00326A04" w:rsidRDefault="00A27DA6" w:rsidP="00103E43">
            <w:pPr>
              <w:ind w:right="157"/>
            </w:pPr>
          </w:p>
        </w:tc>
      </w:tr>
      <w:tr w:rsidR="00A27DA6" w:rsidRPr="00326A04" w:rsidTr="00A27DA6">
        <w:trPr>
          <w:trHeight w:val="210"/>
        </w:trPr>
        <w:tc>
          <w:tcPr>
            <w:tcW w:w="850" w:type="dxa"/>
          </w:tcPr>
          <w:p w:rsidR="00A27DA6" w:rsidRPr="00326A04" w:rsidRDefault="00A27DA6" w:rsidP="00E55513">
            <w:pPr>
              <w:ind w:left="360"/>
              <w:jc w:val="center"/>
              <w:rPr>
                <w:lang w:eastAsia="en-US"/>
              </w:rPr>
            </w:pPr>
          </w:p>
        </w:tc>
        <w:tc>
          <w:tcPr>
            <w:tcW w:w="5245" w:type="dxa"/>
          </w:tcPr>
          <w:p w:rsidR="00A27DA6" w:rsidRPr="00326A04" w:rsidRDefault="00A27DA6" w:rsidP="00A27DA6">
            <w:r w:rsidRPr="00326A04">
              <w:rPr>
                <w:b/>
              </w:rPr>
              <w:t>Засідання №1</w:t>
            </w:r>
            <w:r w:rsidRPr="00326A04">
              <w:br/>
            </w:r>
            <w:r w:rsidR="00A7160C" w:rsidRPr="00326A04">
              <w:t>1. Знайомство з П</w:t>
            </w:r>
            <w:r w:rsidRPr="00326A04">
              <w:t>оложення про комісію охорони праці та безпеки життєдіяльності.</w:t>
            </w:r>
            <w:r w:rsidRPr="00326A04">
              <w:br/>
              <w:t>2. Обговорення плану роботи комісії з охорони праці та безпеки життєдіяльності.</w:t>
            </w:r>
            <w:r w:rsidRPr="00326A04">
              <w:br/>
              <w:t>3. Про вивчення вимог чинного законодавства з питань охорони праці та безпеки життєдіяльності.</w:t>
            </w:r>
          </w:p>
        </w:tc>
        <w:tc>
          <w:tcPr>
            <w:tcW w:w="1698" w:type="dxa"/>
          </w:tcPr>
          <w:p w:rsidR="00A27DA6" w:rsidRPr="00326A04" w:rsidRDefault="00A7160C" w:rsidP="00103E43">
            <w:pPr>
              <w:jc w:val="center"/>
              <w:rPr>
                <w:lang w:eastAsia="en-US"/>
              </w:rPr>
            </w:pPr>
            <w:r w:rsidRPr="00326A04">
              <w:rPr>
                <w:lang w:eastAsia="en-US"/>
              </w:rPr>
              <w:t xml:space="preserve">Вересень </w:t>
            </w:r>
          </w:p>
        </w:tc>
        <w:tc>
          <w:tcPr>
            <w:tcW w:w="1839" w:type="dxa"/>
          </w:tcPr>
          <w:p w:rsidR="00A27DA6" w:rsidRPr="00326A04" w:rsidRDefault="00A7160C" w:rsidP="00103E43">
            <w:pPr>
              <w:jc w:val="center"/>
            </w:pPr>
            <w:r w:rsidRPr="00326A04">
              <w:t>Члени комісії з охорони праці</w:t>
            </w:r>
          </w:p>
        </w:tc>
        <w:tc>
          <w:tcPr>
            <w:tcW w:w="1025" w:type="dxa"/>
            <w:gridSpan w:val="2"/>
          </w:tcPr>
          <w:p w:rsidR="00A27DA6" w:rsidRPr="00326A04" w:rsidRDefault="00A27DA6" w:rsidP="00103E43">
            <w:pPr>
              <w:ind w:right="157"/>
            </w:pPr>
          </w:p>
        </w:tc>
      </w:tr>
      <w:tr w:rsidR="00A27DA6" w:rsidRPr="00326A04" w:rsidTr="00A27DA6">
        <w:trPr>
          <w:trHeight w:val="210"/>
        </w:trPr>
        <w:tc>
          <w:tcPr>
            <w:tcW w:w="850" w:type="dxa"/>
          </w:tcPr>
          <w:p w:rsidR="00A27DA6" w:rsidRPr="00326A04" w:rsidRDefault="00A27DA6" w:rsidP="00E55513">
            <w:pPr>
              <w:ind w:left="360"/>
              <w:jc w:val="center"/>
              <w:rPr>
                <w:lang w:eastAsia="en-US"/>
              </w:rPr>
            </w:pPr>
          </w:p>
        </w:tc>
        <w:tc>
          <w:tcPr>
            <w:tcW w:w="5245" w:type="dxa"/>
          </w:tcPr>
          <w:p w:rsidR="00A27DA6" w:rsidRPr="00326A04" w:rsidRDefault="00A27DA6" w:rsidP="00A27DA6">
            <w:r w:rsidRPr="00326A04">
              <w:rPr>
                <w:b/>
              </w:rPr>
              <w:t>Засідання №2</w:t>
            </w:r>
            <w:r w:rsidRPr="00326A04">
              <w:br/>
              <w:t>1. Про стан роботи щодо дотримання працівниками закладу вимог законів та інших нормативно-правових актів з охорони праці, інструкцій з охорони праці.</w:t>
            </w:r>
            <w:r w:rsidRPr="00326A04">
              <w:br/>
              <w:t>2. Про результати здійснення контролю за безпекою навчального обладнання, приладів, навчально-наочних посібників тощо, які використовуються під час освітнього процесу відповідно до чинних типових переліків і норм.</w:t>
            </w:r>
            <w:r w:rsidRPr="00326A04">
              <w:br/>
              <w:t>3. Про стан ведення журналів проведення інструктажів з охорони праці та безпеки життєдіяльності, наявності інструкцій, пам’яток з питань БЖД.</w:t>
            </w:r>
          </w:p>
        </w:tc>
        <w:tc>
          <w:tcPr>
            <w:tcW w:w="1698" w:type="dxa"/>
          </w:tcPr>
          <w:p w:rsidR="00A27DA6" w:rsidRPr="00326A04" w:rsidRDefault="00A7160C" w:rsidP="00103E43">
            <w:pPr>
              <w:jc w:val="center"/>
              <w:rPr>
                <w:lang w:eastAsia="en-US"/>
              </w:rPr>
            </w:pPr>
            <w:r w:rsidRPr="00326A04">
              <w:rPr>
                <w:lang w:eastAsia="en-US"/>
              </w:rPr>
              <w:t xml:space="preserve">Грудень </w:t>
            </w:r>
          </w:p>
        </w:tc>
        <w:tc>
          <w:tcPr>
            <w:tcW w:w="1839" w:type="dxa"/>
          </w:tcPr>
          <w:p w:rsidR="00A27DA6" w:rsidRPr="00326A04" w:rsidRDefault="00A7160C" w:rsidP="00103E43">
            <w:pPr>
              <w:jc w:val="center"/>
            </w:pPr>
            <w:r w:rsidRPr="00326A04">
              <w:t>Члени комісії з охорони праці</w:t>
            </w:r>
          </w:p>
        </w:tc>
        <w:tc>
          <w:tcPr>
            <w:tcW w:w="1025" w:type="dxa"/>
            <w:gridSpan w:val="2"/>
          </w:tcPr>
          <w:p w:rsidR="00A27DA6" w:rsidRPr="00326A04" w:rsidRDefault="00A27DA6" w:rsidP="00103E43">
            <w:pPr>
              <w:ind w:right="157"/>
            </w:pPr>
          </w:p>
        </w:tc>
      </w:tr>
      <w:tr w:rsidR="00A27DA6" w:rsidRPr="00326A04" w:rsidTr="00A27DA6">
        <w:trPr>
          <w:trHeight w:val="210"/>
        </w:trPr>
        <w:tc>
          <w:tcPr>
            <w:tcW w:w="850" w:type="dxa"/>
          </w:tcPr>
          <w:p w:rsidR="00A27DA6" w:rsidRPr="00326A04" w:rsidRDefault="00A27DA6" w:rsidP="00E55513">
            <w:pPr>
              <w:ind w:left="360"/>
              <w:jc w:val="center"/>
              <w:rPr>
                <w:lang w:eastAsia="en-US"/>
              </w:rPr>
            </w:pPr>
          </w:p>
        </w:tc>
        <w:tc>
          <w:tcPr>
            <w:tcW w:w="5245" w:type="dxa"/>
          </w:tcPr>
          <w:p w:rsidR="00A27DA6" w:rsidRDefault="00A27DA6" w:rsidP="00A27DA6">
            <w:r w:rsidRPr="00326A04">
              <w:rPr>
                <w:b/>
              </w:rPr>
              <w:t>Засідання №3</w:t>
            </w:r>
            <w:r w:rsidRPr="00326A04">
              <w:br/>
              <w:t>1. Про заходи щодо створення безпечних i нешкідливих умов освітнього процес</w:t>
            </w:r>
            <w:r w:rsidR="00657E50">
              <w:t>у.</w:t>
            </w:r>
            <w:r w:rsidR="00657E50">
              <w:br/>
              <w:t xml:space="preserve">2. Про стан ведення журналів </w:t>
            </w:r>
            <w:r w:rsidRPr="00326A04">
              <w:t xml:space="preserve">реєстрації нещасних випадків з працівниками та </w:t>
            </w:r>
            <w:proofErr w:type="spellStart"/>
            <w:r w:rsidRPr="00326A04">
              <w:t>дiтьми</w:t>
            </w:r>
            <w:proofErr w:type="spellEnd"/>
            <w:r w:rsidRPr="00326A04">
              <w:t>.</w:t>
            </w:r>
            <w:r w:rsidRPr="00326A04">
              <w:br/>
              <w:t>3. Про проведення навчання і перевірки знань, інструктажів з охорони праці, безпеки життєдіяльності працівників закладу дошкільної освіти.</w:t>
            </w:r>
          </w:p>
          <w:p w:rsidR="002F4E21" w:rsidRPr="00326A04" w:rsidRDefault="002F4E21" w:rsidP="00A27DA6"/>
        </w:tc>
        <w:tc>
          <w:tcPr>
            <w:tcW w:w="1698" w:type="dxa"/>
          </w:tcPr>
          <w:p w:rsidR="00A27DA6" w:rsidRPr="00326A04" w:rsidRDefault="00A7160C" w:rsidP="00103E43">
            <w:pPr>
              <w:jc w:val="center"/>
              <w:rPr>
                <w:lang w:eastAsia="en-US"/>
              </w:rPr>
            </w:pPr>
            <w:r w:rsidRPr="00326A04">
              <w:rPr>
                <w:lang w:eastAsia="en-US"/>
              </w:rPr>
              <w:t xml:space="preserve">Лютий </w:t>
            </w:r>
          </w:p>
        </w:tc>
        <w:tc>
          <w:tcPr>
            <w:tcW w:w="1839" w:type="dxa"/>
          </w:tcPr>
          <w:p w:rsidR="00A27DA6" w:rsidRPr="00326A04" w:rsidRDefault="00A7160C" w:rsidP="00103E43">
            <w:pPr>
              <w:jc w:val="center"/>
            </w:pPr>
            <w:r w:rsidRPr="00326A04">
              <w:t>Члени комісії з охорони праці</w:t>
            </w:r>
          </w:p>
        </w:tc>
        <w:tc>
          <w:tcPr>
            <w:tcW w:w="1025" w:type="dxa"/>
            <w:gridSpan w:val="2"/>
          </w:tcPr>
          <w:p w:rsidR="00A27DA6" w:rsidRPr="00326A04" w:rsidRDefault="00A27DA6" w:rsidP="00103E43">
            <w:pPr>
              <w:ind w:right="157"/>
            </w:pPr>
          </w:p>
        </w:tc>
      </w:tr>
      <w:tr w:rsidR="00A27DA6" w:rsidRPr="00326A04" w:rsidTr="00A27DA6">
        <w:trPr>
          <w:trHeight w:val="210"/>
        </w:trPr>
        <w:tc>
          <w:tcPr>
            <w:tcW w:w="850" w:type="dxa"/>
          </w:tcPr>
          <w:p w:rsidR="00A27DA6" w:rsidRPr="00326A04" w:rsidRDefault="00A27DA6" w:rsidP="00E55513">
            <w:pPr>
              <w:ind w:left="360"/>
              <w:jc w:val="center"/>
              <w:rPr>
                <w:lang w:eastAsia="en-US"/>
              </w:rPr>
            </w:pPr>
          </w:p>
        </w:tc>
        <w:tc>
          <w:tcPr>
            <w:tcW w:w="5245" w:type="dxa"/>
          </w:tcPr>
          <w:p w:rsidR="00A27DA6" w:rsidRPr="00326A04" w:rsidRDefault="00A27DA6" w:rsidP="00A27DA6">
            <w:r w:rsidRPr="00326A04">
              <w:rPr>
                <w:b/>
              </w:rPr>
              <w:t>Засідання №4</w:t>
            </w:r>
            <w:r w:rsidRPr="00326A04">
              <w:br/>
              <w:t xml:space="preserve">1. Про наслідки перевірки загального </w:t>
            </w:r>
            <w:proofErr w:type="spellStart"/>
            <w:r w:rsidRPr="00326A04">
              <w:t>тexнiчного</w:t>
            </w:r>
            <w:proofErr w:type="spellEnd"/>
            <w:r w:rsidRPr="00326A04">
              <w:t xml:space="preserve"> </w:t>
            </w:r>
            <w:r w:rsidRPr="00326A04">
              <w:lastRenderedPageBreak/>
              <w:t>огляду будівлі і споруд закладу дошкільної освіти.</w:t>
            </w:r>
            <w:r w:rsidRPr="00326A04">
              <w:br/>
              <w:t>2. Про наслідки перевірки спортивного обладнання у спортивному залі та проведення занять з музики у музичній залі (акт-дозвіл).</w:t>
            </w:r>
            <w:r w:rsidRPr="00326A04">
              <w:br/>
              <w:t>3. Про огляд та випробування малих форм на дитячих майданчиках (акт).</w:t>
            </w:r>
            <w:r w:rsidRPr="00326A04">
              <w:br/>
              <w:t>4. Про огляд та випробування спортивного обладнанн</w:t>
            </w:r>
            <w:r w:rsidR="006E4622">
              <w:t xml:space="preserve">я на </w:t>
            </w:r>
            <w:r w:rsidRPr="00326A04">
              <w:t>сп</w:t>
            </w:r>
            <w:r w:rsidR="006E4622">
              <w:t xml:space="preserve">ортивному майданчику та ігрових </w:t>
            </w:r>
            <w:r w:rsidRPr="00326A04">
              <w:t>дитячих майданчиках (акти).</w:t>
            </w:r>
            <w:r w:rsidRPr="00326A04">
              <w:br/>
              <w:t>5. Вироблення рекомендацій щодо усунення виявлених недоліків та контроль їх усунення.</w:t>
            </w:r>
            <w:r w:rsidRPr="00326A04">
              <w:br/>
              <w:t>6. Звіт про роботу комісії з охорони праці та безпеки життєдіяльності.</w:t>
            </w:r>
          </w:p>
        </w:tc>
        <w:tc>
          <w:tcPr>
            <w:tcW w:w="1698" w:type="dxa"/>
          </w:tcPr>
          <w:p w:rsidR="00A27DA6" w:rsidRPr="00326A04" w:rsidRDefault="00821B1A" w:rsidP="00103E43">
            <w:pPr>
              <w:jc w:val="center"/>
              <w:rPr>
                <w:lang w:eastAsia="en-US"/>
              </w:rPr>
            </w:pPr>
            <w:r>
              <w:rPr>
                <w:lang w:eastAsia="en-US"/>
              </w:rPr>
              <w:lastRenderedPageBreak/>
              <w:t xml:space="preserve">Серпень </w:t>
            </w:r>
          </w:p>
        </w:tc>
        <w:tc>
          <w:tcPr>
            <w:tcW w:w="1839" w:type="dxa"/>
          </w:tcPr>
          <w:p w:rsidR="00A27DA6" w:rsidRPr="00326A04" w:rsidRDefault="00A7160C" w:rsidP="00103E43">
            <w:pPr>
              <w:jc w:val="center"/>
            </w:pPr>
            <w:r w:rsidRPr="00326A04">
              <w:t>Члени комісії з охорони праці</w:t>
            </w:r>
          </w:p>
        </w:tc>
        <w:tc>
          <w:tcPr>
            <w:tcW w:w="1025" w:type="dxa"/>
            <w:gridSpan w:val="2"/>
          </w:tcPr>
          <w:p w:rsidR="00A27DA6" w:rsidRPr="00326A04" w:rsidRDefault="00A27DA6" w:rsidP="00103E43">
            <w:pPr>
              <w:ind w:right="157"/>
            </w:pPr>
          </w:p>
        </w:tc>
      </w:tr>
      <w:tr w:rsidR="00022253" w:rsidRPr="00326A04" w:rsidTr="00EF660C">
        <w:trPr>
          <w:trHeight w:val="210"/>
        </w:trPr>
        <w:tc>
          <w:tcPr>
            <w:tcW w:w="10657" w:type="dxa"/>
            <w:gridSpan w:val="6"/>
          </w:tcPr>
          <w:p w:rsidR="00022253" w:rsidRPr="00326A04" w:rsidRDefault="00022253" w:rsidP="00022253">
            <w:pPr>
              <w:ind w:right="157"/>
              <w:jc w:val="center"/>
            </w:pPr>
            <w:r w:rsidRPr="00326A04">
              <w:rPr>
                <w:b/>
              </w:rPr>
              <w:lastRenderedPageBreak/>
              <w:t>БЛОК 2.8. Комісія з цивільного захисту</w:t>
            </w:r>
          </w:p>
        </w:tc>
      </w:tr>
      <w:tr w:rsidR="00022253" w:rsidRPr="00326A04" w:rsidTr="00A27DA6">
        <w:trPr>
          <w:trHeight w:val="210"/>
        </w:trPr>
        <w:tc>
          <w:tcPr>
            <w:tcW w:w="850" w:type="dxa"/>
          </w:tcPr>
          <w:p w:rsidR="00022253" w:rsidRPr="00326A04" w:rsidRDefault="00022253" w:rsidP="00E55513">
            <w:pPr>
              <w:ind w:left="360"/>
              <w:jc w:val="center"/>
              <w:rPr>
                <w:lang w:eastAsia="en-US"/>
              </w:rPr>
            </w:pPr>
          </w:p>
        </w:tc>
        <w:tc>
          <w:tcPr>
            <w:tcW w:w="5245" w:type="dxa"/>
          </w:tcPr>
          <w:p w:rsidR="00022253" w:rsidRPr="00326A04" w:rsidRDefault="00022253" w:rsidP="00022253">
            <w:pPr>
              <w:jc w:val="center"/>
              <w:rPr>
                <w:b/>
              </w:rPr>
            </w:pPr>
            <w:r w:rsidRPr="00326A04">
              <w:rPr>
                <w:b/>
              </w:rPr>
              <w:t>Засідання, тема (зміст)</w:t>
            </w:r>
          </w:p>
        </w:tc>
        <w:tc>
          <w:tcPr>
            <w:tcW w:w="1698" w:type="dxa"/>
          </w:tcPr>
          <w:p w:rsidR="00022253" w:rsidRPr="00326A04" w:rsidRDefault="00022253" w:rsidP="00103E43">
            <w:pPr>
              <w:jc w:val="center"/>
              <w:rPr>
                <w:lang w:eastAsia="en-US"/>
              </w:rPr>
            </w:pPr>
          </w:p>
        </w:tc>
        <w:tc>
          <w:tcPr>
            <w:tcW w:w="1839" w:type="dxa"/>
          </w:tcPr>
          <w:p w:rsidR="00022253" w:rsidRPr="00326A04" w:rsidRDefault="00022253" w:rsidP="00103E43">
            <w:pPr>
              <w:jc w:val="center"/>
            </w:pPr>
          </w:p>
        </w:tc>
        <w:tc>
          <w:tcPr>
            <w:tcW w:w="1025" w:type="dxa"/>
            <w:gridSpan w:val="2"/>
          </w:tcPr>
          <w:p w:rsidR="00022253" w:rsidRPr="00326A04" w:rsidRDefault="00022253" w:rsidP="00103E43">
            <w:pPr>
              <w:ind w:right="157"/>
            </w:pPr>
          </w:p>
        </w:tc>
      </w:tr>
      <w:tr w:rsidR="00022253" w:rsidRPr="00326A04" w:rsidTr="00A27DA6">
        <w:trPr>
          <w:trHeight w:val="210"/>
        </w:trPr>
        <w:tc>
          <w:tcPr>
            <w:tcW w:w="850" w:type="dxa"/>
          </w:tcPr>
          <w:p w:rsidR="00022253" w:rsidRPr="00326A04" w:rsidRDefault="00022253" w:rsidP="00E55513">
            <w:pPr>
              <w:ind w:left="360"/>
              <w:jc w:val="center"/>
              <w:rPr>
                <w:lang w:eastAsia="en-US"/>
              </w:rPr>
            </w:pPr>
          </w:p>
        </w:tc>
        <w:tc>
          <w:tcPr>
            <w:tcW w:w="5245" w:type="dxa"/>
          </w:tcPr>
          <w:p w:rsidR="00022253" w:rsidRPr="00326A04" w:rsidRDefault="00022253" w:rsidP="00022253">
            <w:r w:rsidRPr="00326A04">
              <w:rPr>
                <w:b/>
              </w:rPr>
              <w:t>Засідання №1</w:t>
            </w:r>
            <w:r w:rsidR="006E4622">
              <w:br/>
              <w:t>1. Знайомство з П</w:t>
            </w:r>
            <w:r w:rsidRPr="00326A04">
              <w:t>оложенням про комісію з цивільного захисту.</w:t>
            </w:r>
            <w:r w:rsidRPr="00326A04">
              <w:br/>
              <w:t>2. Обговорення плану роботи комісії з цивільного захисту.</w:t>
            </w:r>
            <w:r w:rsidRPr="00326A04">
              <w:br/>
              <w:t>3. Вивчення вимог чинного законодавства з питань цивільного захисту в закладі освіти відповідно до положень Кодексу цивільного захисту, вимог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від 21.11.2016 № 1400.</w:t>
            </w:r>
          </w:p>
        </w:tc>
        <w:tc>
          <w:tcPr>
            <w:tcW w:w="1698" w:type="dxa"/>
          </w:tcPr>
          <w:p w:rsidR="00022253" w:rsidRPr="00326A04" w:rsidRDefault="00022253" w:rsidP="00103E43">
            <w:pPr>
              <w:jc w:val="center"/>
              <w:rPr>
                <w:lang w:eastAsia="en-US"/>
              </w:rPr>
            </w:pPr>
            <w:r w:rsidRPr="00326A04">
              <w:rPr>
                <w:lang w:eastAsia="en-US"/>
              </w:rPr>
              <w:t>До 14.09.202</w:t>
            </w:r>
            <w:r w:rsidR="00821B1A">
              <w:rPr>
                <w:lang w:eastAsia="en-US"/>
              </w:rPr>
              <w:t>3</w:t>
            </w:r>
          </w:p>
        </w:tc>
        <w:tc>
          <w:tcPr>
            <w:tcW w:w="1839" w:type="dxa"/>
          </w:tcPr>
          <w:p w:rsidR="00022253" w:rsidRPr="00326A04" w:rsidRDefault="006F1E98" w:rsidP="006F1E98">
            <w:pPr>
              <w:jc w:val="center"/>
            </w:pPr>
            <w:r w:rsidRPr="00326A04">
              <w:t>Члени комісії з цивільного захисту</w:t>
            </w:r>
          </w:p>
        </w:tc>
        <w:tc>
          <w:tcPr>
            <w:tcW w:w="1025" w:type="dxa"/>
            <w:gridSpan w:val="2"/>
          </w:tcPr>
          <w:p w:rsidR="00022253" w:rsidRPr="00326A04" w:rsidRDefault="00022253" w:rsidP="00103E43">
            <w:pPr>
              <w:ind w:right="157"/>
            </w:pPr>
          </w:p>
        </w:tc>
      </w:tr>
      <w:tr w:rsidR="00022253" w:rsidRPr="00326A04" w:rsidTr="00A27DA6">
        <w:trPr>
          <w:trHeight w:val="210"/>
        </w:trPr>
        <w:tc>
          <w:tcPr>
            <w:tcW w:w="850" w:type="dxa"/>
          </w:tcPr>
          <w:p w:rsidR="00022253" w:rsidRPr="00326A04" w:rsidRDefault="00022253" w:rsidP="00E55513">
            <w:pPr>
              <w:ind w:left="360"/>
              <w:jc w:val="center"/>
              <w:rPr>
                <w:lang w:eastAsia="en-US"/>
              </w:rPr>
            </w:pPr>
          </w:p>
        </w:tc>
        <w:tc>
          <w:tcPr>
            <w:tcW w:w="5245" w:type="dxa"/>
          </w:tcPr>
          <w:p w:rsidR="00022253" w:rsidRPr="002B27E6" w:rsidRDefault="00022253" w:rsidP="006E4622">
            <w:r w:rsidRPr="00326A04">
              <w:rPr>
                <w:b/>
              </w:rPr>
              <w:t>Засідання №2</w:t>
            </w:r>
            <w:r w:rsidRPr="00326A04">
              <w:rPr>
                <w:b/>
              </w:rPr>
              <w:br/>
            </w:r>
            <w:r w:rsidRPr="00326A04">
              <w:t xml:space="preserve">1. Про стан готовності сил і засобів евакуації </w:t>
            </w:r>
            <w:r w:rsidR="006E4622">
              <w:t>здобувачів освіти</w:t>
            </w:r>
            <w:r w:rsidRPr="00326A04">
              <w:t xml:space="preserve"> закладу, педагогічного складу та обслуговуючого персоналу із зон надзвичайних ситуацій у безпечні райони.</w:t>
            </w:r>
            <w:r w:rsidRPr="00326A04">
              <w:br/>
              <w:t>2. Про заходи проведення Тижня з основ безпеки життєдіяльності дитини.</w:t>
            </w:r>
            <w:r w:rsidRPr="00326A04">
              <w:br/>
              <w:t>3. Про навчання педагогічного складу, обслуговуючого персоналу, закладу з питань цивільного захисту відповідно до Програми загальної підготовки працівників до дій у надзвичайних ситуаціях (12 годин).</w:t>
            </w:r>
            <w:r w:rsidRPr="00326A04">
              <w:br/>
              <w:t>4. Про організацію проведення інструктивно-методичного заняття з педагогічними працівниками з питань складання календарних планів освітньої роботи з дітьми з визначенням необхідних умов та засобів, що використовуються, форм і методів проведення заходів тематичних тижнів з безпеки.</w:t>
            </w:r>
          </w:p>
          <w:p w:rsidR="0086288E" w:rsidRPr="002B27E6" w:rsidRDefault="0086288E" w:rsidP="006E4622"/>
        </w:tc>
        <w:tc>
          <w:tcPr>
            <w:tcW w:w="1698" w:type="dxa"/>
          </w:tcPr>
          <w:p w:rsidR="00022253" w:rsidRPr="00326A04" w:rsidRDefault="00022253" w:rsidP="00103E43">
            <w:pPr>
              <w:jc w:val="center"/>
              <w:rPr>
                <w:lang w:eastAsia="en-US"/>
              </w:rPr>
            </w:pPr>
            <w:r w:rsidRPr="00326A04">
              <w:rPr>
                <w:lang w:eastAsia="en-US"/>
              </w:rPr>
              <w:t>До 15.10.202</w:t>
            </w:r>
            <w:r w:rsidR="00553C02">
              <w:rPr>
                <w:lang w:eastAsia="en-US"/>
              </w:rPr>
              <w:t>4</w:t>
            </w:r>
          </w:p>
        </w:tc>
        <w:tc>
          <w:tcPr>
            <w:tcW w:w="1839" w:type="dxa"/>
          </w:tcPr>
          <w:p w:rsidR="00022253" w:rsidRPr="00326A04" w:rsidRDefault="006F1E98" w:rsidP="00103E43">
            <w:pPr>
              <w:jc w:val="center"/>
            </w:pPr>
            <w:r w:rsidRPr="00326A04">
              <w:t>Члени комісії з цивільного захисту</w:t>
            </w:r>
          </w:p>
        </w:tc>
        <w:tc>
          <w:tcPr>
            <w:tcW w:w="1025" w:type="dxa"/>
            <w:gridSpan w:val="2"/>
          </w:tcPr>
          <w:p w:rsidR="00022253" w:rsidRPr="00326A04" w:rsidRDefault="00022253" w:rsidP="00103E43">
            <w:pPr>
              <w:ind w:right="157"/>
            </w:pPr>
          </w:p>
        </w:tc>
      </w:tr>
      <w:tr w:rsidR="00022253" w:rsidRPr="00326A04" w:rsidTr="00A27DA6">
        <w:trPr>
          <w:trHeight w:val="210"/>
        </w:trPr>
        <w:tc>
          <w:tcPr>
            <w:tcW w:w="850" w:type="dxa"/>
          </w:tcPr>
          <w:p w:rsidR="00022253" w:rsidRPr="00326A04" w:rsidRDefault="00022253" w:rsidP="00E55513">
            <w:pPr>
              <w:ind w:left="360"/>
              <w:jc w:val="center"/>
              <w:rPr>
                <w:lang w:eastAsia="en-US"/>
              </w:rPr>
            </w:pPr>
          </w:p>
        </w:tc>
        <w:tc>
          <w:tcPr>
            <w:tcW w:w="5245" w:type="dxa"/>
          </w:tcPr>
          <w:p w:rsidR="00022253" w:rsidRPr="00326A04" w:rsidRDefault="00022253" w:rsidP="00022253">
            <w:r w:rsidRPr="00326A04">
              <w:rPr>
                <w:b/>
              </w:rPr>
              <w:t>Засідання №3</w:t>
            </w:r>
            <w:r w:rsidRPr="00326A04">
              <w:br/>
              <w:t xml:space="preserve">1. Про стан організації роботи з цивільного </w:t>
            </w:r>
            <w:r w:rsidRPr="00326A04">
              <w:lastRenderedPageBreak/>
              <w:t>захисту в закладі (звіт).</w:t>
            </w:r>
            <w:r w:rsidRPr="00326A04">
              <w:br/>
              <w:t>2. Про стан проведення моніторингу щодо якості організації освітнього процесу з дітьми, а саме: визначенням необхідних умов, засобів, форм і методів з основ безпеки життєдіяльності.</w:t>
            </w:r>
            <w:r w:rsidRPr="00326A04">
              <w:br/>
              <w:t>3. Про вдосконалення та забезпечення матеріально-технічної бази з питань цивільного захисту.</w:t>
            </w:r>
          </w:p>
          <w:p w:rsidR="00022253" w:rsidRPr="00326A04" w:rsidRDefault="00022253" w:rsidP="00022253"/>
        </w:tc>
        <w:tc>
          <w:tcPr>
            <w:tcW w:w="1698" w:type="dxa"/>
          </w:tcPr>
          <w:p w:rsidR="00022253" w:rsidRPr="00326A04" w:rsidRDefault="00821B1A" w:rsidP="00103E43">
            <w:pPr>
              <w:jc w:val="center"/>
              <w:rPr>
                <w:lang w:eastAsia="en-US"/>
              </w:rPr>
            </w:pPr>
            <w:r>
              <w:rPr>
                <w:lang w:eastAsia="en-US"/>
              </w:rPr>
              <w:lastRenderedPageBreak/>
              <w:t>До 31</w:t>
            </w:r>
            <w:r w:rsidR="00022253" w:rsidRPr="00326A04">
              <w:rPr>
                <w:lang w:eastAsia="en-US"/>
              </w:rPr>
              <w:t>.12.202</w:t>
            </w:r>
            <w:r w:rsidR="00553C02">
              <w:rPr>
                <w:lang w:eastAsia="en-US"/>
              </w:rPr>
              <w:t>4</w:t>
            </w:r>
          </w:p>
        </w:tc>
        <w:tc>
          <w:tcPr>
            <w:tcW w:w="1839" w:type="dxa"/>
          </w:tcPr>
          <w:p w:rsidR="00022253" w:rsidRPr="00326A04" w:rsidRDefault="006F1E98" w:rsidP="00103E43">
            <w:pPr>
              <w:jc w:val="center"/>
            </w:pPr>
            <w:r w:rsidRPr="00326A04">
              <w:t xml:space="preserve">Члени комісії з цивільного </w:t>
            </w:r>
            <w:r w:rsidRPr="00326A04">
              <w:lastRenderedPageBreak/>
              <w:t>захисту</w:t>
            </w:r>
          </w:p>
        </w:tc>
        <w:tc>
          <w:tcPr>
            <w:tcW w:w="1025" w:type="dxa"/>
            <w:gridSpan w:val="2"/>
          </w:tcPr>
          <w:p w:rsidR="00022253" w:rsidRPr="00326A04" w:rsidRDefault="00022253" w:rsidP="00103E43">
            <w:pPr>
              <w:ind w:right="157"/>
            </w:pPr>
          </w:p>
        </w:tc>
      </w:tr>
      <w:tr w:rsidR="00022253" w:rsidRPr="00326A04" w:rsidTr="00A27DA6">
        <w:trPr>
          <w:trHeight w:val="210"/>
        </w:trPr>
        <w:tc>
          <w:tcPr>
            <w:tcW w:w="850" w:type="dxa"/>
          </w:tcPr>
          <w:p w:rsidR="00022253" w:rsidRPr="00326A04" w:rsidRDefault="00022253" w:rsidP="00E55513">
            <w:pPr>
              <w:ind w:left="360"/>
              <w:jc w:val="center"/>
              <w:rPr>
                <w:lang w:eastAsia="en-US"/>
              </w:rPr>
            </w:pPr>
          </w:p>
        </w:tc>
        <w:tc>
          <w:tcPr>
            <w:tcW w:w="5245" w:type="dxa"/>
          </w:tcPr>
          <w:p w:rsidR="00022253" w:rsidRPr="00326A04" w:rsidRDefault="00022253" w:rsidP="00022253">
            <w:r w:rsidRPr="00326A04">
              <w:rPr>
                <w:b/>
              </w:rPr>
              <w:t>Засідання №4</w:t>
            </w:r>
            <w:r w:rsidRPr="00326A04">
              <w:br/>
              <w:t>1. Про результати проведення моніторингу щодо якості організації освітнього процесу з дітьми, а саме:</w:t>
            </w:r>
            <w:r w:rsidRPr="00326A04">
              <w:br/>
              <w:t>визначенням необхідних умов, засобів,</w:t>
            </w:r>
            <w:r w:rsidR="006E4622">
              <w:t xml:space="preserve"> форм і методів з основ безпеки </w:t>
            </w:r>
            <w:r w:rsidRPr="00326A04">
              <w:t>життєдіяльності.</w:t>
            </w:r>
            <w:r w:rsidRPr="00326A04">
              <w:br/>
              <w:t>2. Про оновлення інформації у куточках: з цивільного захисту, з пожежної безпеки, з охорони праці.</w:t>
            </w:r>
            <w:r w:rsidRPr="00326A04">
              <w:br/>
              <w:t>3. Про заходи проведення Тижня безпеки дитини.</w:t>
            </w:r>
            <w:r w:rsidRPr="00326A04">
              <w:br/>
              <w:t>4. Звіт про роботу комісії з цивільного захисту</w:t>
            </w:r>
          </w:p>
        </w:tc>
        <w:tc>
          <w:tcPr>
            <w:tcW w:w="1698" w:type="dxa"/>
          </w:tcPr>
          <w:p w:rsidR="00022253" w:rsidRPr="00326A04" w:rsidRDefault="00022253" w:rsidP="00103E43">
            <w:pPr>
              <w:jc w:val="center"/>
              <w:rPr>
                <w:lang w:eastAsia="en-US"/>
              </w:rPr>
            </w:pPr>
            <w:r w:rsidRPr="00326A04">
              <w:rPr>
                <w:lang w:eastAsia="en-US"/>
              </w:rPr>
              <w:t>До 10.05.202</w:t>
            </w:r>
            <w:r w:rsidR="00553C02">
              <w:rPr>
                <w:lang w:eastAsia="en-US"/>
              </w:rPr>
              <w:t>5</w:t>
            </w:r>
          </w:p>
        </w:tc>
        <w:tc>
          <w:tcPr>
            <w:tcW w:w="1839" w:type="dxa"/>
          </w:tcPr>
          <w:p w:rsidR="00022253" w:rsidRPr="00326A04" w:rsidRDefault="006F1E98" w:rsidP="00103E43">
            <w:pPr>
              <w:jc w:val="center"/>
            </w:pPr>
            <w:r w:rsidRPr="00326A04">
              <w:t>Члени комісії з цивільного захисту</w:t>
            </w:r>
          </w:p>
        </w:tc>
        <w:tc>
          <w:tcPr>
            <w:tcW w:w="1025" w:type="dxa"/>
            <w:gridSpan w:val="2"/>
          </w:tcPr>
          <w:p w:rsidR="00022253" w:rsidRPr="00326A04" w:rsidRDefault="00022253" w:rsidP="00103E43">
            <w:pPr>
              <w:ind w:right="157"/>
            </w:pPr>
          </w:p>
        </w:tc>
      </w:tr>
      <w:tr w:rsidR="009E6599" w:rsidRPr="00326A04" w:rsidTr="00103E43">
        <w:trPr>
          <w:trHeight w:val="210"/>
        </w:trPr>
        <w:tc>
          <w:tcPr>
            <w:tcW w:w="10657" w:type="dxa"/>
            <w:gridSpan w:val="6"/>
          </w:tcPr>
          <w:p w:rsidR="009E6599" w:rsidRPr="00326A04" w:rsidRDefault="00683C0B" w:rsidP="00683C0B">
            <w:pPr>
              <w:jc w:val="center"/>
              <w:rPr>
                <w:b/>
              </w:rPr>
            </w:pPr>
            <w:r w:rsidRPr="00326A04">
              <w:rPr>
                <w:b/>
              </w:rPr>
              <w:t>БЛОК 2.9</w:t>
            </w:r>
            <w:r w:rsidR="009E6599" w:rsidRPr="00326A04">
              <w:rPr>
                <w:b/>
              </w:rPr>
              <w:t xml:space="preserve">. Експертна комісія </w:t>
            </w:r>
            <w:r w:rsidR="00B53A46" w:rsidRPr="00326A04">
              <w:rPr>
                <w:b/>
              </w:rPr>
              <w:t xml:space="preserve">з </w:t>
            </w:r>
            <w:r w:rsidR="009E6599" w:rsidRPr="00326A04">
              <w:rPr>
                <w:b/>
              </w:rPr>
              <w:t>організації та проведення експертизи цінності</w:t>
            </w:r>
            <w:r w:rsidR="00F95B46" w:rsidRPr="00326A04">
              <w:rPr>
                <w:b/>
              </w:rPr>
              <w:t xml:space="preserve"> документів</w:t>
            </w:r>
          </w:p>
        </w:tc>
      </w:tr>
      <w:tr w:rsidR="009E6599" w:rsidRPr="00326A04" w:rsidTr="00A27DA6">
        <w:trPr>
          <w:trHeight w:val="210"/>
        </w:trPr>
        <w:tc>
          <w:tcPr>
            <w:tcW w:w="850" w:type="dxa"/>
          </w:tcPr>
          <w:p w:rsidR="009E6599" w:rsidRPr="00326A04" w:rsidRDefault="009E6599" w:rsidP="00E55513">
            <w:pPr>
              <w:ind w:left="360"/>
              <w:jc w:val="center"/>
              <w:rPr>
                <w:lang w:eastAsia="en-US"/>
              </w:rPr>
            </w:pPr>
          </w:p>
        </w:tc>
        <w:tc>
          <w:tcPr>
            <w:tcW w:w="5245" w:type="dxa"/>
          </w:tcPr>
          <w:p w:rsidR="00B53A46" w:rsidRPr="00326A04" w:rsidRDefault="00B53A46" w:rsidP="00263B5E">
            <w:r w:rsidRPr="00326A04">
              <w:t>Склад</w:t>
            </w:r>
            <w:r w:rsidR="000121B1" w:rsidRPr="00326A04">
              <w:t xml:space="preserve"> експертної</w:t>
            </w:r>
            <w:r w:rsidR="00203AFC" w:rsidRPr="00326A04">
              <w:t xml:space="preserve"> комісії</w:t>
            </w:r>
            <w:r w:rsidR="000121B1" w:rsidRPr="00326A04">
              <w:t xml:space="preserve"> з організації та проведення експертизи цінності документів</w:t>
            </w:r>
            <w:r w:rsidRPr="00326A04">
              <w:t>:</w:t>
            </w:r>
          </w:p>
          <w:p w:rsidR="00B53A46" w:rsidRPr="00326A04" w:rsidRDefault="00B53A46" w:rsidP="00263B5E">
            <w:r w:rsidRPr="00326A04">
              <w:t xml:space="preserve">голова комісії — </w:t>
            </w:r>
            <w:proofErr w:type="spellStart"/>
            <w:r w:rsidR="00AA2225">
              <w:t>Завойська</w:t>
            </w:r>
            <w:proofErr w:type="spellEnd"/>
            <w:r w:rsidR="00AA2225">
              <w:t xml:space="preserve"> Н.З</w:t>
            </w:r>
            <w:r w:rsidRPr="00326A04">
              <w:t xml:space="preserve">., </w:t>
            </w:r>
            <w:r w:rsidR="00AA2225">
              <w:t>директор</w:t>
            </w:r>
            <w:r w:rsidRPr="00326A04">
              <w:t>;</w:t>
            </w:r>
          </w:p>
          <w:p w:rsidR="00B53A46" w:rsidRPr="00326A04" w:rsidRDefault="00B53A46" w:rsidP="00263B5E">
            <w:r w:rsidRPr="00326A04">
              <w:t xml:space="preserve">заступник голови комісії — </w:t>
            </w:r>
            <w:r w:rsidR="00AA2225">
              <w:t>Палій І</w:t>
            </w:r>
            <w:r w:rsidRPr="00326A04">
              <w:t>.</w:t>
            </w:r>
            <w:r w:rsidR="00AA2225">
              <w:t>Г.</w:t>
            </w:r>
            <w:r w:rsidRPr="00326A04">
              <w:t>, вихователь</w:t>
            </w:r>
            <w:r w:rsidR="00AA2225">
              <w:t>-методист</w:t>
            </w:r>
            <w:r w:rsidRPr="00326A04">
              <w:t>;</w:t>
            </w:r>
          </w:p>
          <w:p w:rsidR="00B53A46" w:rsidRPr="00326A04" w:rsidRDefault="00B53A46" w:rsidP="00263B5E">
            <w:r w:rsidRPr="00326A04">
              <w:t xml:space="preserve">секретар — </w:t>
            </w:r>
            <w:proofErr w:type="spellStart"/>
            <w:r w:rsidR="00FE0FD9">
              <w:t>Озорович</w:t>
            </w:r>
            <w:proofErr w:type="spellEnd"/>
            <w:r w:rsidR="00FE0FD9">
              <w:t xml:space="preserve"> Л.А</w:t>
            </w:r>
            <w:r w:rsidRPr="00326A04">
              <w:t xml:space="preserve">., діловод; </w:t>
            </w:r>
          </w:p>
          <w:p w:rsidR="00B53A46" w:rsidRPr="00326A04" w:rsidRDefault="00B53A46" w:rsidP="00263B5E">
            <w:r w:rsidRPr="00326A04">
              <w:t>члени комісії: Висоцька Л.Р., вихователь;</w:t>
            </w:r>
          </w:p>
          <w:p w:rsidR="00B53A46" w:rsidRPr="00326A04" w:rsidRDefault="000121B1" w:rsidP="00263B5E">
            <w:r w:rsidRPr="00326A04">
              <w:tab/>
            </w:r>
            <w:r w:rsidR="00821B1A">
              <w:t xml:space="preserve">             </w:t>
            </w:r>
            <w:r w:rsidR="00B53A46" w:rsidRPr="00326A04">
              <w:t>Русин С.М., інструктор з</w:t>
            </w:r>
          </w:p>
          <w:p w:rsidR="009E6599" w:rsidRPr="00326A04" w:rsidRDefault="00821B1A" w:rsidP="00263B5E">
            <w:r>
              <w:t xml:space="preserve">                         </w:t>
            </w:r>
            <w:r w:rsidR="00B53A46" w:rsidRPr="00326A04">
              <w:t>фізкультури</w:t>
            </w:r>
          </w:p>
        </w:tc>
        <w:tc>
          <w:tcPr>
            <w:tcW w:w="1698" w:type="dxa"/>
          </w:tcPr>
          <w:p w:rsidR="009E6599" w:rsidRPr="00326A04" w:rsidRDefault="009E6599" w:rsidP="00103E43">
            <w:pPr>
              <w:jc w:val="center"/>
              <w:rPr>
                <w:lang w:eastAsia="en-US"/>
              </w:rPr>
            </w:pPr>
          </w:p>
        </w:tc>
        <w:tc>
          <w:tcPr>
            <w:tcW w:w="1839" w:type="dxa"/>
          </w:tcPr>
          <w:p w:rsidR="009E6599" w:rsidRPr="00326A04" w:rsidRDefault="009E6599" w:rsidP="00103E43">
            <w:pPr>
              <w:jc w:val="center"/>
            </w:pPr>
          </w:p>
        </w:tc>
        <w:tc>
          <w:tcPr>
            <w:tcW w:w="1025" w:type="dxa"/>
            <w:gridSpan w:val="2"/>
          </w:tcPr>
          <w:p w:rsidR="009E6599" w:rsidRPr="00326A04" w:rsidRDefault="009E6599" w:rsidP="00103E43">
            <w:pPr>
              <w:ind w:right="157"/>
            </w:pPr>
          </w:p>
        </w:tc>
      </w:tr>
      <w:tr w:rsidR="00CA2749" w:rsidRPr="00326A04" w:rsidTr="00A27DA6">
        <w:trPr>
          <w:trHeight w:val="210"/>
        </w:trPr>
        <w:tc>
          <w:tcPr>
            <w:tcW w:w="850" w:type="dxa"/>
          </w:tcPr>
          <w:p w:rsidR="00CA2749" w:rsidRPr="00326A04" w:rsidRDefault="00CA2749" w:rsidP="00E55513">
            <w:pPr>
              <w:ind w:left="360"/>
              <w:jc w:val="center"/>
              <w:rPr>
                <w:lang w:eastAsia="en-US"/>
              </w:rPr>
            </w:pPr>
          </w:p>
        </w:tc>
        <w:tc>
          <w:tcPr>
            <w:tcW w:w="5245" w:type="dxa"/>
          </w:tcPr>
          <w:p w:rsidR="00CA2749" w:rsidRPr="00326A04" w:rsidRDefault="00CA2749" w:rsidP="00CA2749">
            <w:pPr>
              <w:jc w:val="center"/>
            </w:pPr>
            <w:r w:rsidRPr="00326A04">
              <w:rPr>
                <w:b/>
              </w:rPr>
              <w:t>Засідання, тема (зміст)</w:t>
            </w:r>
          </w:p>
        </w:tc>
        <w:tc>
          <w:tcPr>
            <w:tcW w:w="1698" w:type="dxa"/>
          </w:tcPr>
          <w:p w:rsidR="00CA2749" w:rsidRPr="00326A04" w:rsidRDefault="00CA2749" w:rsidP="00103E43">
            <w:pPr>
              <w:jc w:val="center"/>
              <w:rPr>
                <w:lang w:eastAsia="en-US"/>
              </w:rPr>
            </w:pPr>
          </w:p>
        </w:tc>
        <w:tc>
          <w:tcPr>
            <w:tcW w:w="1839" w:type="dxa"/>
          </w:tcPr>
          <w:p w:rsidR="00CA2749" w:rsidRPr="00326A04" w:rsidRDefault="00CA2749" w:rsidP="00103E43">
            <w:pPr>
              <w:jc w:val="center"/>
            </w:pPr>
          </w:p>
        </w:tc>
        <w:tc>
          <w:tcPr>
            <w:tcW w:w="1025" w:type="dxa"/>
            <w:gridSpan w:val="2"/>
          </w:tcPr>
          <w:p w:rsidR="00CA2749" w:rsidRPr="00326A04" w:rsidRDefault="00CA2749" w:rsidP="00103E43">
            <w:pPr>
              <w:ind w:right="157"/>
            </w:pPr>
          </w:p>
        </w:tc>
      </w:tr>
      <w:tr w:rsidR="00CA2749" w:rsidRPr="00326A04" w:rsidTr="00A27DA6">
        <w:trPr>
          <w:trHeight w:val="210"/>
        </w:trPr>
        <w:tc>
          <w:tcPr>
            <w:tcW w:w="850" w:type="dxa"/>
          </w:tcPr>
          <w:p w:rsidR="00CA2749" w:rsidRPr="00326A04" w:rsidRDefault="00CA2749" w:rsidP="00E55513">
            <w:pPr>
              <w:ind w:left="360"/>
              <w:jc w:val="center"/>
              <w:rPr>
                <w:lang w:eastAsia="en-US"/>
              </w:rPr>
            </w:pPr>
          </w:p>
        </w:tc>
        <w:tc>
          <w:tcPr>
            <w:tcW w:w="5245" w:type="dxa"/>
          </w:tcPr>
          <w:p w:rsidR="00AA2225" w:rsidRDefault="00474121" w:rsidP="00AA2225">
            <w:pPr>
              <w:rPr>
                <w:b/>
              </w:rPr>
            </w:pPr>
            <w:r w:rsidRPr="00326A04">
              <w:rPr>
                <w:b/>
              </w:rPr>
              <w:t>Засідання №1</w:t>
            </w:r>
          </w:p>
          <w:p w:rsidR="00CA2749" w:rsidRPr="00326A04" w:rsidRDefault="00AA2225" w:rsidP="00AA2225">
            <w:r>
              <w:t>Про виокремлення справ постійного строку зберігання, тривалого (понад 10 років) та тимчасового (до 10 років) строків зберігання.</w:t>
            </w:r>
          </w:p>
        </w:tc>
        <w:tc>
          <w:tcPr>
            <w:tcW w:w="1698" w:type="dxa"/>
          </w:tcPr>
          <w:p w:rsidR="00CA2749" w:rsidRPr="00326A04" w:rsidRDefault="00AA2225" w:rsidP="00103E43">
            <w:pPr>
              <w:jc w:val="center"/>
              <w:rPr>
                <w:lang w:eastAsia="en-US"/>
              </w:rPr>
            </w:pPr>
            <w:r>
              <w:rPr>
                <w:lang w:eastAsia="en-US"/>
              </w:rPr>
              <w:t>Січень 202</w:t>
            </w:r>
            <w:r w:rsidR="00DE5D6D">
              <w:rPr>
                <w:lang w:eastAsia="en-US"/>
              </w:rPr>
              <w:t>5</w:t>
            </w:r>
          </w:p>
        </w:tc>
        <w:tc>
          <w:tcPr>
            <w:tcW w:w="1839" w:type="dxa"/>
          </w:tcPr>
          <w:p w:rsidR="00CA2749" w:rsidRPr="00326A04" w:rsidRDefault="00AA2225" w:rsidP="00474121">
            <w:pPr>
              <w:jc w:val="center"/>
            </w:pPr>
            <w:r>
              <w:t>Експертна комісія</w:t>
            </w:r>
          </w:p>
        </w:tc>
        <w:tc>
          <w:tcPr>
            <w:tcW w:w="1025" w:type="dxa"/>
            <w:gridSpan w:val="2"/>
          </w:tcPr>
          <w:p w:rsidR="00CA2749" w:rsidRPr="00326A04" w:rsidRDefault="00CA2749" w:rsidP="00103E43">
            <w:pPr>
              <w:ind w:right="157"/>
            </w:pPr>
          </w:p>
        </w:tc>
      </w:tr>
      <w:tr w:rsidR="00CA2749" w:rsidRPr="00326A04" w:rsidTr="00A27DA6">
        <w:trPr>
          <w:trHeight w:val="210"/>
        </w:trPr>
        <w:tc>
          <w:tcPr>
            <w:tcW w:w="850" w:type="dxa"/>
          </w:tcPr>
          <w:p w:rsidR="00CA2749" w:rsidRPr="00326A04" w:rsidRDefault="00CA2749" w:rsidP="00E55513">
            <w:pPr>
              <w:ind w:left="360"/>
              <w:jc w:val="center"/>
              <w:rPr>
                <w:lang w:eastAsia="en-US"/>
              </w:rPr>
            </w:pPr>
          </w:p>
        </w:tc>
        <w:tc>
          <w:tcPr>
            <w:tcW w:w="5245" w:type="dxa"/>
          </w:tcPr>
          <w:p w:rsidR="00AA2225" w:rsidRPr="00326A04" w:rsidRDefault="00474121" w:rsidP="00AA2225">
            <w:r w:rsidRPr="00326A04">
              <w:rPr>
                <w:b/>
              </w:rPr>
              <w:t>Засідання №2</w:t>
            </w:r>
          </w:p>
          <w:p w:rsidR="00CA2749" w:rsidRPr="00326A04" w:rsidRDefault="00AA2225" w:rsidP="00AA2225">
            <w:r>
              <w:t>Про пе</w:t>
            </w:r>
            <w:r w:rsidR="002146D4">
              <w:t>регляд та уточнення номенклатури</w:t>
            </w:r>
            <w:r>
              <w:t xml:space="preserve"> справ.</w:t>
            </w:r>
          </w:p>
        </w:tc>
        <w:tc>
          <w:tcPr>
            <w:tcW w:w="1698" w:type="dxa"/>
          </w:tcPr>
          <w:p w:rsidR="00CA2749" w:rsidRPr="00326A04" w:rsidRDefault="00AA2225" w:rsidP="00103E43">
            <w:pPr>
              <w:jc w:val="center"/>
              <w:rPr>
                <w:lang w:eastAsia="en-US"/>
              </w:rPr>
            </w:pPr>
            <w:r>
              <w:rPr>
                <w:lang w:eastAsia="en-US"/>
              </w:rPr>
              <w:t>Грудень 202</w:t>
            </w:r>
            <w:r w:rsidR="00821B1A">
              <w:rPr>
                <w:lang w:eastAsia="en-US"/>
              </w:rPr>
              <w:t>4</w:t>
            </w:r>
          </w:p>
        </w:tc>
        <w:tc>
          <w:tcPr>
            <w:tcW w:w="1839" w:type="dxa"/>
          </w:tcPr>
          <w:p w:rsidR="00CA2749" w:rsidRPr="00326A04" w:rsidRDefault="00AA2225" w:rsidP="00103E43">
            <w:pPr>
              <w:jc w:val="center"/>
            </w:pPr>
            <w:r>
              <w:t>Експертна комісія</w:t>
            </w:r>
          </w:p>
        </w:tc>
        <w:tc>
          <w:tcPr>
            <w:tcW w:w="1025" w:type="dxa"/>
            <w:gridSpan w:val="2"/>
          </w:tcPr>
          <w:p w:rsidR="00CA2749" w:rsidRPr="00326A04" w:rsidRDefault="00CA2749" w:rsidP="00103E43">
            <w:pPr>
              <w:ind w:right="157"/>
            </w:pPr>
          </w:p>
        </w:tc>
      </w:tr>
      <w:tr w:rsidR="003125D6" w:rsidRPr="00326A04" w:rsidTr="00212EA1">
        <w:trPr>
          <w:trHeight w:val="210"/>
        </w:trPr>
        <w:tc>
          <w:tcPr>
            <w:tcW w:w="10657" w:type="dxa"/>
            <w:gridSpan w:val="6"/>
          </w:tcPr>
          <w:p w:rsidR="003125D6" w:rsidRPr="00326A04" w:rsidRDefault="00474121" w:rsidP="00474121">
            <w:pPr>
              <w:jc w:val="center"/>
              <w:rPr>
                <w:b/>
              </w:rPr>
            </w:pPr>
            <w:r w:rsidRPr="00326A04">
              <w:rPr>
                <w:b/>
              </w:rPr>
              <w:t>БЛОК 2.10</w:t>
            </w:r>
            <w:r w:rsidR="003125D6" w:rsidRPr="00326A04">
              <w:rPr>
                <w:b/>
              </w:rPr>
              <w:t>. Постійно діюча технічна комісія</w:t>
            </w:r>
          </w:p>
        </w:tc>
      </w:tr>
      <w:tr w:rsidR="003125D6" w:rsidRPr="00326A04" w:rsidTr="00A27DA6">
        <w:trPr>
          <w:trHeight w:val="210"/>
        </w:trPr>
        <w:tc>
          <w:tcPr>
            <w:tcW w:w="850" w:type="dxa"/>
          </w:tcPr>
          <w:p w:rsidR="003125D6" w:rsidRPr="00326A04" w:rsidRDefault="003125D6" w:rsidP="00E55513">
            <w:pPr>
              <w:ind w:left="360"/>
              <w:jc w:val="center"/>
              <w:rPr>
                <w:lang w:eastAsia="en-US"/>
              </w:rPr>
            </w:pPr>
          </w:p>
        </w:tc>
        <w:tc>
          <w:tcPr>
            <w:tcW w:w="5245" w:type="dxa"/>
          </w:tcPr>
          <w:p w:rsidR="003125D6" w:rsidRPr="00326A04" w:rsidRDefault="003125D6" w:rsidP="005D011A">
            <w:r w:rsidRPr="00326A04">
              <w:t>Склад комісії:</w:t>
            </w:r>
          </w:p>
          <w:p w:rsidR="003125D6" w:rsidRPr="00326A04" w:rsidRDefault="003125D6" w:rsidP="005D011A">
            <w:r w:rsidRPr="00326A04">
              <w:t xml:space="preserve">голова комісії — </w:t>
            </w:r>
            <w:proofErr w:type="spellStart"/>
            <w:r w:rsidRPr="00326A04">
              <w:t>Завойська</w:t>
            </w:r>
            <w:proofErr w:type="spellEnd"/>
            <w:r w:rsidRPr="00326A04">
              <w:t xml:space="preserve"> Н.З.</w:t>
            </w:r>
            <w:r w:rsidR="00B4354E">
              <w:t>, директор</w:t>
            </w:r>
            <w:r w:rsidRPr="00326A04">
              <w:t>;</w:t>
            </w:r>
          </w:p>
          <w:p w:rsidR="003125D6" w:rsidRPr="00326A04" w:rsidRDefault="003125D6" w:rsidP="005D011A">
            <w:r w:rsidRPr="00326A04">
              <w:t xml:space="preserve">члени комісії: Владика М.М., заступник   </w:t>
            </w:r>
          </w:p>
          <w:p w:rsidR="003125D6" w:rsidRPr="00326A04" w:rsidRDefault="00AA1F31" w:rsidP="005D011A">
            <w:r>
              <w:t xml:space="preserve">                   завідувача </w:t>
            </w:r>
            <w:r w:rsidR="003125D6" w:rsidRPr="00326A04">
              <w:t>господарства;</w:t>
            </w:r>
          </w:p>
          <w:p w:rsidR="003125D6" w:rsidRPr="00326A04" w:rsidRDefault="003125D6" w:rsidP="00DE5D6D">
            <w:r w:rsidRPr="00326A04">
              <w:tab/>
              <w:t xml:space="preserve">             </w:t>
            </w:r>
            <w:proofErr w:type="spellStart"/>
            <w:r w:rsidR="00DE5D6D">
              <w:t>Іванців</w:t>
            </w:r>
            <w:proofErr w:type="spellEnd"/>
            <w:r w:rsidR="00DE5D6D">
              <w:t xml:space="preserve"> М.В</w:t>
            </w:r>
            <w:r w:rsidRPr="00326A04">
              <w:t>., голова ПК</w:t>
            </w:r>
          </w:p>
        </w:tc>
        <w:tc>
          <w:tcPr>
            <w:tcW w:w="1698" w:type="dxa"/>
          </w:tcPr>
          <w:p w:rsidR="003125D6" w:rsidRPr="00326A04" w:rsidRDefault="003125D6" w:rsidP="00103E43">
            <w:pPr>
              <w:jc w:val="center"/>
              <w:rPr>
                <w:lang w:eastAsia="en-US"/>
              </w:rPr>
            </w:pPr>
          </w:p>
        </w:tc>
        <w:tc>
          <w:tcPr>
            <w:tcW w:w="1839" w:type="dxa"/>
          </w:tcPr>
          <w:p w:rsidR="003125D6" w:rsidRPr="00326A04" w:rsidRDefault="003125D6" w:rsidP="00103E43">
            <w:pPr>
              <w:jc w:val="center"/>
            </w:pPr>
          </w:p>
        </w:tc>
        <w:tc>
          <w:tcPr>
            <w:tcW w:w="1025" w:type="dxa"/>
            <w:gridSpan w:val="2"/>
          </w:tcPr>
          <w:p w:rsidR="003125D6" w:rsidRPr="00326A04" w:rsidRDefault="003125D6" w:rsidP="00103E43">
            <w:pPr>
              <w:ind w:right="157"/>
            </w:pPr>
          </w:p>
        </w:tc>
      </w:tr>
    </w:tbl>
    <w:p w:rsidR="00245EF3" w:rsidRDefault="00245EF3" w:rsidP="0040244B">
      <w:pPr>
        <w:widowControl w:val="0"/>
        <w:spacing w:after="240" w:line="276" w:lineRule="auto"/>
        <w:jc w:val="center"/>
        <w:outlineLvl w:val="0"/>
        <w:rPr>
          <w:b/>
          <w:spacing w:val="1"/>
          <w:sz w:val="28"/>
          <w:szCs w:val="28"/>
        </w:rPr>
      </w:pPr>
    </w:p>
    <w:p w:rsidR="0040244B" w:rsidRPr="00326A04" w:rsidRDefault="0040244B" w:rsidP="0040244B">
      <w:pPr>
        <w:widowControl w:val="0"/>
        <w:spacing w:after="240" w:line="276" w:lineRule="auto"/>
        <w:jc w:val="center"/>
        <w:outlineLvl w:val="0"/>
        <w:rPr>
          <w:b/>
          <w:spacing w:val="1"/>
          <w:sz w:val="28"/>
          <w:szCs w:val="28"/>
        </w:rPr>
      </w:pPr>
    </w:p>
    <w:p w:rsidR="0040244B" w:rsidRPr="00326A04" w:rsidRDefault="0040244B" w:rsidP="006F385B">
      <w:pPr>
        <w:widowControl w:val="0"/>
        <w:spacing w:after="240" w:line="276" w:lineRule="auto"/>
        <w:outlineLvl w:val="0"/>
        <w:rPr>
          <w:b/>
          <w:spacing w:val="1"/>
        </w:rPr>
      </w:pPr>
    </w:p>
    <w:p w:rsidR="00F950FF" w:rsidRDefault="00F950FF" w:rsidP="00AA1F31">
      <w:pPr>
        <w:widowControl w:val="0"/>
        <w:spacing w:after="240" w:line="276" w:lineRule="auto"/>
        <w:jc w:val="center"/>
        <w:outlineLvl w:val="0"/>
        <w:rPr>
          <w:b/>
          <w:spacing w:val="1"/>
        </w:rPr>
      </w:pPr>
      <w:bookmarkStart w:id="0" w:name="_GoBack"/>
      <w:bookmarkEnd w:id="0"/>
    </w:p>
    <w:p w:rsidR="001C444F" w:rsidRPr="00326A04" w:rsidRDefault="001F370C" w:rsidP="00AA1F31">
      <w:pPr>
        <w:widowControl w:val="0"/>
        <w:spacing w:after="240" w:line="276" w:lineRule="auto"/>
        <w:jc w:val="center"/>
        <w:outlineLvl w:val="0"/>
        <w:rPr>
          <w:b/>
          <w:spacing w:val="1"/>
        </w:rPr>
      </w:pPr>
      <w:r w:rsidRPr="00326A04">
        <w:rPr>
          <w:b/>
          <w:spacing w:val="1"/>
        </w:rPr>
        <w:lastRenderedPageBreak/>
        <w:t>РОЗДІЛ 3</w:t>
      </w:r>
      <w:r w:rsidR="001C444F" w:rsidRPr="00326A04">
        <w:rPr>
          <w:b/>
          <w:spacing w:val="1"/>
        </w:rPr>
        <w:t xml:space="preserve">. </w:t>
      </w:r>
      <w:r w:rsidR="0040244B" w:rsidRPr="00326A04">
        <w:rPr>
          <w:b/>
          <w:spacing w:val="1"/>
        </w:rPr>
        <w:t>ДІЯЛЬНІСТЬ МЕТОДИЧНОГО КАБІНЕТУ</w:t>
      </w:r>
    </w:p>
    <w:tbl>
      <w:tblPr>
        <w:tblW w:w="10657"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5"/>
        <w:gridCol w:w="25"/>
        <w:gridCol w:w="113"/>
        <w:gridCol w:w="5103"/>
        <w:gridCol w:w="29"/>
        <w:gridCol w:w="1673"/>
        <w:gridCol w:w="27"/>
        <w:gridCol w:w="1815"/>
        <w:gridCol w:w="26"/>
        <w:gridCol w:w="1021"/>
      </w:tblGrid>
      <w:tr w:rsidR="001C444F" w:rsidRPr="00471946" w:rsidTr="00E81A56">
        <w:tc>
          <w:tcPr>
            <w:tcW w:w="850" w:type="dxa"/>
            <w:gridSpan w:val="2"/>
            <w:vAlign w:val="center"/>
          </w:tcPr>
          <w:p w:rsidR="001C444F" w:rsidRPr="00471946" w:rsidRDefault="001C444F" w:rsidP="00DD1F76">
            <w:pPr>
              <w:jc w:val="center"/>
              <w:rPr>
                <w:b/>
                <w:lang w:eastAsia="en-US"/>
              </w:rPr>
            </w:pPr>
            <w:r w:rsidRPr="00471946">
              <w:rPr>
                <w:b/>
                <w:lang w:eastAsia="en-US"/>
              </w:rPr>
              <w:t>№ п/п</w:t>
            </w:r>
          </w:p>
        </w:tc>
        <w:tc>
          <w:tcPr>
            <w:tcW w:w="5245" w:type="dxa"/>
            <w:gridSpan w:val="3"/>
            <w:vAlign w:val="center"/>
          </w:tcPr>
          <w:p w:rsidR="001C444F" w:rsidRPr="00471946" w:rsidRDefault="001C444F" w:rsidP="00DD1F76">
            <w:pPr>
              <w:jc w:val="center"/>
              <w:rPr>
                <w:b/>
                <w:lang w:eastAsia="en-US"/>
              </w:rPr>
            </w:pPr>
          </w:p>
          <w:p w:rsidR="002B73A5" w:rsidRPr="00471946" w:rsidRDefault="002B73A5" w:rsidP="002B73A5">
            <w:pPr>
              <w:jc w:val="center"/>
              <w:rPr>
                <w:b/>
                <w:lang w:eastAsia="en-US"/>
              </w:rPr>
            </w:pPr>
            <w:r w:rsidRPr="00471946">
              <w:rPr>
                <w:b/>
                <w:lang w:eastAsia="en-US"/>
              </w:rPr>
              <w:t>Форма проведення,</w:t>
            </w:r>
          </w:p>
          <w:p w:rsidR="001C444F" w:rsidRPr="00471946" w:rsidRDefault="002B73A5" w:rsidP="002B73A5">
            <w:pPr>
              <w:jc w:val="center"/>
              <w:rPr>
                <w:b/>
                <w:lang w:eastAsia="en-US"/>
              </w:rPr>
            </w:pPr>
            <w:r w:rsidRPr="00471946">
              <w:rPr>
                <w:b/>
                <w:lang w:eastAsia="en-US"/>
              </w:rPr>
              <w:t>тема та зміст заходу,</w:t>
            </w:r>
          </w:p>
          <w:p w:rsidR="001C444F" w:rsidRPr="00471946" w:rsidRDefault="001C444F" w:rsidP="000B3B1E">
            <w:pPr>
              <w:rPr>
                <w:b/>
                <w:lang w:eastAsia="en-US"/>
              </w:rPr>
            </w:pPr>
          </w:p>
        </w:tc>
        <w:tc>
          <w:tcPr>
            <w:tcW w:w="1700" w:type="dxa"/>
            <w:gridSpan w:val="2"/>
            <w:vAlign w:val="center"/>
          </w:tcPr>
          <w:p w:rsidR="001C444F" w:rsidRPr="00471946" w:rsidRDefault="001C444F" w:rsidP="007B3557">
            <w:pPr>
              <w:jc w:val="center"/>
              <w:rPr>
                <w:b/>
                <w:lang w:eastAsia="en-US"/>
              </w:rPr>
            </w:pPr>
            <w:r w:rsidRPr="00471946">
              <w:rPr>
                <w:b/>
                <w:lang w:eastAsia="en-US"/>
              </w:rPr>
              <w:t xml:space="preserve">Термін </w:t>
            </w:r>
            <w:r w:rsidR="002B73A5" w:rsidRPr="00471946">
              <w:rPr>
                <w:b/>
                <w:lang w:eastAsia="en-US"/>
              </w:rPr>
              <w:t>проведення</w:t>
            </w:r>
          </w:p>
        </w:tc>
        <w:tc>
          <w:tcPr>
            <w:tcW w:w="1841" w:type="dxa"/>
            <w:gridSpan w:val="2"/>
            <w:vAlign w:val="center"/>
          </w:tcPr>
          <w:p w:rsidR="001C444F" w:rsidRPr="00471946" w:rsidRDefault="001C444F" w:rsidP="00AA1F31">
            <w:pPr>
              <w:ind w:right="-85"/>
              <w:jc w:val="center"/>
              <w:rPr>
                <w:b/>
                <w:lang w:eastAsia="en-US"/>
              </w:rPr>
            </w:pPr>
            <w:r w:rsidRPr="00471946">
              <w:rPr>
                <w:b/>
                <w:lang w:eastAsia="en-US"/>
              </w:rPr>
              <w:t>Відповідальні</w:t>
            </w:r>
            <w:r w:rsidR="002B73A5" w:rsidRPr="00471946">
              <w:rPr>
                <w:b/>
                <w:lang w:eastAsia="en-US"/>
              </w:rPr>
              <w:t xml:space="preserve"> особи</w:t>
            </w:r>
          </w:p>
        </w:tc>
        <w:tc>
          <w:tcPr>
            <w:tcW w:w="1021" w:type="dxa"/>
            <w:vAlign w:val="center"/>
          </w:tcPr>
          <w:p w:rsidR="001C444F" w:rsidRPr="00471946" w:rsidRDefault="001C444F" w:rsidP="002B73A5">
            <w:pPr>
              <w:ind w:left="-108" w:right="-125" w:firstLine="108"/>
              <w:jc w:val="center"/>
              <w:rPr>
                <w:b/>
                <w:lang w:eastAsia="en-US"/>
              </w:rPr>
            </w:pPr>
            <w:r w:rsidRPr="00471946">
              <w:rPr>
                <w:b/>
                <w:lang w:eastAsia="en-US"/>
              </w:rPr>
              <w:t>Примітк</w:t>
            </w:r>
            <w:r w:rsidR="002B73A5" w:rsidRPr="00471946">
              <w:rPr>
                <w:b/>
                <w:lang w:eastAsia="en-US"/>
              </w:rPr>
              <w:t>и</w:t>
            </w:r>
          </w:p>
        </w:tc>
      </w:tr>
      <w:tr w:rsidR="001C444F" w:rsidRPr="00471946" w:rsidTr="00854450">
        <w:tc>
          <w:tcPr>
            <w:tcW w:w="10657" w:type="dxa"/>
            <w:gridSpan w:val="10"/>
          </w:tcPr>
          <w:p w:rsidR="001C444F" w:rsidRPr="00471946" w:rsidRDefault="001F370C" w:rsidP="00AA1F31">
            <w:pPr>
              <w:ind w:right="-108"/>
              <w:jc w:val="center"/>
              <w:rPr>
                <w:b/>
              </w:rPr>
            </w:pPr>
            <w:r w:rsidRPr="00471946">
              <w:rPr>
                <w:b/>
                <w:lang w:eastAsia="en-US"/>
              </w:rPr>
              <w:t>БЛОК 3</w:t>
            </w:r>
            <w:r w:rsidR="001C444F" w:rsidRPr="00471946">
              <w:rPr>
                <w:b/>
                <w:lang w:eastAsia="en-US"/>
              </w:rPr>
              <w:t>.1</w:t>
            </w:r>
            <w:r w:rsidR="001C444F" w:rsidRPr="00471946">
              <w:rPr>
                <w:b/>
              </w:rPr>
              <w:t xml:space="preserve">. </w:t>
            </w:r>
            <w:r w:rsidR="00B40242" w:rsidRPr="00471946">
              <w:rPr>
                <w:b/>
                <w:lang w:eastAsia="en-US"/>
              </w:rPr>
              <w:t xml:space="preserve">Підвищення </w:t>
            </w:r>
            <w:r w:rsidR="00EE35F0" w:rsidRPr="00471946">
              <w:rPr>
                <w:b/>
                <w:lang w:eastAsia="en-US"/>
              </w:rPr>
              <w:t>професійної компетентності</w:t>
            </w:r>
          </w:p>
        </w:tc>
      </w:tr>
      <w:tr w:rsidR="000C72E3" w:rsidRPr="00471946" w:rsidTr="00E81A56">
        <w:trPr>
          <w:trHeight w:val="210"/>
        </w:trPr>
        <w:tc>
          <w:tcPr>
            <w:tcW w:w="850" w:type="dxa"/>
            <w:gridSpan w:val="2"/>
            <w:tcBorders>
              <w:bottom w:val="single" w:sz="4" w:space="0" w:color="auto"/>
            </w:tcBorders>
          </w:tcPr>
          <w:p w:rsidR="000C72E3" w:rsidRPr="00471946" w:rsidRDefault="000C72E3" w:rsidP="009C5DE2">
            <w:pPr>
              <w:numPr>
                <w:ilvl w:val="0"/>
                <w:numId w:val="22"/>
              </w:numPr>
              <w:ind w:right="-108"/>
            </w:pPr>
          </w:p>
        </w:tc>
        <w:tc>
          <w:tcPr>
            <w:tcW w:w="5245" w:type="dxa"/>
            <w:gridSpan w:val="3"/>
            <w:tcBorders>
              <w:bottom w:val="single" w:sz="4" w:space="0" w:color="auto"/>
            </w:tcBorders>
          </w:tcPr>
          <w:p w:rsidR="000C72E3" w:rsidRPr="00F950FF" w:rsidRDefault="00F366D1" w:rsidP="000C72E3">
            <w:r w:rsidRPr="00F950FF">
              <w:t>Спрямувати діяльність педагогічного колективу на виконання нормативних, законодавчих та інструктивних документів у галузі освіти</w:t>
            </w:r>
          </w:p>
          <w:p w:rsidR="006009B4" w:rsidRPr="00F950FF" w:rsidRDefault="006009B4" w:rsidP="000C72E3">
            <w:r w:rsidRPr="00F950FF">
              <w:t>Лист МОН «</w:t>
            </w:r>
            <w:r w:rsidR="00DD3FF3" w:rsidRPr="00F950FF">
              <w:t>Щодо організації освітнього процесу в 2024/2025 навчальному році у закладах дошкільної освіти</w:t>
            </w:r>
            <w:r w:rsidRPr="00F950FF">
              <w:t>» (</w:t>
            </w:r>
            <w:r w:rsidRPr="00F950FF">
              <w:rPr>
                <w:rFonts w:eastAsia="Calibri"/>
              </w:rPr>
              <w:t>дод</w:t>
            </w:r>
            <w:r w:rsidR="00BC1044" w:rsidRPr="00F950FF">
              <w:rPr>
                <w:rFonts w:eastAsia="Calibri"/>
              </w:rPr>
              <w:t>аток до листа МОН України від 27</w:t>
            </w:r>
            <w:r w:rsidRPr="00F950FF">
              <w:rPr>
                <w:rFonts w:eastAsia="Calibri"/>
              </w:rPr>
              <w:t>.08</w:t>
            </w:r>
            <w:r w:rsidR="00BC1044" w:rsidRPr="00F950FF">
              <w:rPr>
                <w:rFonts w:eastAsia="Calibri"/>
              </w:rPr>
              <w:t>.2024</w:t>
            </w:r>
            <w:r w:rsidR="00DD3FF3" w:rsidRPr="00F950FF">
              <w:rPr>
                <w:rFonts w:eastAsia="Calibri"/>
              </w:rPr>
              <w:t xml:space="preserve"> №  1/15368-24</w:t>
            </w:r>
            <w:r w:rsidRPr="00F950FF">
              <w:rPr>
                <w:rFonts w:eastAsia="Calibri"/>
              </w:rPr>
              <w:t>)</w:t>
            </w:r>
          </w:p>
        </w:tc>
        <w:tc>
          <w:tcPr>
            <w:tcW w:w="1700" w:type="dxa"/>
            <w:gridSpan w:val="2"/>
            <w:tcBorders>
              <w:bottom w:val="single" w:sz="4" w:space="0" w:color="auto"/>
            </w:tcBorders>
          </w:tcPr>
          <w:p w:rsidR="000C72E3" w:rsidRPr="00F950FF" w:rsidRDefault="00F366D1" w:rsidP="00BA6816">
            <w:pPr>
              <w:ind w:right="157"/>
              <w:jc w:val="center"/>
            </w:pPr>
            <w:r w:rsidRPr="00F950FF">
              <w:t>Протягом року</w:t>
            </w:r>
          </w:p>
        </w:tc>
        <w:tc>
          <w:tcPr>
            <w:tcW w:w="1841" w:type="dxa"/>
            <w:gridSpan w:val="2"/>
            <w:tcBorders>
              <w:bottom w:val="single" w:sz="4" w:space="0" w:color="auto"/>
            </w:tcBorders>
          </w:tcPr>
          <w:p w:rsidR="000C72E3" w:rsidRPr="00F950FF" w:rsidRDefault="00D97BA6" w:rsidP="00AA1F31">
            <w:pPr>
              <w:ind w:right="157"/>
              <w:jc w:val="center"/>
            </w:pPr>
            <w:r w:rsidRPr="00F950FF">
              <w:t>Директор</w:t>
            </w:r>
          </w:p>
        </w:tc>
        <w:tc>
          <w:tcPr>
            <w:tcW w:w="1021" w:type="dxa"/>
            <w:tcBorders>
              <w:bottom w:val="single" w:sz="4" w:space="0" w:color="auto"/>
            </w:tcBorders>
          </w:tcPr>
          <w:p w:rsidR="000C72E3" w:rsidRPr="002632AD" w:rsidRDefault="000C72E3" w:rsidP="00FA60A5">
            <w:pPr>
              <w:ind w:right="157"/>
              <w:rPr>
                <w:color w:val="FF0000"/>
              </w:rPr>
            </w:pPr>
          </w:p>
        </w:tc>
      </w:tr>
      <w:tr w:rsidR="000C72E3" w:rsidRPr="00471946" w:rsidTr="00E81A56">
        <w:trPr>
          <w:trHeight w:val="765"/>
        </w:trPr>
        <w:tc>
          <w:tcPr>
            <w:tcW w:w="850" w:type="dxa"/>
            <w:gridSpan w:val="2"/>
            <w:tcBorders>
              <w:top w:val="single" w:sz="4" w:space="0" w:color="auto"/>
              <w:bottom w:val="single" w:sz="4" w:space="0" w:color="auto"/>
            </w:tcBorders>
          </w:tcPr>
          <w:p w:rsidR="000C72E3" w:rsidRPr="00471946" w:rsidRDefault="000C72E3" w:rsidP="009C5DE2">
            <w:pPr>
              <w:numPr>
                <w:ilvl w:val="0"/>
                <w:numId w:val="22"/>
              </w:numPr>
              <w:ind w:right="-108"/>
            </w:pPr>
          </w:p>
        </w:tc>
        <w:tc>
          <w:tcPr>
            <w:tcW w:w="5245" w:type="dxa"/>
            <w:gridSpan w:val="3"/>
            <w:tcBorders>
              <w:top w:val="single" w:sz="4" w:space="0" w:color="auto"/>
              <w:bottom w:val="single" w:sz="4" w:space="0" w:color="auto"/>
            </w:tcBorders>
          </w:tcPr>
          <w:p w:rsidR="00A36D65" w:rsidRPr="00F950FF" w:rsidRDefault="0047115D" w:rsidP="00BF2A34">
            <w:pPr>
              <w:pStyle w:val="ac"/>
              <w:ind w:left="0" w:right="-108"/>
              <w:contextualSpacing/>
              <w:rPr>
                <w:b/>
                <w:bCs/>
              </w:rPr>
            </w:pPr>
            <w:proofErr w:type="spellStart"/>
            <w:r w:rsidRPr="00F950FF">
              <w:rPr>
                <w:b/>
                <w:bCs/>
              </w:rPr>
              <w:t>Вебінар</w:t>
            </w:r>
            <w:proofErr w:type="spellEnd"/>
            <w:r w:rsidR="002632AD" w:rsidRPr="00F950FF">
              <w:rPr>
                <w:b/>
                <w:bCs/>
              </w:rPr>
              <w:t xml:space="preserve"> </w:t>
            </w:r>
          </w:p>
          <w:p w:rsidR="000C72E3" w:rsidRPr="00F950FF" w:rsidRDefault="00A36D65" w:rsidP="00BF2A34">
            <w:pPr>
              <w:pStyle w:val="ac"/>
              <w:ind w:left="0" w:right="-108"/>
              <w:contextualSpacing/>
              <w:rPr>
                <w:lang w:eastAsia="en-US"/>
              </w:rPr>
            </w:pPr>
            <w:proofErr w:type="spellStart"/>
            <w:r w:rsidRPr="00F950FF">
              <w:rPr>
                <w:rFonts w:eastAsia="Calibri"/>
                <w:bCs/>
                <w:lang w:val="ru-RU"/>
              </w:rPr>
              <w:t>Реалізація</w:t>
            </w:r>
            <w:proofErr w:type="spellEnd"/>
            <w:r w:rsidRPr="00F950FF">
              <w:rPr>
                <w:rFonts w:eastAsia="Calibri"/>
                <w:bCs/>
                <w:lang w:val="ru-RU"/>
              </w:rPr>
              <w:t xml:space="preserve"> </w:t>
            </w:r>
            <w:proofErr w:type="spellStart"/>
            <w:r w:rsidRPr="00F950FF">
              <w:rPr>
                <w:rFonts w:eastAsia="Calibri"/>
                <w:bCs/>
                <w:lang w:val="ru-RU"/>
              </w:rPr>
              <w:t>змісту</w:t>
            </w:r>
            <w:proofErr w:type="spellEnd"/>
            <w:r w:rsidRPr="00F950FF">
              <w:rPr>
                <w:rFonts w:eastAsia="Calibri"/>
                <w:bCs/>
                <w:lang w:val="ru-RU"/>
              </w:rPr>
              <w:t xml:space="preserve"> Державного стандарту </w:t>
            </w:r>
            <w:proofErr w:type="spellStart"/>
            <w:r w:rsidRPr="00F950FF">
              <w:rPr>
                <w:rFonts w:eastAsia="Calibri"/>
                <w:bCs/>
                <w:lang w:val="ru-RU"/>
              </w:rPr>
              <w:t>дошкільної</w:t>
            </w:r>
            <w:proofErr w:type="spellEnd"/>
            <w:r w:rsidRPr="00F950FF">
              <w:rPr>
                <w:rFonts w:eastAsia="Calibri"/>
                <w:bCs/>
                <w:lang w:val="ru-RU"/>
              </w:rPr>
              <w:t xml:space="preserve"> </w:t>
            </w:r>
            <w:proofErr w:type="spellStart"/>
            <w:r w:rsidRPr="00F950FF">
              <w:rPr>
                <w:rFonts w:eastAsia="Calibri"/>
                <w:bCs/>
                <w:lang w:val="ru-RU"/>
              </w:rPr>
              <w:t>освіти</w:t>
            </w:r>
            <w:proofErr w:type="spellEnd"/>
            <w:r w:rsidRPr="00F950FF">
              <w:rPr>
                <w:rFonts w:eastAsia="Calibri"/>
                <w:bCs/>
                <w:lang w:val="ru-RU"/>
              </w:rPr>
              <w:t xml:space="preserve">  в </w:t>
            </w:r>
            <w:proofErr w:type="spellStart"/>
            <w:r w:rsidRPr="00F950FF">
              <w:rPr>
                <w:rFonts w:eastAsia="Calibri"/>
                <w:bCs/>
                <w:lang w:val="ru-RU"/>
              </w:rPr>
              <w:t>освітніх</w:t>
            </w:r>
            <w:proofErr w:type="spellEnd"/>
            <w:r w:rsidRPr="00F950FF">
              <w:rPr>
                <w:rFonts w:eastAsia="Calibri"/>
                <w:bCs/>
                <w:lang w:val="ru-RU"/>
              </w:rPr>
              <w:t xml:space="preserve"> </w:t>
            </w:r>
            <w:proofErr w:type="spellStart"/>
            <w:r w:rsidRPr="00F950FF">
              <w:rPr>
                <w:rFonts w:eastAsia="Calibri"/>
                <w:bCs/>
                <w:lang w:val="ru-RU"/>
              </w:rPr>
              <w:t>програмах</w:t>
            </w:r>
            <w:proofErr w:type="spellEnd"/>
          </w:p>
        </w:tc>
        <w:tc>
          <w:tcPr>
            <w:tcW w:w="1700" w:type="dxa"/>
            <w:gridSpan w:val="2"/>
            <w:tcBorders>
              <w:top w:val="single" w:sz="4" w:space="0" w:color="auto"/>
              <w:bottom w:val="single" w:sz="4" w:space="0" w:color="auto"/>
            </w:tcBorders>
          </w:tcPr>
          <w:p w:rsidR="000C72E3" w:rsidRPr="00F950FF" w:rsidRDefault="00F366D1" w:rsidP="00BA6816">
            <w:pPr>
              <w:ind w:right="157"/>
              <w:jc w:val="center"/>
            </w:pPr>
            <w:r w:rsidRPr="00F950FF">
              <w:t>В</w:t>
            </w:r>
            <w:r w:rsidR="00104E09" w:rsidRPr="00F950FF">
              <w:t>ересень</w:t>
            </w:r>
          </w:p>
        </w:tc>
        <w:tc>
          <w:tcPr>
            <w:tcW w:w="1841" w:type="dxa"/>
            <w:gridSpan w:val="2"/>
            <w:tcBorders>
              <w:top w:val="single" w:sz="4" w:space="0" w:color="auto"/>
              <w:bottom w:val="single" w:sz="4" w:space="0" w:color="auto"/>
            </w:tcBorders>
          </w:tcPr>
          <w:p w:rsidR="000C72E3" w:rsidRPr="00F950FF" w:rsidRDefault="003C3FF5" w:rsidP="00AA1F31">
            <w:pPr>
              <w:ind w:right="157"/>
              <w:jc w:val="center"/>
            </w:pPr>
            <w:r w:rsidRPr="00F950FF">
              <w:t>В</w:t>
            </w:r>
            <w:r w:rsidR="000C72E3" w:rsidRPr="00F950FF">
              <w:t>ихователь-методист</w:t>
            </w:r>
          </w:p>
        </w:tc>
        <w:tc>
          <w:tcPr>
            <w:tcW w:w="1021" w:type="dxa"/>
            <w:tcBorders>
              <w:top w:val="single" w:sz="4" w:space="0" w:color="auto"/>
              <w:bottom w:val="single" w:sz="4" w:space="0" w:color="auto"/>
            </w:tcBorders>
          </w:tcPr>
          <w:p w:rsidR="000C72E3" w:rsidRPr="002632AD" w:rsidRDefault="000C72E3" w:rsidP="00FA60A5">
            <w:pPr>
              <w:ind w:right="157"/>
              <w:rPr>
                <w:b/>
                <w:color w:val="365F91" w:themeColor="accent1" w:themeShade="BF"/>
                <w:sz w:val="28"/>
                <w:szCs w:val="28"/>
              </w:rPr>
            </w:pPr>
          </w:p>
          <w:p w:rsidR="000C72E3" w:rsidRPr="002632AD" w:rsidRDefault="000C72E3" w:rsidP="00FA60A5">
            <w:pPr>
              <w:ind w:right="157"/>
              <w:rPr>
                <w:b/>
                <w:color w:val="365F91" w:themeColor="accent1" w:themeShade="BF"/>
                <w:sz w:val="28"/>
                <w:szCs w:val="28"/>
              </w:rPr>
            </w:pPr>
          </w:p>
        </w:tc>
      </w:tr>
      <w:tr w:rsidR="00C01799" w:rsidRPr="00471946" w:rsidTr="00E81A56">
        <w:trPr>
          <w:trHeight w:val="765"/>
        </w:trPr>
        <w:tc>
          <w:tcPr>
            <w:tcW w:w="850" w:type="dxa"/>
            <w:gridSpan w:val="2"/>
            <w:tcBorders>
              <w:top w:val="single" w:sz="4" w:space="0" w:color="auto"/>
              <w:bottom w:val="single" w:sz="4" w:space="0" w:color="auto"/>
            </w:tcBorders>
          </w:tcPr>
          <w:p w:rsidR="00C01799" w:rsidRPr="00471946" w:rsidRDefault="00C01799" w:rsidP="009C5DE2">
            <w:pPr>
              <w:numPr>
                <w:ilvl w:val="0"/>
                <w:numId w:val="22"/>
              </w:numPr>
              <w:ind w:right="-108"/>
            </w:pPr>
          </w:p>
        </w:tc>
        <w:tc>
          <w:tcPr>
            <w:tcW w:w="5245" w:type="dxa"/>
            <w:gridSpan w:val="3"/>
            <w:tcBorders>
              <w:top w:val="single" w:sz="4" w:space="0" w:color="auto"/>
              <w:bottom w:val="single" w:sz="4" w:space="0" w:color="auto"/>
            </w:tcBorders>
          </w:tcPr>
          <w:p w:rsidR="00C01799" w:rsidRPr="00F950FF" w:rsidRDefault="003A246F" w:rsidP="00EB4A4F">
            <w:pPr>
              <w:pStyle w:val="ac"/>
              <w:ind w:left="0" w:right="-108"/>
              <w:contextualSpacing/>
              <w:rPr>
                <w:b/>
                <w:bCs/>
              </w:rPr>
            </w:pPr>
            <w:r>
              <w:rPr>
                <w:b/>
                <w:bCs/>
              </w:rPr>
              <w:t xml:space="preserve">Міжрегіональний марафон </w:t>
            </w:r>
            <w:r w:rsidRPr="003A246F">
              <w:rPr>
                <w:bCs/>
              </w:rPr>
              <w:t>«Інноваційний простір педагога ЗДО: коло ідей»</w:t>
            </w:r>
          </w:p>
        </w:tc>
        <w:tc>
          <w:tcPr>
            <w:tcW w:w="1700" w:type="dxa"/>
            <w:gridSpan w:val="2"/>
            <w:tcBorders>
              <w:top w:val="single" w:sz="4" w:space="0" w:color="auto"/>
              <w:bottom w:val="single" w:sz="4" w:space="0" w:color="auto"/>
            </w:tcBorders>
          </w:tcPr>
          <w:p w:rsidR="00C01799" w:rsidRPr="00F950FF" w:rsidRDefault="003A246F" w:rsidP="00C01799">
            <w:pPr>
              <w:ind w:right="157"/>
              <w:jc w:val="center"/>
            </w:pPr>
            <w:r>
              <w:t>Вересень</w:t>
            </w:r>
          </w:p>
        </w:tc>
        <w:tc>
          <w:tcPr>
            <w:tcW w:w="1841" w:type="dxa"/>
            <w:gridSpan w:val="2"/>
            <w:tcBorders>
              <w:top w:val="single" w:sz="4" w:space="0" w:color="auto"/>
              <w:bottom w:val="single" w:sz="4" w:space="0" w:color="auto"/>
            </w:tcBorders>
          </w:tcPr>
          <w:p w:rsidR="00C01799" w:rsidRPr="00F950FF" w:rsidRDefault="00C01799" w:rsidP="00AA1F31">
            <w:pPr>
              <w:ind w:right="157"/>
              <w:jc w:val="center"/>
            </w:pPr>
            <w:r w:rsidRPr="00F950FF">
              <w:t>Вихователь-методист</w:t>
            </w:r>
          </w:p>
        </w:tc>
        <w:tc>
          <w:tcPr>
            <w:tcW w:w="1021" w:type="dxa"/>
            <w:tcBorders>
              <w:top w:val="single" w:sz="4" w:space="0" w:color="auto"/>
              <w:bottom w:val="single" w:sz="4" w:space="0" w:color="auto"/>
            </w:tcBorders>
          </w:tcPr>
          <w:p w:rsidR="00C01799" w:rsidRPr="002632AD" w:rsidRDefault="00C01799" w:rsidP="00FA60A5">
            <w:pPr>
              <w:ind w:right="157"/>
              <w:rPr>
                <w:b/>
                <w:color w:val="365F91" w:themeColor="accent1" w:themeShade="BF"/>
                <w:sz w:val="28"/>
                <w:szCs w:val="28"/>
              </w:rPr>
            </w:pPr>
          </w:p>
        </w:tc>
      </w:tr>
      <w:tr w:rsidR="001A05E6" w:rsidRPr="00471946" w:rsidTr="00E81A56">
        <w:trPr>
          <w:trHeight w:val="765"/>
        </w:trPr>
        <w:tc>
          <w:tcPr>
            <w:tcW w:w="850" w:type="dxa"/>
            <w:gridSpan w:val="2"/>
            <w:tcBorders>
              <w:top w:val="single" w:sz="4" w:space="0" w:color="auto"/>
              <w:bottom w:val="single" w:sz="4" w:space="0" w:color="auto"/>
            </w:tcBorders>
          </w:tcPr>
          <w:p w:rsidR="00BA6816" w:rsidRPr="00471946" w:rsidRDefault="00BA6816" w:rsidP="009C5DE2">
            <w:pPr>
              <w:numPr>
                <w:ilvl w:val="0"/>
                <w:numId w:val="22"/>
              </w:numPr>
              <w:ind w:right="-108"/>
            </w:pPr>
          </w:p>
        </w:tc>
        <w:tc>
          <w:tcPr>
            <w:tcW w:w="5245" w:type="dxa"/>
            <w:gridSpan w:val="3"/>
            <w:tcBorders>
              <w:top w:val="single" w:sz="4" w:space="0" w:color="auto"/>
              <w:bottom w:val="single" w:sz="4" w:space="0" w:color="auto"/>
            </w:tcBorders>
          </w:tcPr>
          <w:p w:rsidR="00BA6816" w:rsidRPr="00F950FF" w:rsidRDefault="00BA6816" w:rsidP="00502C7D">
            <w:r w:rsidRPr="00F950FF">
              <w:rPr>
                <w:b/>
              </w:rPr>
              <w:t>Розвивальна платформа для вихователів</w:t>
            </w:r>
          </w:p>
          <w:p w:rsidR="00027C75" w:rsidRPr="00F950FF" w:rsidRDefault="006009B4" w:rsidP="006009B4">
            <w:proofErr w:type="spellStart"/>
            <w:r w:rsidRPr="00F950FF">
              <w:t>Дошкілля</w:t>
            </w:r>
            <w:proofErr w:type="spellEnd"/>
            <w:r w:rsidRPr="00F950FF">
              <w:t xml:space="preserve"> в умовах воєнного часу: п</w:t>
            </w:r>
            <w:r w:rsidR="00957D27" w:rsidRPr="00F950FF">
              <w:t>едагогічна взаємодія з дітьми, зокрема з дітьми з особливими освітніми потребами</w:t>
            </w:r>
            <w:r w:rsidRPr="00F950FF">
              <w:t xml:space="preserve"> </w:t>
            </w:r>
          </w:p>
        </w:tc>
        <w:tc>
          <w:tcPr>
            <w:tcW w:w="1700" w:type="dxa"/>
            <w:gridSpan w:val="2"/>
            <w:tcBorders>
              <w:top w:val="single" w:sz="4" w:space="0" w:color="auto"/>
              <w:bottom w:val="single" w:sz="4" w:space="0" w:color="auto"/>
            </w:tcBorders>
          </w:tcPr>
          <w:p w:rsidR="00BA6816" w:rsidRPr="00F950FF" w:rsidRDefault="007D7418" w:rsidP="00BA6816">
            <w:pPr>
              <w:jc w:val="center"/>
            </w:pPr>
            <w:r w:rsidRPr="00F950FF">
              <w:t xml:space="preserve">Вересень </w:t>
            </w:r>
          </w:p>
        </w:tc>
        <w:tc>
          <w:tcPr>
            <w:tcW w:w="1841" w:type="dxa"/>
            <w:gridSpan w:val="2"/>
            <w:tcBorders>
              <w:top w:val="single" w:sz="4" w:space="0" w:color="auto"/>
              <w:bottom w:val="single" w:sz="4" w:space="0" w:color="auto"/>
            </w:tcBorders>
          </w:tcPr>
          <w:p w:rsidR="00BA6816" w:rsidRPr="00F950FF" w:rsidRDefault="00BA6816" w:rsidP="00AA1F31">
            <w:pPr>
              <w:jc w:val="center"/>
            </w:pPr>
            <w:r w:rsidRPr="00F950FF">
              <w:t>Вихователь-методист</w:t>
            </w:r>
          </w:p>
          <w:p w:rsidR="00BA6816" w:rsidRPr="00F950FF" w:rsidRDefault="00BA6816" w:rsidP="00AA1F31">
            <w:pPr>
              <w:jc w:val="center"/>
            </w:pPr>
            <w:r w:rsidRPr="00F950FF">
              <w:t>практичний психолог</w:t>
            </w:r>
          </w:p>
        </w:tc>
        <w:tc>
          <w:tcPr>
            <w:tcW w:w="1021" w:type="dxa"/>
            <w:tcBorders>
              <w:top w:val="single" w:sz="4" w:space="0" w:color="auto"/>
              <w:bottom w:val="single" w:sz="4" w:space="0" w:color="auto"/>
            </w:tcBorders>
          </w:tcPr>
          <w:p w:rsidR="00BA6816" w:rsidRPr="007D7418" w:rsidRDefault="00BA6816" w:rsidP="00FA60A5">
            <w:pPr>
              <w:ind w:right="157"/>
              <w:rPr>
                <w:b/>
                <w:color w:val="365F91" w:themeColor="accent1" w:themeShade="BF"/>
                <w:sz w:val="28"/>
                <w:szCs w:val="28"/>
              </w:rPr>
            </w:pPr>
          </w:p>
        </w:tc>
      </w:tr>
      <w:tr w:rsidR="001A05E6" w:rsidRPr="00471946" w:rsidTr="008709C3">
        <w:trPr>
          <w:trHeight w:val="561"/>
        </w:trPr>
        <w:tc>
          <w:tcPr>
            <w:tcW w:w="850" w:type="dxa"/>
            <w:gridSpan w:val="2"/>
            <w:tcBorders>
              <w:top w:val="single" w:sz="4" w:space="0" w:color="auto"/>
              <w:bottom w:val="single" w:sz="4" w:space="0" w:color="auto"/>
            </w:tcBorders>
          </w:tcPr>
          <w:p w:rsidR="00BA6816" w:rsidRPr="00471946" w:rsidRDefault="00BA6816" w:rsidP="009C5DE2">
            <w:pPr>
              <w:numPr>
                <w:ilvl w:val="0"/>
                <w:numId w:val="22"/>
              </w:numPr>
              <w:ind w:right="-108"/>
            </w:pPr>
          </w:p>
        </w:tc>
        <w:tc>
          <w:tcPr>
            <w:tcW w:w="5245" w:type="dxa"/>
            <w:gridSpan w:val="3"/>
            <w:tcBorders>
              <w:top w:val="single" w:sz="4" w:space="0" w:color="auto"/>
              <w:bottom w:val="single" w:sz="4" w:space="0" w:color="auto"/>
            </w:tcBorders>
          </w:tcPr>
          <w:p w:rsidR="003505C7" w:rsidRPr="00F950FF" w:rsidRDefault="003505C7" w:rsidP="003505C7">
            <w:pPr>
              <w:rPr>
                <w:rFonts w:eastAsia="Calibri"/>
              </w:rPr>
            </w:pPr>
            <w:r w:rsidRPr="00F950FF">
              <w:rPr>
                <w:rFonts w:eastAsia="Calibri"/>
                <w:b/>
              </w:rPr>
              <w:t>Семінар-практикум</w:t>
            </w:r>
            <w:r w:rsidRPr="00F950FF">
              <w:rPr>
                <w:rFonts w:eastAsia="Calibri"/>
              </w:rPr>
              <w:t xml:space="preserve"> </w:t>
            </w:r>
          </w:p>
          <w:p w:rsidR="009B7F2A" w:rsidRPr="00F950FF" w:rsidRDefault="00EB4A4F" w:rsidP="003505C7">
            <w:r w:rsidRPr="00F950FF">
              <w:rPr>
                <w:rFonts w:eastAsia="Calibri"/>
              </w:rPr>
              <w:t>Формування мовленнєвої культури через формування мовленнєвої компетенції</w:t>
            </w:r>
            <w:r w:rsidR="003505C7" w:rsidRPr="00F950FF">
              <w:rPr>
                <w:rFonts w:eastAsia="Calibri"/>
              </w:rPr>
              <w:t xml:space="preserve"> </w:t>
            </w:r>
          </w:p>
        </w:tc>
        <w:tc>
          <w:tcPr>
            <w:tcW w:w="1700" w:type="dxa"/>
            <w:gridSpan w:val="2"/>
            <w:tcBorders>
              <w:top w:val="single" w:sz="4" w:space="0" w:color="auto"/>
              <w:bottom w:val="single" w:sz="4" w:space="0" w:color="auto"/>
            </w:tcBorders>
          </w:tcPr>
          <w:p w:rsidR="00BA6816" w:rsidRPr="00F950FF" w:rsidRDefault="003505C7" w:rsidP="00BA6816">
            <w:pPr>
              <w:jc w:val="center"/>
            </w:pPr>
            <w:r w:rsidRPr="00F950FF">
              <w:t xml:space="preserve">Лютий </w:t>
            </w:r>
          </w:p>
        </w:tc>
        <w:tc>
          <w:tcPr>
            <w:tcW w:w="1841" w:type="dxa"/>
            <w:gridSpan w:val="2"/>
            <w:tcBorders>
              <w:top w:val="single" w:sz="4" w:space="0" w:color="auto"/>
              <w:bottom w:val="single" w:sz="4" w:space="0" w:color="auto"/>
            </w:tcBorders>
          </w:tcPr>
          <w:p w:rsidR="00BA6816" w:rsidRPr="00F950FF" w:rsidRDefault="00BA6816" w:rsidP="00AA1F31">
            <w:pPr>
              <w:jc w:val="center"/>
            </w:pPr>
            <w:r w:rsidRPr="00F950FF">
              <w:t>Вихователь-методист</w:t>
            </w:r>
          </w:p>
        </w:tc>
        <w:tc>
          <w:tcPr>
            <w:tcW w:w="1021" w:type="dxa"/>
            <w:tcBorders>
              <w:top w:val="single" w:sz="4" w:space="0" w:color="auto"/>
              <w:bottom w:val="single" w:sz="4" w:space="0" w:color="auto"/>
            </w:tcBorders>
          </w:tcPr>
          <w:p w:rsidR="00BA6816" w:rsidRPr="002632AD" w:rsidRDefault="00BA6816" w:rsidP="00B43648">
            <w:pPr>
              <w:rPr>
                <w:color w:val="FF0000"/>
              </w:rPr>
            </w:pPr>
          </w:p>
        </w:tc>
      </w:tr>
      <w:tr w:rsidR="00C84D09" w:rsidRPr="00471946" w:rsidTr="00987D84">
        <w:trPr>
          <w:trHeight w:val="720"/>
        </w:trPr>
        <w:tc>
          <w:tcPr>
            <w:tcW w:w="850" w:type="dxa"/>
            <w:gridSpan w:val="2"/>
            <w:tcBorders>
              <w:top w:val="single" w:sz="4" w:space="0" w:color="auto"/>
            </w:tcBorders>
          </w:tcPr>
          <w:p w:rsidR="00C84D09" w:rsidRPr="00471946" w:rsidRDefault="00C84D09" w:rsidP="009C5DE2">
            <w:pPr>
              <w:numPr>
                <w:ilvl w:val="0"/>
                <w:numId w:val="22"/>
              </w:numPr>
              <w:ind w:right="-108"/>
            </w:pPr>
          </w:p>
          <w:p w:rsidR="00C84D09" w:rsidRPr="00471946" w:rsidRDefault="00C84D09" w:rsidP="00C84D09"/>
        </w:tc>
        <w:tc>
          <w:tcPr>
            <w:tcW w:w="5245" w:type="dxa"/>
            <w:gridSpan w:val="3"/>
            <w:tcBorders>
              <w:top w:val="single" w:sz="4" w:space="0" w:color="auto"/>
            </w:tcBorders>
          </w:tcPr>
          <w:p w:rsidR="00C84D09" w:rsidRPr="00F950FF" w:rsidRDefault="00C84D09" w:rsidP="009B7F2A">
            <w:pPr>
              <w:autoSpaceDE w:val="0"/>
              <w:autoSpaceDN w:val="0"/>
              <w:adjustRightInd w:val="0"/>
              <w:rPr>
                <w:rFonts w:eastAsia="Calibri"/>
              </w:rPr>
            </w:pPr>
            <w:r w:rsidRPr="00F950FF">
              <w:rPr>
                <w:rFonts w:eastAsia="Calibri"/>
                <w:b/>
                <w:iCs/>
              </w:rPr>
              <w:t>Методичні рекомендації</w:t>
            </w:r>
          </w:p>
          <w:p w:rsidR="00E92CC2" w:rsidRPr="00F950FF" w:rsidRDefault="00EB4A4F" w:rsidP="00E92CC2">
            <w:pPr>
              <w:jc w:val="both"/>
            </w:pPr>
            <w:r w:rsidRPr="00F950FF">
              <w:rPr>
                <w:rFonts w:eastAsia="Arial"/>
              </w:rPr>
              <w:t>Малі фольклорні жанри у розвитку мовлення дошкільників</w:t>
            </w:r>
          </w:p>
          <w:p w:rsidR="00957D27" w:rsidRPr="00F950FF" w:rsidRDefault="00957D27" w:rsidP="00E92CC2">
            <w:r w:rsidRPr="00F950FF">
              <w:t xml:space="preserve">Патріотичний кейс </w:t>
            </w:r>
            <w:proofErr w:type="spellStart"/>
            <w:r w:rsidRPr="00F950FF">
              <w:t>дошкілля</w:t>
            </w:r>
            <w:proofErr w:type="spellEnd"/>
            <w:r w:rsidRPr="00F950FF">
              <w:t xml:space="preserve"> України в роботі вихователя</w:t>
            </w:r>
          </w:p>
          <w:p w:rsidR="00E92CC2" w:rsidRPr="00F950FF" w:rsidRDefault="00E92CC2" w:rsidP="00E92CC2">
            <w:pPr>
              <w:jc w:val="both"/>
            </w:pPr>
            <w:r w:rsidRPr="00F950FF">
              <w:t xml:space="preserve">Створення персонального </w:t>
            </w:r>
            <w:proofErr w:type="spellStart"/>
            <w:r w:rsidRPr="00F950FF">
              <w:t>блогу</w:t>
            </w:r>
            <w:proofErr w:type="spellEnd"/>
            <w:r w:rsidRPr="00F950FF">
              <w:t xml:space="preserve"> педагогів</w:t>
            </w:r>
          </w:p>
          <w:p w:rsidR="00E92CC2" w:rsidRPr="00F950FF" w:rsidRDefault="00E92CC2" w:rsidP="00A059CE"/>
        </w:tc>
        <w:tc>
          <w:tcPr>
            <w:tcW w:w="1700" w:type="dxa"/>
            <w:gridSpan w:val="2"/>
            <w:tcBorders>
              <w:top w:val="single" w:sz="4" w:space="0" w:color="auto"/>
            </w:tcBorders>
          </w:tcPr>
          <w:p w:rsidR="00C84D09" w:rsidRPr="00F950FF" w:rsidRDefault="00C84D09" w:rsidP="00BA6816">
            <w:pPr>
              <w:jc w:val="center"/>
            </w:pPr>
          </w:p>
          <w:p w:rsidR="00E92CC2" w:rsidRPr="00F950FF" w:rsidRDefault="00EB4A4F" w:rsidP="000350EF">
            <w:pPr>
              <w:jc w:val="center"/>
            </w:pPr>
            <w:proofErr w:type="spellStart"/>
            <w:r w:rsidRPr="00F950FF">
              <w:rPr>
                <w:lang w:val="en-US"/>
              </w:rPr>
              <w:t>Лютий</w:t>
            </w:r>
            <w:proofErr w:type="spellEnd"/>
            <w:r w:rsidRPr="00F950FF">
              <w:rPr>
                <w:lang w:val="en-US"/>
              </w:rPr>
              <w:t xml:space="preserve"> </w:t>
            </w:r>
          </w:p>
          <w:p w:rsidR="000350EF" w:rsidRPr="00F950FF" w:rsidRDefault="000350EF" w:rsidP="00E92CC2">
            <w:pPr>
              <w:rPr>
                <w:lang w:val="ru-RU"/>
              </w:rPr>
            </w:pPr>
          </w:p>
          <w:p w:rsidR="000350EF" w:rsidRPr="00F950FF" w:rsidRDefault="00EB4A4F" w:rsidP="000350EF">
            <w:pPr>
              <w:jc w:val="center"/>
              <w:rPr>
                <w:lang w:val="ru-RU"/>
              </w:rPr>
            </w:pPr>
            <w:r w:rsidRPr="00F950FF">
              <w:rPr>
                <w:lang w:val="ru-RU"/>
              </w:rPr>
              <w:t xml:space="preserve">Листопад </w:t>
            </w:r>
          </w:p>
          <w:p w:rsidR="00E92CC2" w:rsidRPr="00F950FF" w:rsidRDefault="00E92CC2" w:rsidP="000350EF">
            <w:pPr>
              <w:jc w:val="center"/>
              <w:rPr>
                <w:lang w:val="ru-RU"/>
              </w:rPr>
            </w:pPr>
          </w:p>
          <w:p w:rsidR="00E92CC2" w:rsidRPr="00F950FF" w:rsidRDefault="00E92CC2" w:rsidP="00EB4A4F">
            <w:pPr>
              <w:jc w:val="center"/>
              <w:rPr>
                <w:lang w:val="ru-RU"/>
              </w:rPr>
            </w:pPr>
            <w:proofErr w:type="spellStart"/>
            <w:r w:rsidRPr="00F950FF">
              <w:rPr>
                <w:lang w:val="ru-RU"/>
              </w:rPr>
              <w:t>Лютий</w:t>
            </w:r>
            <w:proofErr w:type="spellEnd"/>
          </w:p>
          <w:p w:rsidR="00E92CC2" w:rsidRPr="00F950FF" w:rsidRDefault="00E92CC2" w:rsidP="00EB4A4F">
            <w:pPr>
              <w:rPr>
                <w:lang w:val="en-US"/>
              </w:rPr>
            </w:pPr>
          </w:p>
        </w:tc>
        <w:tc>
          <w:tcPr>
            <w:tcW w:w="1841" w:type="dxa"/>
            <w:gridSpan w:val="2"/>
            <w:tcBorders>
              <w:top w:val="single" w:sz="4" w:space="0" w:color="auto"/>
            </w:tcBorders>
          </w:tcPr>
          <w:p w:rsidR="003A1A92" w:rsidRPr="00F950FF" w:rsidRDefault="003A1A92" w:rsidP="00AA1F31">
            <w:pPr>
              <w:jc w:val="center"/>
            </w:pPr>
          </w:p>
          <w:p w:rsidR="00C84D09" w:rsidRPr="00F950FF" w:rsidRDefault="00C84D09" w:rsidP="00AA1F31">
            <w:pPr>
              <w:jc w:val="center"/>
            </w:pPr>
            <w:r w:rsidRPr="00F950FF">
              <w:t>Вихователь-методист</w:t>
            </w:r>
          </w:p>
          <w:p w:rsidR="00C84D09" w:rsidRPr="00F950FF" w:rsidRDefault="00C84D09" w:rsidP="00987D84"/>
        </w:tc>
        <w:tc>
          <w:tcPr>
            <w:tcW w:w="1021" w:type="dxa"/>
            <w:tcBorders>
              <w:top w:val="single" w:sz="4" w:space="0" w:color="auto"/>
            </w:tcBorders>
          </w:tcPr>
          <w:p w:rsidR="00C84D09" w:rsidRPr="002632AD" w:rsidRDefault="00C84D09" w:rsidP="00B43648">
            <w:pPr>
              <w:rPr>
                <w:color w:val="FF0000"/>
              </w:rPr>
            </w:pPr>
          </w:p>
        </w:tc>
      </w:tr>
      <w:tr w:rsidR="00987D84" w:rsidRPr="00471946" w:rsidTr="006009B4">
        <w:trPr>
          <w:trHeight w:val="758"/>
        </w:trPr>
        <w:tc>
          <w:tcPr>
            <w:tcW w:w="850" w:type="dxa"/>
            <w:gridSpan w:val="2"/>
            <w:vMerge w:val="restart"/>
          </w:tcPr>
          <w:p w:rsidR="00987D84" w:rsidRPr="00471946" w:rsidRDefault="00987D84" w:rsidP="009C5DE2">
            <w:pPr>
              <w:numPr>
                <w:ilvl w:val="0"/>
                <w:numId w:val="22"/>
              </w:numPr>
              <w:ind w:right="-108"/>
            </w:pPr>
          </w:p>
        </w:tc>
        <w:tc>
          <w:tcPr>
            <w:tcW w:w="5245" w:type="dxa"/>
            <w:gridSpan w:val="3"/>
            <w:tcBorders>
              <w:top w:val="single" w:sz="4" w:space="0" w:color="auto"/>
              <w:bottom w:val="single" w:sz="4" w:space="0" w:color="auto"/>
            </w:tcBorders>
          </w:tcPr>
          <w:p w:rsidR="00987D84" w:rsidRPr="00F950FF" w:rsidRDefault="00987D84" w:rsidP="00E166DD">
            <w:pPr>
              <w:rPr>
                <w:b/>
                <w:lang w:eastAsia="en-US"/>
              </w:rPr>
            </w:pPr>
            <w:r w:rsidRPr="00F950FF">
              <w:rPr>
                <w:b/>
                <w:lang w:eastAsia="en-US"/>
              </w:rPr>
              <w:t>Консультації</w:t>
            </w:r>
          </w:p>
          <w:p w:rsidR="00987D84" w:rsidRPr="00F950FF" w:rsidRDefault="006E47C5" w:rsidP="002F4E21">
            <w:r w:rsidRPr="00F950FF">
              <w:rPr>
                <w:lang w:eastAsia="en-US"/>
              </w:rPr>
              <w:t>Як навчити дитину справлятися з поставленим перед нею завданням: реакції на небажану поведінку, позитивні вказівки</w:t>
            </w:r>
          </w:p>
        </w:tc>
        <w:tc>
          <w:tcPr>
            <w:tcW w:w="1700" w:type="dxa"/>
            <w:gridSpan w:val="2"/>
            <w:tcBorders>
              <w:top w:val="single" w:sz="4" w:space="0" w:color="auto"/>
              <w:bottom w:val="single" w:sz="4" w:space="0" w:color="auto"/>
            </w:tcBorders>
          </w:tcPr>
          <w:p w:rsidR="00987D84" w:rsidRPr="00F950FF" w:rsidRDefault="006E47C5" w:rsidP="00BA6816">
            <w:pPr>
              <w:ind w:right="157"/>
              <w:jc w:val="center"/>
            </w:pPr>
            <w:r w:rsidRPr="00F950FF">
              <w:t xml:space="preserve">Жовтень </w:t>
            </w:r>
          </w:p>
        </w:tc>
        <w:tc>
          <w:tcPr>
            <w:tcW w:w="1841" w:type="dxa"/>
            <w:gridSpan w:val="2"/>
            <w:tcBorders>
              <w:top w:val="single" w:sz="4" w:space="0" w:color="auto"/>
              <w:bottom w:val="single" w:sz="4" w:space="0" w:color="auto"/>
            </w:tcBorders>
          </w:tcPr>
          <w:p w:rsidR="00987D84" w:rsidRPr="00F950FF" w:rsidRDefault="00987D84" w:rsidP="00AA1F31">
            <w:pPr>
              <w:ind w:right="157"/>
              <w:jc w:val="center"/>
            </w:pPr>
          </w:p>
          <w:p w:rsidR="00987D84" w:rsidRPr="00F950FF" w:rsidRDefault="00987D84" w:rsidP="00AA1F31">
            <w:pPr>
              <w:ind w:right="157"/>
              <w:jc w:val="center"/>
            </w:pPr>
            <w:r w:rsidRPr="00F950FF">
              <w:t>Вихователь-методист</w:t>
            </w:r>
          </w:p>
        </w:tc>
        <w:tc>
          <w:tcPr>
            <w:tcW w:w="1021" w:type="dxa"/>
            <w:tcBorders>
              <w:top w:val="single" w:sz="4" w:space="0" w:color="auto"/>
              <w:bottom w:val="single" w:sz="4" w:space="0" w:color="auto"/>
            </w:tcBorders>
          </w:tcPr>
          <w:p w:rsidR="00987D84" w:rsidRPr="00471946" w:rsidRDefault="00987D84" w:rsidP="00FA60A5">
            <w:pPr>
              <w:ind w:right="157"/>
            </w:pPr>
          </w:p>
        </w:tc>
      </w:tr>
      <w:tr w:rsidR="00987D84" w:rsidRPr="00471946" w:rsidTr="00B16A78">
        <w:trPr>
          <w:trHeight w:val="270"/>
        </w:trPr>
        <w:tc>
          <w:tcPr>
            <w:tcW w:w="850" w:type="dxa"/>
            <w:gridSpan w:val="2"/>
            <w:vMerge/>
          </w:tcPr>
          <w:p w:rsidR="00987D84" w:rsidRPr="00471946" w:rsidRDefault="00987D84" w:rsidP="009C5DE2">
            <w:pPr>
              <w:numPr>
                <w:ilvl w:val="0"/>
                <w:numId w:val="22"/>
              </w:numPr>
              <w:ind w:right="-108"/>
            </w:pPr>
          </w:p>
        </w:tc>
        <w:tc>
          <w:tcPr>
            <w:tcW w:w="5216" w:type="dxa"/>
            <w:gridSpan w:val="2"/>
            <w:tcBorders>
              <w:top w:val="single" w:sz="4" w:space="0" w:color="auto"/>
              <w:bottom w:val="single" w:sz="4" w:space="0" w:color="auto"/>
            </w:tcBorders>
          </w:tcPr>
          <w:p w:rsidR="00987D84" w:rsidRPr="00F950FF" w:rsidRDefault="006E47C5" w:rsidP="00D36402">
            <w:pPr>
              <w:jc w:val="both"/>
              <w:rPr>
                <w:lang w:eastAsia="en-US"/>
              </w:rPr>
            </w:pPr>
            <w:r w:rsidRPr="00F950FF">
              <w:rPr>
                <w:lang w:eastAsia="en-US"/>
              </w:rPr>
              <w:t>Використання малих фольклорних форм для розвитку патріотичних почуттів</w:t>
            </w:r>
          </w:p>
        </w:tc>
        <w:tc>
          <w:tcPr>
            <w:tcW w:w="1729" w:type="dxa"/>
            <w:gridSpan w:val="3"/>
            <w:tcBorders>
              <w:top w:val="single" w:sz="4" w:space="0" w:color="auto"/>
              <w:bottom w:val="single" w:sz="4" w:space="0" w:color="auto"/>
            </w:tcBorders>
          </w:tcPr>
          <w:p w:rsidR="00987D84" w:rsidRPr="00F950FF" w:rsidRDefault="00987D84" w:rsidP="007B3557">
            <w:pPr>
              <w:ind w:right="157"/>
              <w:jc w:val="center"/>
            </w:pPr>
          </w:p>
        </w:tc>
        <w:tc>
          <w:tcPr>
            <w:tcW w:w="1841" w:type="dxa"/>
            <w:gridSpan w:val="2"/>
            <w:tcBorders>
              <w:top w:val="single" w:sz="4" w:space="0" w:color="auto"/>
              <w:bottom w:val="single" w:sz="4" w:space="0" w:color="auto"/>
            </w:tcBorders>
          </w:tcPr>
          <w:p w:rsidR="00987D84" w:rsidRPr="00F950FF" w:rsidRDefault="00987D84" w:rsidP="00AA1F31">
            <w:pPr>
              <w:ind w:right="157"/>
              <w:jc w:val="center"/>
            </w:pPr>
            <w:r w:rsidRPr="00F950FF">
              <w:t>Директор</w:t>
            </w:r>
          </w:p>
        </w:tc>
        <w:tc>
          <w:tcPr>
            <w:tcW w:w="1021" w:type="dxa"/>
            <w:tcBorders>
              <w:top w:val="single" w:sz="4" w:space="0" w:color="auto"/>
              <w:bottom w:val="single" w:sz="4" w:space="0" w:color="auto"/>
            </w:tcBorders>
          </w:tcPr>
          <w:p w:rsidR="00987D84" w:rsidRPr="00471946" w:rsidRDefault="00987D84" w:rsidP="00FA60A5">
            <w:pPr>
              <w:ind w:right="157"/>
            </w:pPr>
          </w:p>
        </w:tc>
      </w:tr>
      <w:tr w:rsidR="00832125" w:rsidRPr="00471946" w:rsidTr="00832125">
        <w:trPr>
          <w:trHeight w:val="900"/>
        </w:trPr>
        <w:tc>
          <w:tcPr>
            <w:tcW w:w="850" w:type="dxa"/>
            <w:gridSpan w:val="2"/>
            <w:tcBorders>
              <w:bottom w:val="single" w:sz="4" w:space="0" w:color="auto"/>
            </w:tcBorders>
          </w:tcPr>
          <w:p w:rsidR="00832125" w:rsidRPr="00471946" w:rsidRDefault="00832125" w:rsidP="009C5DE2">
            <w:pPr>
              <w:numPr>
                <w:ilvl w:val="0"/>
                <w:numId w:val="22"/>
              </w:numPr>
              <w:ind w:right="-108"/>
            </w:pPr>
          </w:p>
        </w:tc>
        <w:tc>
          <w:tcPr>
            <w:tcW w:w="5216" w:type="dxa"/>
            <w:gridSpan w:val="2"/>
            <w:tcBorders>
              <w:top w:val="single" w:sz="4" w:space="0" w:color="auto"/>
              <w:bottom w:val="single" w:sz="4" w:space="0" w:color="auto"/>
            </w:tcBorders>
          </w:tcPr>
          <w:p w:rsidR="00B927CE" w:rsidRPr="00F950FF" w:rsidRDefault="00832125" w:rsidP="00987D84">
            <w:pPr>
              <w:rPr>
                <w:rFonts w:eastAsia="Calibri"/>
              </w:rPr>
            </w:pPr>
            <w:r w:rsidRPr="00F950FF">
              <w:rPr>
                <w:rFonts w:eastAsia="Calibri"/>
                <w:b/>
              </w:rPr>
              <w:t>Майстер-клас</w:t>
            </w:r>
          </w:p>
          <w:p w:rsidR="00B927CE" w:rsidRPr="00F950FF" w:rsidRDefault="00EB4A4F" w:rsidP="00E92CC2">
            <w:pPr>
              <w:rPr>
                <w:rFonts w:eastAsia="Calibri"/>
              </w:rPr>
            </w:pPr>
            <w:r w:rsidRPr="00F950FF">
              <w:rPr>
                <w:rFonts w:eastAsia="Arial"/>
              </w:rPr>
              <w:t>Пізнавальна діяльність дитини: втілюємо комплексний підхід</w:t>
            </w:r>
            <w:r w:rsidR="00E92CC2" w:rsidRPr="00F950FF">
              <w:rPr>
                <w:rFonts w:eastAsia="Arial"/>
              </w:rPr>
              <w:br/>
            </w:r>
          </w:p>
        </w:tc>
        <w:tc>
          <w:tcPr>
            <w:tcW w:w="1729" w:type="dxa"/>
            <w:gridSpan w:val="3"/>
            <w:tcBorders>
              <w:top w:val="single" w:sz="4" w:space="0" w:color="auto"/>
              <w:bottom w:val="single" w:sz="4" w:space="0" w:color="auto"/>
            </w:tcBorders>
          </w:tcPr>
          <w:p w:rsidR="00832125" w:rsidRPr="00F950FF" w:rsidRDefault="00E92CC2" w:rsidP="007B3557">
            <w:pPr>
              <w:ind w:right="157"/>
              <w:jc w:val="center"/>
            </w:pPr>
            <w:r w:rsidRPr="00F950FF">
              <w:t xml:space="preserve">Жовтень </w:t>
            </w:r>
          </w:p>
        </w:tc>
        <w:tc>
          <w:tcPr>
            <w:tcW w:w="1841" w:type="dxa"/>
            <w:gridSpan w:val="2"/>
            <w:tcBorders>
              <w:top w:val="single" w:sz="4" w:space="0" w:color="auto"/>
              <w:bottom w:val="single" w:sz="4" w:space="0" w:color="auto"/>
            </w:tcBorders>
          </w:tcPr>
          <w:p w:rsidR="00832125" w:rsidRPr="00F950FF" w:rsidRDefault="00832125" w:rsidP="00AA1F31">
            <w:pPr>
              <w:ind w:right="157"/>
              <w:jc w:val="center"/>
            </w:pPr>
          </w:p>
        </w:tc>
        <w:tc>
          <w:tcPr>
            <w:tcW w:w="1021" w:type="dxa"/>
            <w:tcBorders>
              <w:top w:val="single" w:sz="4" w:space="0" w:color="auto"/>
              <w:bottom w:val="single" w:sz="4" w:space="0" w:color="auto"/>
            </w:tcBorders>
          </w:tcPr>
          <w:p w:rsidR="00832125" w:rsidRPr="00471946" w:rsidRDefault="00832125" w:rsidP="00FA60A5">
            <w:pPr>
              <w:ind w:right="157"/>
            </w:pPr>
          </w:p>
        </w:tc>
      </w:tr>
      <w:tr w:rsidR="00B927CE" w:rsidRPr="00471946" w:rsidTr="00B16A78">
        <w:trPr>
          <w:trHeight w:val="828"/>
        </w:trPr>
        <w:tc>
          <w:tcPr>
            <w:tcW w:w="850" w:type="dxa"/>
            <w:gridSpan w:val="2"/>
            <w:tcBorders>
              <w:top w:val="single" w:sz="4" w:space="0" w:color="auto"/>
            </w:tcBorders>
          </w:tcPr>
          <w:p w:rsidR="00B927CE" w:rsidRPr="00471946" w:rsidRDefault="00B927CE" w:rsidP="009C5DE2">
            <w:pPr>
              <w:numPr>
                <w:ilvl w:val="0"/>
                <w:numId w:val="22"/>
              </w:numPr>
              <w:ind w:right="-108"/>
            </w:pPr>
          </w:p>
        </w:tc>
        <w:tc>
          <w:tcPr>
            <w:tcW w:w="5216" w:type="dxa"/>
            <w:gridSpan w:val="2"/>
            <w:tcBorders>
              <w:top w:val="single" w:sz="4" w:space="0" w:color="auto"/>
            </w:tcBorders>
          </w:tcPr>
          <w:p w:rsidR="00B927CE" w:rsidRPr="00F950FF" w:rsidRDefault="00B927CE" w:rsidP="00832125">
            <w:pPr>
              <w:rPr>
                <w:b/>
              </w:rPr>
            </w:pPr>
            <w:r w:rsidRPr="00F950FF">
              <w:rPr>
                <w:b/>
                <w:iCs/>
              </w:rPr>
              <w:t>Семінар-практикум</w:t>
            </w:r>
          </w:p>
          <w:p w:rsidR="00B927CE" w:rsidRPr="00F950FF" w:rsidRDefault="00EB4A4F" w:rsidP="00E92CC2">
            <w:pPr>
              <w:jc w:val="both"/>
              <w:rPr>
                <w:rFonts w:eastAsia="Arial"/>
              </w:rPr>
            </w:pPr>
            <w:r w:rsidRPr="00F950FF">
              <w:rPr>
                <w:rFonts w:eastAsia="Arial"/>
              </w:rPr>
              <w:t xml:space="preserve">Разом до </w:t>
            </w:r>
            <w:proofErr w:type="spellStart"/>
            <w:r w:rsidRPr="00F950FF">
              <w:rPr>
                <w:rFonts w:eastAsia="Arial"/>
              </w:rPr>
              <w:t>безбар</w:t>
            </w:r>
            <w:proofErr w:type="spellEnd"/>
            <w:r w:rsidRPr="00F950FF">
              <w:rPr>
                <w:rFonts w:eastAsia="Arial"/>
                <w:lang w:val="en-US"/>
              </w:rPr>
              <w:t>’</w:t>
            </w:r>
            <w:proofErr w:type="spellStart"/>
            <w:r w:rsidRPr="00F950FF">
              <w:rPr>
                <w:rFonts w:eastAsia="Arial"/>
              </w:rPr>
              <w:t>єрного</w:t>
            </w:r>
            <w:proofErr w:type="spellEnd"/>
            <w:r w:rsidRPr="00F950FF">
              <w:rPr>
                <w:rFonts w:eastAsia="Arial"/>
              </w:rPr>
              <w:t xml:space="preserve"> суспільства</w:t>
            </w:r>
          </w:p>
        </w:tc>
        <w:tc>
          <w:tcPr>
            <w:tcW w:w="1729" w:type="dxa"/>
            <w:gridSpan w:val="3"/>
            <w:tcBorders>
              <w:top w:val="single" w:sz="4" w:space="0" w:color="auto"/>
            </w:tcBorders>
          </w:tcPr>
          <w:p w:rsidR="00B927CE" w:rsidRPr="00F950FF" w:rsidRDefault="00B927CE" w:rsidP="007B3557">
            <w:pPr>
              <w:ind w:right="157"/>
              <w:jc w:val="center"/>
            </w:pPr>
            <w:r w:rsidRPr="00F950FF">
              <w:t xml:space="preserve">Листопад </w:t>
            </w:r>
          </w:p>
        </w:tc>
        <w:tc>
          <w:tcPr>
            <w:tcW w:w="1841" w:type="dxa"/>
            <w:gridSpan w:val="2"/>
            <w:tcBorders>
              <w:top w:val="single" w:sz="4" w:space="0" w:color="auto"/>
            </w:tcBorders>
          </w:tcPr>
          <w:p w:rsidR="00B927CE" w:rsidRPr="00F950FF" w:rsidRDefault="00B927CE" w:rsidP="00AA1F31">
            <w:pPr>
              <w:ind w:right="157"/>
              <w:jc w:val="center"/>
            </w:pPr>
            <w:r w:rsidRPr="00F950FF">
              <w:t>Вихователь-методист</w:t>
            </w:r>
          </w:p>
        </w:tc>
        <w:tc>
          <w:tcPr>
            <w:tcW w:w="1021" w:type="dxa"/>
            <w:tcBorders>
              <w:top w:val="single" w:sz="4" w:space="0" w:color="auto"/>
            </w:tcBorders>
          </w:tcPr>
          <w:p w:rsidR="00B927CE" w:rsidRPr="00471946" w:rsidRDefault="00B927CE" w:rsidP="00FA60A5">
            <w:pPr>
              <w:ind w:right="157"/>
            </w:pPr>
          </w:p>
        </w:tc>
      </w:tr>
      <w:tr w:rsidR="00C01799" w:rsidRPr="00471946" w:rsidTr="008709C3">
        <w:trPr>
          <w:trHeight w:val="572"/>
        </w:trPr>
        <w:tc>
          <w:tcPr>
            <w:tcW w:w="850" w:type="dxa"/>
            <w:gridSpan w:val="2"/>
            <w:tcBorders>
              <w:bottom w:val="single" w:sz="4" w:space="0" w:color="auto"/>
            </w:tcBorders>
          </w:tcPr>
          <w:p w:rsidR="00C01799" w:rsidRPr="00471946" w:rsidRDefault="00C01799" w:rsidP="009C5DE2">
            <w:pPr>
              <w:numPr>
                <w:ilvl w:val="0"/>
                <w:numId w:val="22"/>
              </w:numPr>
              <w:ind w:right="-108"/>
            </w:pPr>
          </w:p>
        </w:tc>
        <w:tc>
          <w:tcPr>
            <w:tcW w:w="5245" w:type="dxa"/>
            <w:gridSpan w:val="3"/>
            <w:tcBorders>
              <w:bottom w:val="single" w:sz="4" w:space="0" w:color="auto"/>
            </w:tcBorders>
          </w:tcPr>
          <w:p w:rsidR="00C01799" w:rsidRPr="00F950FF" w:rsidRDefault="00C01799" w:rsidP="009B7F2A">
            <w:pPr>
              <w:autoSpaceDE w:val="0"/>
              <w:autoSpaceDN w:val="0"/>
              <w:adjustRightInd w:val="0"/>
              <w:rPr>
                <w:rFonts w:eastAsia="Calibri"/>
                <w:b/>
                <w:iCs/>
              </w:rPr>
            </w:pPr>
            <w:r w:rsidRPr="00F950FF">
              <w:rPr>
                <w:rFonts w:eastAsia="Calibri"/>
                <w:b/>
                <w:iCs/>
              </w:rPr>
              <w:t xml:space="preserve">Самоосвіта </w:t>
            </w:r>
          </w:p>
          <w:p w:rsidR="00C01799" w:rsidRPr="00F950FF" w:rsidRDefault="00C01799" w:rsidP="009B7F2A">
            <w:pPr>
              <w:autoSpaceDE w:val="0"/>
              <w:autoSpaceDN w:val="0"/>
              <w:adjustRightInd w:val="0"/>
              <w:rPr>
                <w:rFonts w:eastAsia="Calibri"/>
                <w:iCs/>
              </w:rPr>
            </w:pPr>
            <w:r w:rsidRPr="00F950FF">
              <w:rPr>
                <w:rFonts w:eastAsia="Calibri"/>
                <w:iCs/>
              </w:rPr>
              <w:t>Опанування новітніх педагогічних технологій</w:t>
            </w:r>
            <w:r w:rsidR="00A20ADD" w:rsidRPr="00F950FF">
              <w:rPr>
                <w:rFonts w:eastAsia="Calibri"/>
                <w:iCs/>
              </w:rPr>
              <w:t>, ознайомлення з інноваціями</w:t>
            </w:r>
          </w:p>
          <w:p w:rsidR="003A246F" w:rsidRDefault="00A20ADD" w:rsidP="009B7F2A">
            <w:pPr>
              <w:autoSpaceDE w:val="0"/>
              <w:autoSpaceDN w:val="0"/>
              <w:adjustRightInd w:val="0"/>
              <w:rPr>
                <w:rFonts w:eastAsia="Calibri"/>
                <w:iCs/>
              </w:rPr>
            </w:pPr>
            <w:r w:rsidRPr="00F950FF">
              <w:rPr>
                <w:rFonts w:eastAsia="Calibri"/>
                <w:iCs/>
              </w:rPr>
              <w:t xml:space="preserve">Розроблення методичних і дидактичних </w:t>
            </w:r>
          </w:p>
          <w:p w:rsidR="003A246F" w:rsidRDefault="003A246F" w:rsidP="009B7F2A">
            <w:pPr>
              <w:autoSpaceDE w:val="0"/>
              <w:autoSpaceDN w:val="0"/>
              <w:adjustRightInd w:val="0"/>
              <w:rPr>
                <w:rFonts w:eastAsia="Calibri"/>
                <w:iCs/>
              </w:rPr>
            </w:pPr>
          </w:p>
          <w:p w:rsidR="00A20ADD" w:rsidRPr="00F950FF" w:rsidRDefault="00A20ADD" w:rsidP="009B7F2A">
            <w:pPr>
              <w:autoSpaceDE w:val="0"/>
              <w:autoSpaceDN w:val="0"/>
              <w:adjustRightInd w:val="0"/>
              <w:rPr>
                <w:rFonts w:eastAsia="Calibri"/>
                <w:iCs/>
              </w:rPr>
            </w:pPr>
            <w:r w:rsidRPr="00F950FF">
              <w:rPr>
                <w:rFonts w:eastAsia="Calibri"/>
                <w:iCs/>
              </w:rPr>
              <w:lastRenderedPageBreak/>
              <w:t xml:space="preserve">продуктів </w:t>
            </w:r>
          </w:p>
          <w:p w:rsidR="00A059CE" w:rsidRPr="00F950FF" w:rsidRDefault="00A20ADD" w:rsidP="009B7F2A">
            <w:pPr>
              <w:autoSpaceDE w:val="0"/>
              <w:autoSpaceDN w:val="0"/>
              <w:adjustRightInd w:val="0"/>
              <w:rPr>
                <w:rFonts w:eastAsia="Calibri"/>
                <w:iCs/>
              </w:rPr>
            </w:pPr>
            <w:r w:rsidRPr="00F950FF">
              <w:rPr>
                <w:rFonts w:eastAsia="Calibri"/>
                <w:iCs/>
              </w:rPr>
              <w:t xml:space="preserve">Опрацювання фахової періодики, зокрема Цифрового видавництва </w:t>
            </w:r>
            <w:proofErr w:type="spellStart"/>
            <w:r w:rsidRPr="00F950FF">
              <w:rPr>
                <w:rFonts w:eastAsia="Calibri"/>
                <w:iCs/>
              </w:rPr>
              <w:t>Експертус</w:t>
            </w:r>
            <w:proofErr w:type="spellEnd"/>
            <w:r w:rsidRPr="00F950FF">
              <w:rPr>
                <w:rFonts w:eastAsia="Calibri"/>
                <w:iCs/>
              </w:rPr>
              <w:t>.</w:t>
            </w:r>
          </w:p>
        </w:tc>
        <w:tc>
          <w:tcPr>
            <w:tcW w:w="1700" w:type="dxa"/>
            <w:gridSpan w:val="2"/>
            <w:tcBorders>
              <w:bottom w:val="single" w:sz="4" w:space="0" w:color="auto"/>
            </w:tcBorders>
          </w:tcPr>
          <w:p w:rsidR="00C01799" w:rsidRPr="00F950FF" w:rsidRDefault="00C01799" w:rsidP="007B3557">
            <w:pPr>
              <w:ind w:right="157"/>
              <w:jc w:val="center"/>
            </w:pPr>
          </w:p>
          <w:p w:rsidR="00A20ADD" w:rsidRPr="00F950FF" w:rsidRDefault="00A20ADD" w:rsidP="007B3557">
            <w:pPr>
              <w:ind w:right="157"/>
              <w:jc w:val="center"/>
            </w:pPr>
            <w:r w:rsidRPr="00F950FF">
              <w:t>Впродовж навчального року</w:t>
            </w:r>
          </w:p>
        </w:tc>
        <w:tc>
          <w:tcPr>
            <w:tcW w:w="1841" w:type="dxa"/>
            <w:gridSpan w:val="2"/>
            <w:tcBorders>
              <w:bottom w:val="single" w:sz="4" w:space="0" w:color="auto"/>
            </w:tcBorders>
          </w:tcPr>
          <w:p w:rsidR="00C01799" w:rsidRPr="00F950FF" w:rsidRDefault="00C01799" w:rsidP="00AA1F31">
            <w:pPr>
              <w:ind w:right="157"/>
              <w:jc w:val="center"/>
            </w:pPr>
          </w:p>
          <w:p w:rsidR="00A20ADD" w:rsidRPr="00F950FF" w:rsidRDefault="00A20ADD" w:rsidP="00AA1F31">
            <w:pPr>
              <w:ind w:right="157"/>
              <w:jc w:val="center"/>
            </w:pPr>
            <w:r w:rsidRPr="00F950FF">
              <w:t>Педагогічні працівники</w:t>
            </w:r>
          </w:p>
        </w:tc>
        <w:tc>
          <w:tcPr>
            <w:tcW w:w="1021" w:type="dxa"/>
            <w:tcBorders>
              <w:bottom w:val="single" w:sz="4" w:space="0" w:color="auto"/>
            </w:tcBorders>
          </w:tcPr>
          <w:p w:rsidR="00C01799" w:rsidRPr="00471946" w:rsidRDefault="00C01799" w:rsidP="00FA60A5">
            <w:pPr>
              <w:ind w:right="157"/>
              <w:rPr>
                <w:sz w:val="28"/>
                <w:szCs w:val="28"/>
              </w:rPr>
            </w:pPr>
          </w:p>
        </w:tc>
      </w:tr>
      <w:tr w:rsidR="001C444F" w:rsidRPr="00471946" w:rsidTr="00854450">
        <w:tc>
          <w:tcPr>
            <w:tcW w:w="10657" w:type="dxa"/>
            <w:gridSpan w:val="10"/>
          </w:tcPr>
          <w:p w:rsidR="001C444F" w:rsidRPr="00F950FF" w:rsidRDefault="001F370C" w:rsidP="00AA1F31">
            <w:pPr>
              <w:jc w:val="center"/>
              <w:rPr>
                <w:b/>
                <w:lang w:eastAsia="en-US"/>
              </w:rPr>
            </w:pPr>
            <w:r w:rsidRPr="00F950FF">
              <w:rPr>
                <w:b/>
                <w:lang w:eastAsia="en-US"/>
              </w:rPr>
              <w:lastRenderedPageBreak/>
              <w:t>БЛОК 3</w:t>
            </w:r>
            <w:r w:rsidR="001C444F" w:rsidRPr="00F950FF">
              <w:rPr>
                <w:b/>
                <w:lang w:eastAsia="en-US"/>
              </w:rPr>
              <w:t xml:space="preserve">.2. </w:t>
            </w:r>
            <w:r w:rsidR="003E65AA" w:rsidRPr="00F950FF">
              <w:rPr>
                <w:b/>
                <w:lang w:eastAsia="en-US"/>
              </w:rPr>
              <w:t>Розвиток</w:t>
            </w:r>
            <w:r w:rsidR="001C444F" w:rsidRPr="00F950FF">
              <w:rPr>
                <w:b/>
                <w:lang w:eastAsia="en-US"/>
              </w:rPr>
              <w:t xml:space="preserve"> професійної творчості</w:t>
            </w:r>
          </w:p>
        </w:tc>
      </w:tr>
      <w:tr w:rsidR="00E166DD" w:rsidRPr="00471946" w:rsidTr="00E81A56">
        <w:trPr>
          <w:trHeight w:val="1008"/>
        </w:trPr>
        <w:tc>
          <w:tcPr>
            <w:tcW w:w="850" w:type="dxa"/>
            <w:gridSpan w:val="2"/>
            <w:tcBorders>
              <w:bottom w:val="single" w:sz="4" w:space="0" w:color="auto"/>
            </w:tcBorders>
          </w:tcPr>
          <w:p w:rsidR="00E166DD" w:rsidRPr="00D36402" w:rsidRDefault="00E166DD" w:rsidP="009C5DE2">
            <w:pPr>
              <w:numPr>
                <w:ilvl w:val="0"/>
                <w:numId w:val="12"/>
              </w:numPr>
              <w:ind w:right="-108"/>
              <w:rPr>
                <w:color w:val="365F91" w:themeColor="accent1" w:themeShade="BF"/>
              </w:rPr>
            </w:pPr>
          </w:p>
        </w:tc>
        <w:tc>
          <w:tcPr>
            <w:tcW w:w="5245" w:type="dxa"/>
            <w:gridSpan w:val="3"/>
            <w:tcBorders>
              <w:top w:val="single" w:sz="4" w:space="0" w:color="auto"/>
              <w:bottom w:val="single" w:sz="4" w:space="0" w:color="auto"/>
            </w:tcBorders>
          </w:tcPr>
          <w:p w:rsidR="00E166DD" w:rsidRPr="00F950FF" w:rsidRDefault="00774C56" w:rsidP="00BD11FD">
            <w:r w:rsidRPr="00F950FF">
              <w:t>Організація роботи ініціативної групи</w:t>
            </w:r>
          </w:p>
        </w:tc>
        <w:tc>
          <w:tcPr>
            <w:tcW w:w="1700" w:type="dxa"/>
            <w:gridSpan w:val="2"/>
            <w:tcBorders>
              <w:top w:val="single" w:sz="4" w:space="0" w:color="auto"/>
              <w:bottom w:val="single" w:sz="4" w:space="0" w:color="auto"/>
            </w:tcBorders>
          </w:tcPr>
          <w:p w:rsidR="00E166DD" w:rsidRPr="00F950FF" w:rsidRDefault="00774C56" w:rsidP="007B3557">
            <w:pPr>
              <w:ind w:right="157"/>
              <w:jc w:val="center"/>
            </w:pPr>
            <w:r w:rsidRPr="00F950FF">
              <w:t>Листопад</w:t>
            </w:r>
          </w:p>
          <w:p w:rsidR="00774C56" w:rsidRPr="00F950FF" w:rsidRDefault="00774C56" w:rsidP="003A6D99">
            <w:pPr>
              <w:ind w:right="157"/>
              <w:jc w:val="center"/>
            </w:pPr>
            <w:r w:rsidRPr="00F950FF">
              <w:t>Лютий</w:t>
            </w:r>
          </w:p>
          <w:p w:rsidR="00774C56" w:rsidRPr="00F950FF" w:rsidRDefault="00774C56" w:rsidP="007B3557">
            <w:pPr>
              <w:ind w:right="157"/>
              <w:jc w:val="center"/>
            </w:pPr>
            <w:r w:rsidRPr="00F950FF">
              <w:t>Травень</w:t>
            </w:r>
          </w:p>
        </w:tc>
        <w:tc>
          <w:tcPr>
            <w:tcW w:w="1841" w:type="dxa"/>
            <w:gridSpan w:val="2"/>
            <w:tcBorders>
              <w:top w:val="single" w:sz="4" w:space="0" w:color="auto"/>
              <w:bottom w:val="single" w:sz="4" w:space="0" w:color="auto"/>
            </w:tcBorders>
          </w:tcPr>
          <w:p w:rsidR="00B67F80" w:rsidRPr="00F950FF" w:rsidRDefault="00B67F80" w:rsidP="00B67F80">
            <w:pPr>
              <w:jc w:val="center"/>
              <w:rPr>
                <w:lang w:eastAsia="en-US"/>
              </w:rPr>
            </w:pPr>
            <w:r w:rsidRPr="00F950FF">
              <w:rPr>
                <w:lang w:eastAsia="en-US"/>
              </w:rPr>
              <w:t>Вихователь-методист</w:t>
            </w:r>
          </w:p>
          <w:p w:rsidR="00E166DD" w:rsidRPr="00F950FF" w:rsidRDefault="00E166DD" w:rsidP="00AA1F31">
            <w:pPr>
              <w:ind w:right="157"/>
              <w:jc w:val="center"/>
            </w:pPr>
          </w:p>
        </w:tc>
        <w:tc>
          <w:tcPr>
            <w:tcW w:w="1021" w:type="dxa"/>
            <w:tcBorders>
              <w:top w:val="single" w:sz="4" w:space="0" w:color="auto"/>
              <w:bottom w:val="single" w:sz="4" w:space="0" w:color="auto"/>
            </w:tcBorders>
          </w:tcPr>
          <w:p w:rsidR="00E166DD" w:rsidRPr="00D36402" w:rsidRDefault="00E166DD" w:rsidP="00BD11FD">
            <w:pPr>
              <w:ind w:right="157"/>
              <w:rPr>
                <w:color w:val="365F91" w:themeColor="accent1" w:themeShade="BF"/>
              </w:rPr>
            </w:pPr>
          </w:p>
        </w:tc>
      </w:tr>
      <w:tr w:rsidR="001C444F" w:rsidRPr="00471946" w:rsidTr="00E81A56">
        <w:trPr>
          <w:trHeight w:val="950"/>
        </w:trPr>
        <w:tc>
          <w:tcPr>
            <w:tcW w:w="850" w:type="dxa"/>
            <w:gridSpan w:val="2"/>
          </w:tcPr>
          <w:p w:rsidR="001C444F" w:rsidRPr="00D36402" w:rsidRDefault="001C444F" w:rsidP="009C5DE2">
            <w:pPr>
              <w:numPr>
                <w:ilvl w:val="0"/>
                <w:numId w:val="12"/>
              </w:numPr>
              <w:rPr>
                <w:color w:val="365F91" w:themeColor="accent1" w:themeShade="BF"/>
                <w:lang w:eastAsia="en-US"/>
              </w:rPr>
            </w:pPr>
            <w:r w:rsidRPr="00D36402">
              <w:rPr>
                <w:color w:val="365F91" w:themeColor="accent1" w:themeShade="BF"/>
                <w:lang w:eastAsia="en-US"/>
              </w:rPr>
              <w:t>3.</w:t>
            </w:r>
          </w:p>
          <w:p w:rsidR="001C444F" w:rsidRPr="00D36402" w:rsidRDefault="001C444F" w:rsidP="00DD1F76">
            <w:pPr>
              <w:ind w:right="157"/>
              <w:jc w:val="center"/>
              <w:rPr>
                <w:color w:val="365F91" w:themeColor="accent1" w:themeShade="BF"/>
              </w:rPr>
            </w:pPr>
          </w:p>
        </w:tc>
        <w:tc>
          <w:tcPr>
            <w:tcW w:w="5245" w:type="dxa"/>
            <w:gridSpan w:val="3"/>
          </w:tcPr>
          <w:p w:rsidR="001C444F" w:rsidRPr="00F950FF" w:rsidRDefault="007F33FF" w:rsidP="007F33FF">
            <w:pPr>
              <w:jc w:val="both"/>
            </w:pPr>
            <w:r w:rsidRPr="00F950FF">
              <w:t xml:space="preserve">Залучати педагогів до участі в </w:t>
            </w:r>
            <w:r w:rsidRPr="00F950FF">
              <w:rPr>
                <w:b/>
                <w:i/>
              </w:rPr>
              <w:t>виставках</w:t>
            </w:r>
            <w:r w:rsidR="00125610" w:rsidRPr="00F950FF">
              <w:t>:</w:t>
            </w:r>
          </w:p>
          <w:p w:rsidR="00125610" w:rsidRPr="00F950FF" w:rsidRDefault="00125610" w:rsidP="007F33FF">
            <w:pPr>
              <w:jc w:val="both"/>
            </w:pPr>
            <w:r w:rsidRPr="00F950FF">
              <w:t>- «Осінній вернісаж»</w:t>
            </w:r>
          </w:p>
          <w:p w:rsidR="00125610" w:rsidRPr="00F950FF" w:rsidRDefault="00125610" w:rsidP="007F33FF">
            <w:pPr>
              <w:jc w:val="both"/>
            </w:pPr>
            <w:r w:rsidRPr="00F950FF">
              <w:t>- «Новорічні фантазії»</w:t>
            </w:r>
          </w:p>
          <w:p w:rsidR="00125610" w:rsidRPr="00F950FF" w:rsidRDefault="00125610" w:rsidP="007F33FF">
            <w:pPr>
              <w:jc w:val="both"/>
            </w:pPr>
            <w:r w:rsidRPr="00F950FF">
              <w:t>- «Різдвяне диво»</w:t>
            </w:r>
          </w:p>
          <w:p w:rsidR="00125610" w:rsidRPr="00F950FF" w:rsidRDefault="00125610" w:rsidP="007F33FF">
            <w:pPr>
              <w:jc w:val="both"/>
              <w:rPr>
                <w:lang w:eastAsia="en-US"/>
              </w:rPr>
            </w:pPr>
            <w:proofErr w:type="spellStart"/>
            <w:r w:rsidRPr="00F950FF">
              <w:t>-«Великодня</w:t>
            </w:r>
            <w:proofErr w:type="spellEnd"/>
            <w:r w:rsidRPr="00F950FF">
              <w:t xml:space="preserve"> писанка»</w:t>
            </w:r>
          </w:p>
        </w:tc>
        <w:tc>
          <w:tcPr>
            <w:tcW w:w="1700" w:type="dxa"/>
            <w:gridSpan w:val="2"/>
          </w:tcPr>
          <w:p w:rsidR="001C444F" w:rsidRPr="00F950FF" w:rsidRDefault="001C444F" w:rsidP="007B3557">
            <w:pPr>
              <w:jc w:val="center"/>
              <w:rPr>
                <w:lang w:eastAsia="en-US"/>
              </w:rPr>
            </w:pPr>
          </w:p>
          <w:p w:rsidR="00125610" w:rsidRPr="00F950FF" w:rsidRDefault="00125610" w:rsidP="00816AA3">
            <w:pPr>
              <w:jc w:val="center"/>
              <w:rPr>
                <w:lang w:eastAsia="en-US"/>
              </w:rPr>
            </w:pPr>
            <w:r w:rsidRPr="00F950FF">
              <w:rPr>
                <w:lang w:eastAsia="en-US"/>
              </w:rPr>
              <w:t>Жо</w:t>
            </w:r>
            <w:r w:rsidR="00816AA3" w:rsidRPr="00F950FF">
              <w:rPr>
                <w:lang w:eastAsia="en-US"/>
              </w:rPr>
              <w:t>втень</w:t>
            </w:r>
          </w:p>
          <w:p w:rsidR="00125610" w:rsidRPr="00F950FF" w:rsidRDefault="00125610" w:rsidP="007B3557">
            <w:pPr>
              <w:jc w:val="center"/>
              <w:rPr>
                <w:lang w:eastAsia="en-US"/>
              </w:rPr>
            </w:pPr>
            <w:r w:rsidRPr="00F950FF">
              <w:rPr>
                <w:lang w:eastAsia="en-US"/>
              </w:rPr>
              <w:t>Грудень</w:t>
            </w:r>
          </w:p>
          <w:p w:rsidR="00125610" w:rsidRPr="00F950FF" w:rsidRDefault="00125610" w:rsidP="007B3557">
            <w:pPr>
              <w:jc w:val="center"/>
              <w:rPr>
                <w:lang w:eastAsia="en-US"/>
              </w:rPr>
            </w:pPr>
            <w:r w:rsidRPr="00F950FF">
              <w:rPr>
                <w:lang w:eastAsia="en-US"/>
              </w:rPr>
              <w:t>Січень</w:t>
            </w:r>
          </w:p>
          <w:p w:rsidR="00125610" w:rsidRPr="00F950FF" w:rsidRDefault="00125610" w:rsidP="007B3557">
            <w:pPr>
              <w:jc w:val="center"/>
              <w:rPr>
                <w:lang w:eastAsia="en-US"/>
              </w:rPr>
            </w:pPr>
            <w:r w:rsidRPr="00F950FF">
              <w:rPr>
                <w:lang w:eastAsia="en-US"/>
              </w:rPr>
              <w:t>Квітень</w:t>
            </w:r>
          </w:p>
        </w:tc>
        <w:tc>
          <w:tcPr>
            <w:tcW w:w="1841" w:type="dxa"/>
            <w:gridSpan w:val="2"/>
          </w:tcPr>
          <w:p w:rsidR="00777388" w:rsidRPr="00F950FF" w:rsidRDefault="003C3FF5" w:rsidP="00AA1F31">
            <w:pPr>
              <w:jc w:val="center"/>
              <w:rPr>
                <w:lang w:eastAsia="en-US"/>
              </w:rPr>
            </w:pPr>
            <w:r w:rsidRPr="00F950FF">
              <w:rPr>
                <w:lang w:eastAsia="en-US"/>
              </w:rPr>
              <w:t>В</w:t>
            </w:r>
            <w:r w:rsidR="00777388" w:rsidRPr="00F950FF">
              <w:rPr>
                <w:lang w:eastAsia="en-US"/>
              </w:rPr>
              <w:t>ихователь-методист</w:t>
            </w:r>
          </w:p>
          <w:p w:rsidR="001C444F" w:rsidRPr="00F950FF" w:rsidRDefault="001C444F" w:rsidP="00AA1F31">
            <w:pPr>
              <w:ind w:right="157"/>
              <w:jc w:val="center"/>
            </w:pPr>
          </w:p>
        </w:tc>
        <w:tc>
          <w:tcPr>
            <w:tcW w:w="1021" w:type="dxa"/>
          </w:tcPr>
          <w:p w:rsidR="001C444F" w:rsidRPr="00D36402" w:rsidRDefault="001C444F" w:rsidP="00DD1F76">
            <w:pPr>
              <w:ind w:right="157"/>
              <w:jc w:val="center"/>
              <w:rPr>
                <w:color w:val="365F91" w:themeColor="accent1" w:themeShade="BF"/>
              </w:rPr>
            </w:pPr>
          </w:p>
        </w:tc>
      </w:tr>
      <w:tr w:rsidR="001C444F" w:rsidRPr="00471946" w:rsidTr="00E81A56">
        <w:trPr>
          <w:trHeight w:val="1281"/>
        </w:trPr>
        <w:tc>
          <w:tcPr>
            <w:tcW w:w="850" w:type="dxa"/>
            <w:gridSpan w:val="2"/>
            <w:tcBorders>
              <w:bottom w:val="single" w:sz="4" w:space="0" w:color="auto"/>
            </w:tcBorders>
          </w:tcPr>
          <w:p w:rsidR="001C444F" w:rsidRPr="00D36402" w:rsidRDefault="001C444F" w:rsidP="009C5DE2">
            <w:pPr>
              <w:numPr>
                <w:ilvl w:val="0"/>
                <w:numId w:val="12"/>
              </w:numPr>
              <w:ind w:right="-108"/>
              <w:rPr>
                <w:color w:val="365F91" w:themeColor="accent1" w:themeShade="BF"/>
                <w:lang w:eastAsia="en-US"/>
              </w:rPr>
            </w:pPr>
            <w:r w:rsidRPr="00D36402">
              <w:rPr>
                <w:color w:val="365F91" w:themeColor="accent1" w:themeShade="BF"/>
                <w:lang w:eastAsia="en-US"/>
              </w:rPr>
              <w:t>4.</w:t>
            </w:r>
          </w:p>
        </w:tc>
        <w:tc>
          <w:tcPr>
            <w:tcW w:w="5245" w:type="dxa"/>
            <w:gridSpan w:val="3"/>
            <w:tcBorders>
              <w:bottom w:val="single" w:sz="4" w:space="0" w:color="auto"/>
            </w:tcBorders>
          </w:tcPr>
          <w:p w:rsidR="0067072D" w:rsidRPr="00F950FF" w:rsidRDefault="001C444F" w:rsidP="00E166DD">
            <w:pPr>
              <w:jc w:val="both"/>
            </w:pPr>
            <w:r w:rsidRPr="00F950FF">
              <w:rPr>
                <w:b/>
                <w:i/>
              </w:rPr>
              <w:t>Огляд</w:t>
            </w:r>
            <w:r w:rsidR="00204A24" w:rsidRPr="00F950FF">
              <w:rPr>
                <w:b/>
                <w:i/>
              </w:rPr>
              <w:t xml:space="preserve"> </w:t>
            </w:r>
            <w:r w:rsidR="00777388" w:rsidRPr="00F950FF">
              <w:t>груп до нового навчального року</w:t>
            </w:r>
          </w:p>
          <w:p w:rsidR="00E23B64" w:rsidRPr="00F950FF" w:rsidRDefault="00E23B64" w:rsidP="00E23B64">
            <w:pPr>
              <w:jc w:val="both"/>
            </w:pPr>
            <w:r w:rsidRPr="00F950FF">
              <w:rPr>
                <w:b/>
                <w:i/>
              </w:rPr>
              <w:t>Огляд</w:t>
            </w:r>
            <w:r w:rsidR="00204A24" w:rsidRPr="00F950FF">
              <w:rPr>
                <w:b/>
                <w:i/>
              </w:rPr>
              <w:t xml:space="preserve"> </w:t>
            </w:r>
            <w:r w:rsidRPr="00F950FF">
              <w:t>груп до літнього оздоровчого періоду</w:t>
            </w:r>
          </w:p>
          <w:p w:rsidR="00E23B64" w:rsidRPr="00F950FF" w:rsidRDefault="00E23B64" w:rsidP="00E166DD">
            <w:pPr>
              <w:jc w:val="both"/>
            </w:pPr>
          </w:p>
          <w:p w:rsidR="001E7F96" w:rsidRPr="00F950FF" w:rsidRDefault="00777388" w:rsidP="003F2389">
            <w:r w:rsidRPr="00F950FF">
              <w:rPr>
                <w:b/>
                <w:i/>
              </w:rPr>
              <w:t xml:space="preserve">Огляд </w:t>
            </w:r>
            <w:r w:rsidRPr="00F950FF">
              <w:t>предметно-</w:t>
            </w:r>
            <w:r w:rsidR="00E23B64" w:rsidRPr="00F950FF">
              <w:t>просторового розвивального</w:t>
            </w:r>
            <w:r w:rsidR="00524734" w:rsidRPr="00F950FF">
              <w:t xml:space="preserve"> середовища</w:t>
            </w:r>
            <w:r w:rsidR="003A6D99" w:rsidRPr="00F950FF">
              <w:t xml:space="preserve"> у рамках тематичних перевірок</w:t>
            </w:r>
          </w:p>
          <w:p w:rsidR="00524734" w:rsidRPr="00F950FF" w:rsidRDefault="00524734" w:rsidP="003F2389"/>
        </w:tc>
        <w:tc>
          <w:tcPr>
            <w:tcW w:w="1700" w:type="dxa"/>
            <w:gridSpan w:val="2"/>
            <w:tcBorders>
              <w:bottom w:val="single" w:sz="4" w:space="0" w:color="auto"/>
            </w:tcBorders>
          </w:tcPr>
          <w:p w:rsidR="001C444F" w:rsidRPr="00F950FF" w:rsidRDefault="0092275B" w:rsidP="007B3557">
            <w:pPr>
              <w:jc w:val="center"/>
              <w:rPr>
                <w:lang w:eastAsia="en-US"/>
              </w:rPr>
            </w:pPr>
            <w:r w:rsidRPr="00F950FF">
              <w:rPr>
                <w:lang w:eastAsia="en-US"/>
              </w:rPr>
              <w:t>С</w:t>
            </w:r>
            <w:r w:rsidR="00104E09" w:rsidRPr="00F950FF">
              <w:rPr>
                <w:lang w:eastAsia="en-US"/>
              </w:rPr>
              <w:t>ерпень</w:t>
            </w:r>
          </w:p>
          <w:p w:rsidR="0067072D" w:rsidRPr="00F950FF" w:rsidRDefault="00E23B64" w:rsidP="007B3557">
            <w:pPr>
              <w:jc w:val="center"/>
              <w:rPr>
                <w:lang w:eastAsia="en-US"/>
              </w:rPr>
            </w:pPr>
            <w:r w:rsidRPr="00F950FF">
              <w:rPr>
                <w:lang w:eastAsia="en-US"/>
              </w:rPr>
              <w:t xml:space="preserve">Травень </w:t>
            </w:r>
          </w:p>
          <w:p w:rsidR="003A6D99" w:rsidRPr="00F950FF" w:rsidRDefault="003A6D99" w:rsidP="003A6D99">
            <w:pPr>
              <w:rPr>
                <w:lang w:eastAsia="en-US"/>
              </w:rPr>
            </w:pPr>
          </w:p>
          <w:p w:rsidR="000C6817" w:rsidRPr="00F950FF" w:rsidRDefault="003F2389" w:rsidP="007B3557">
            <w:pPr>
              <w:jc w:val="center"/>
              <w:rPr>
                <w:lang w:eastAsia="en-US"/>
              </w:rPr>
            </w:pPr>
            <w:r w:rsidRPr="00F950FF">
              <w:rPr>
                <w:lang w:eastAsia="en-US"/>
              </w:rPr>
              <w:t>Листопад</w:t>
            </w:r>
          </w:p>
          <w:p w:rsidR="003A6D99" w:rsidRPr="00F950FF" w:rsidRDefault="003A6D99" w:rsidP="007B3557">
            <w:pPr>
              <w:jc w:val="center"/>
              <w:rPr>
                <w:lang w:eastAsia="en-US"/>
              </w:rPr>
            </w:pPr>
            <w:r w:rsidRPr="00F950FF">
              <w:rPr>
                <w:lang w:eastAsia="en-US"/>
              </w:rPr>
              <w:t xml:space="preserve">Лютий </w:t>
            </w:r>
          </w:p>
          <w:p w:rsidR="001E7F96" w:rsidRPr="00F950FF" w:rsidRDefault="001E7F96" w:rsidP="007B3557">
            <w:pPr>
              <w:jc w:val="center"/>
              <w:rPr>
                <w:lang w:eastAsia="en-US"/>
              </w:rPr>
            </w:pPr>
          </w:p>
        </w:tc>
        <w:tc>
          <w:tcPr>
            <w:tcW w:w="1841" w:type="dxa"/>
            <w:gridSpan w:val="2"/>
            <w:tcBorders>
              <w:bottom w:val="single" w:sz="4" w:space="0" w:color="auto"/>
            </w:tcBorders>
          </w:tcPr>
          <w:p w:rsidR="00420523" w:rsidRPr="00F950FF" w:rsidRDefault="00B67F80" w:rsidP="00AA1F31">
            <w:pPr>
              <w:jc w:val="center"/>
              <w:rPr>
                <w:lang w:eastAsia="en-US"/>
              </w:rPr>
            </w:pPr>
            <w:r w:rsidRPr="00F950FF">
              <w:rPr>
                <w:lang w:eastAsia="en-US"/>
              </w:rPr>
              <w:t>Директор</w:t>
            </w:r>
            <w:r w:rsidR="00DF55E8" w:rsidRPr="00F950FF">
              <w:rPr>
                <w:lang w:eastAsia="en-US"/>
              </w:rPr>
              <w:t xml:space="preserve">, </w:t>
            </w:r>
            <w:r w:rsidR="00420523" w:rsidRPr="00F950FF">
              <w:rPr>
                <w:lang w:eastAsia="en-US"/>
              </w:rPr>
              <w:t>вихователь-методист</w:t>
            </w:r>
          </w:p>
          <w:p w:rsidR="001C444F" w:rsidRPr="00F950FF" w:rsidRDefault="001C444F" w:rsidP="00AA1F31">
            <w:pPr>
              <w:jc w:val="center"/>
              <w:rPr>
                <w:lang w:eastAsia="en-US"/>
              </w:rPr>
            </w:pPr>
          </w:p>
        </w:tc>
        <w:tc>
          <w:tcPr>
            <w:tcW w:w="1021" w:type="dxa"/>
            <w:tcBorders>
              <w:bottom w:val="single" w:sz="4" w:space="0" w:color="auto"/>
            </w:tcBorders>
          </w:tcPr>
          <w:p w:rsidR="001C444F" w:rsidRPr="00D36402" w:rsidRDefault="001C444F" w:rsidP="00FA60A5">
            <w:pPr>
              <w:ind w:right="157"/>
              <w:jc w:val="center"/>
              <w:rPr>
                <w:color w:val="365F91" w:themeColor="accent1" w:themeShade="BF"/>
              </w:rPr>
            </w:pPr>
          </w:p>
        </w:tc>
      </w:tr>
      <w:tr w:rsidR="00DC0630" w:rsidRPr="00471946" w:rsidTr="00DE5822">
        <w:trPr>
          <w:trHeight w:val="612"/>
        </w:trPr>
        <w:tc>
          <w:tcPr>
            <w:tcW w:w="850" w:type="dxa"/>
            <w:gridSpan w:val="2"/>
            <w:tcBorders>
              <w:bottom w:val="single" w:sz="4" w:space="0" w:color="auto"/>
            </w:tcBorders>
          </w:tcPr>
          <w:p w:rsidR="00DC0630" w:rsidRPr="00471946" w:rsidRDefault="00DC0630" w:rsidP="009C5DE2">
            <w:pPr>
              <w:numPr>
                <w:ilvl w:val="0"/>
                <w:numId w:val="12"/>
              </w:numPr>
              <w:ind w:right="-108"/>
              <w:rPr>
                <w:lang w:eastAsia="en-US"/>
              </w:rPr>
            </w:pPr>
            <w:proofErr w:type="spellStart"/>
            <w:r w:rsidRPr="00471946">
              <w:rPr>
                <w:lang w:eastAsia="en-US"/>
              </w:rPr>
              <w:t>Ігр</w:t>
            </w:r>
            <w:proofErr w:type="spellEnd"/>
          </w:p>
        </w:tc>
        <w:tc>
          <w:tcPr>
            <w:tcW w:w="5245" w:type="dxa"/>
            <w:gridSpan w:val="3"/>
            <w:tcBorders>
              <w:bottom w:val="single" w:sz="4" w:space="0" w:color="auto"/>
            </w:tcBorders>
          </w:tcPr>
          <w:p w:rsidR="00DC0630" w:rsidRPr="00F950FF" w:rsidRDefault="00DC0630" w:rsidP="00B67F80">
            <w:pPr>
              <w:jc w:val="both"/>
            </w:pPr>
            <w:r w:rsidRPr="00F950FF">
              <w:rPr>
                <w:b/>
              </w:rPr>
              <w:t>Педагогічний калейдоскоп</w:t>
            </w:r>
            <w:r w:rsidRPr="00F950FF">
              <w:t xml:space="preserve"> (презентація </w:t>
            </w:r>
            <w:r w:rsidR="00B67F80" w:rsidRPr="00F950FF">
              <w:t>педагогічних інновацій в практиці роботи)</w:t>
            </w:r>
          </w:p>
          <w:p w:rsidR="00DC0630" w:rsidRPr="00F950FF" w:rsidRDefault="00DC0630" w:rsidP="00B67F80">
            <w:pPr>
              <w:jc w:val="both"/>
            </w:pPr>
          </w:p>
        </w:tc>
        <w:tc>
          <w:tcPr>
            <w:tcW w:w="1700" w:type="dxa"/>
            <w:gridSpan w:val="2"/>
          </w:tcPr>
          <w:p w:rsidR="00DC0630" w:rsidRPr="00F950FF" w:rsidRDefault="00B67F80" w:rsidP="00B67F80">
            <w:pPr>
              <w:ind w:right="157"/>
              <w:jc w:val="center"/>
            </w:pPr>
            <w:r w:rsidRPr="00F950FF">
              <w:t>Л</w:t>
            </w:r>
            <w:r w:rsidR="00DC0630" w:rsidRPr="00F950FF">
              <w:t>истопад</w:t>
            </w:r>
          </w:p>
          <w:p w:rsidR="00DC0630" w:rsidRPr="00F950FF" w:rsidRDefault="00DC0630" w:rsidP="00DE5822">
            <w:pPr>
              <w:ind w:right="157"/>
            </w:pPr>
          </w:p>
          <w:p w:rsidR="00DC0630" w:rsidRPr="00F950FF" w:rsidRDefault="00DC0630" w:rsidP="00B67F80">
            <w:pPr>
              <w:ind w:right="157"/>
            </w:pPr>
          </w:p>
        </w:tc>
        <w:tc>
          <w:tcPr>
            <w:tcW w:w="1841" w:type="dxa"/>
            <w:gridSpan w:val="2"/>
          </w:tcPr>
          <w:p w:rsidR="00B67F80" w:rsidRPr="00F950FF" w:rsidRDefault="00DE5822" w:rsidP="00B67F80">
            <w:pPr>
              <w:ind w:right="157"/>
              <w:jc w:val="center"/>
              <w:rPr>
                <w:sz w:val="22"/>
                <w:szCs w:val="22"/>
              </w:rPr>
            </w:pPr>
            <w:r w:rsidRPr="00F950FF">
              <w:t>Педагогічні працівники</w:t>
            </w:r>
          </w:p>
        </w:tc>
        <w:tc>
          <w:tcPr>
            <w:tcW w:w="1021" w:type="dxa"/>
          </w:tcPr>
          <w:p w:rsidR="00DC0630" w:rsidRPr="00DE5822" w:rsidRDefault="00DC0630" w:rsidP="00FA60A5">
            <w:pPr>
              <w:ind w:right="157"/>
              <w:jc w:val="center"/>
              <w:rPr>
                <w:color w:val="365F91" w:themeColor="accent1" w:themeShade="BF"/>
              </w:rPr>
            </w:pPr>
          </w:p>
        </w:tc>
      </w:tr>
      <w:tr w:rsidR="00DC0630" w:rsidRPr="00471946" w:rsidTr="0063685D">
        <w:trPr>
          <w:trHeight w:val="635"/>
        </w:trPr>
        <w:tc>
          <w:tcPr>
            <w:tcW w:w="850" w:type="dxa"/>
            <w:gridSpan w:val="2"/>
            <w:tcBorders>
              <w:top w:val="single" w:sz="4" w:space="0" w:color="auto"/>
              <w:bottom w:val="single" w:sz="4" w:space="0" w:color="auto"/>
            </w:tcBorders>
          </w:tcPr>
          <w:p w:rsidR="00DC0630" w:rsidRPr="00471946" w:rsidRDefault="00DC0630" w:rsidP="009C5DE2">
            <w:pPr>
              <w:numPr>
                <w:ilvl w:val="0"/>
                <w:numId w:val="12"/>
              </w:numPr>
              <w:ind w:right="-108"/>
              <w:rPr>
                <w:lang w:eastAsia="en-US"/>
              </w:rPr>
            </w:pPr>
          </w:p>
        </w:tc>
        <w:tc>
          <w:tcPr>
            <w:tcW w:w="5245" w:type="dxa"/>
            <w:gridSpan w:val="3"/>
            <w:tcBorders>
              <w:top w:val="single" w:sz="4" w:space="0" w:color="auto"/>
              <w:bottom w:val="single" w:sz="4" w:space="0" w:color="auto"/>
            </w:tcBorders>
          </w:tcPr>
          <w:p w:rsidR="00DC0630" w:rsidRPr="00F950FF" w:rsidRDefault="00DC0630" w:rsidP="00FD6F15">
            <w:pPr>
              <w:jc w:val="both"/>
              <w:rPr>
                <w:b/>
              </w:rPr>
            </w:pPr>
            <w:r w:rsidRPr="00F950FF">
              <w:rPr>
                <w:b/>
              </w:rPr>
              <w:t xml:space="preserve">Презентація: відеоролики із досвіду роботи </w:t>
            </w:r>
          </w:p>
        </w:tc>
        <w:tc>
          <w:tcPr>
            <w:tcW w:w="1700" w:type="dxa"/>
            <w:gridSpan w:val="2"/>
            <w:tcBorders>
              <w:top w:val="single" w:sz="4" w:space="0" w:color="auto"/>
              <w:bottom w:val="single" w:sz="4" w:space="0" w:color="auto"/>
            </w:tcBorders>
          </w:tcPr>
          <w:p w:rsidR="00DC0630" w:rsidRPr="00F950FF" w:rsidRDefault="00DC0630" w:rsidP="00BF263E">
            <w:pPr>
              <w:ind w:right="157"/>
              <w:jc w:val="center"/>
            </w:pPr>
          </w:p>
        </w:tc>
        <w:tc>
          <w:tcPr>
            <w:tcW w:w="1841" w:type="dxa"/>
            <w:gridSpan w:val="2"/>
            <w:tcBorders>
              <w:top w:val="single" w:sz="4" w:space="0" w:color="auto"/>
              <w:bottom w:val="single" w:sz="4" w:space="0" w:color="auto"/>
            </w:tcBorders>
          </w:tcPr>
          <w:p w:rsidR="00DC0630" w:rsidRPr="00F950FF" w:rsidRDefault="00DC0630" w:rsidP="00AA1F31">
            <w:pPr>
              <w:ind w:right="157"/>
              <w:jc w:val="center"/>
            </w:pPr>
            <w:r w:rsidRPr="00F950FF">
              <w:t>педагоги, які атестуються</w:t>
            </w:r>
          </w:p>
        </w:tc>
        <w:tc>
          <w:tcPr>
            <w:tcW w:w="1021" w:type="dxa"/>
            <w:tcBorders>
              <w:top w:val="single" w:sz="4" w:space="0" w:color="auto"/>
              <w:bottom w:val="single" w:sz="4" w:space="0" w:color="auto"/>
            </w:tcBorders>
          </w:tcPr>
          <w:p w:rsidR="00DC0630" w:rsidRPr="00DE5822" w:rsidRDefault="00DC0630" w:rsidP="00FA60A5">
            <w:pPr>
              <w:ind w:right="157"/>
              <w:jc w:val="center"/>
              <w:rPr>
                <w:color w:val="365F91" w:themeColor="accent1" w:themeShade="BF"/>
              </w:rPr>
            </w:pPr>
          </w:p>
        </w:tc>
      </w:tr>
      <w:tr w:rsidR="000A04B5" w:rsidRPr="00471946" w:rsidTr="0063685D">
        <w:trPr>
          <w:trHeight w:val="705"/>
        </w:trPr>
        <w:tc>
          <w:tcPr>
            <w:tcW w:w="850" w:type="dxa"/>
            <w:gridSpan w:val="2"/>
            <w:tcBorders>
              <w:top w:val="single" w:sz="4" w:space="0" w:color="auto"/>
              <w:bottom w:val="single" w:sz="4" w:space="0" w:color="auto"/>
            </w:tcBorders>
          </w:tcPr>
          <w:p w:rsidR="000A04B5" w:rsidRPr="00471946" w:rsidRDefault="000A04B5" w:rsidP="009C5DE2">
            <w:pPr>
              <w:numPr>
                <w:ilvl w:val="0"/>
                <w:numId w:val="12"/>
              </w:numPr>
              <w:ind w:right="-108"/>
              <w:rPr>
                <w:lang w:eastAsia="en-US"/>
              </w:rPr>
            </w:pPr>
          </w:p>
        </w:tc>
        <w:tc>
          <w:tcPr>
            <w:tcW w:w="5245" w:type="dxa"/>
            <w:gridSpan w:val="3"/>
            <w:tcBorders>
              <w:top w:val="single" w:sz="4" w:space="0" w:color="auto"/>
              <w:bottom w:val="single" w:sz="4" w:space="0" w:color="auto"/>
            </w:tcBorders>
          </w:tcPr>
          <w:p w:rsidR="000A04B5" w:rsidRPr="00F950FF" w:rsidRDefault="00E92CC2" w:rsidP="000A04B5">
            <w:pPr>
              <w:jc w:val="both"/>
            </w:pPr>
            <w:r w:rsidRPr="00F950FF">
              <w:rPr>
                <w:rFonts w:eastAsia="Arial"/>
                <w:iCs/>
              </w:rPr>
              <w:t>Колективні перегляди організації трудової діяльності в різних вікових групах</w:t>
            </w:r>
          </w:p>
        </w:tc>
        <w:tc>
          <w:tcPr>
            <w:tcW w:w="1700" w:type="dxa"/>
            <w:gridSpan w:val="2"/>
            <w:tcBorders>
              <w:top w:val="single" w:sz="4" w:space="0" w:color="auto"/>
              <w:bottom w:val="single" w:sz="4" w:space="0" w:color="auto"/>
            </w:tcBorders>
          </w:tcPr>
          <w:p w:rsidR="000A04B5" w:rsidRPr="00F950FF" w:rsidRDefault="00E92CC2" w:rsidP="007B3557">
            <w:pPr>
              <w:jc w:val="center"/>
            </w:pPr>
            <w:r w:rsidRPr="00F950FF">
              <w:t>Листопад</w:t>
            </w:r>
          </w:p>
        </w:tc>
        <w:tc>
          <w:tcPr>
            <w:tcW w:w="1841" w:type="dxa"/>
            <w:gridSpan w:val="2"/>
            <w:tcBorders>
              <w:top w:val="single" w:sz="4" w:space="0" w:color="auto"/>
              <w:bottom w:val="single" w:sz="4" w:space="0" w:color="auto"/>
            </w:tcBorders>
          </w:tcPr>
          <w:p w:rsidR="000A04B5" w:rsidRPr="00F950FF" w:rsidRDefault="000A04B5" w:rsidP="00AA1F31">
            <w:pPr>
              <w:jc w:val="center"/>
            </w:pPr>
            <w:r w:rsidRPr="00F950FF">
              <w:t xml:space="preserve">Вихователі </w:t>
            </w:r>
          </w:p>
          <w:p w:rsidR="000A04B5" w:rsidRPr="00F950FF" w:rsidRDefault="000A04B5" w:rsidP="00AA1F31">
            <w:pPr>
              <w:jc w:val="center"/>
            </w:pPr>
          </w:p>
        </w:tc>
        <w:tc>
          <w:tcPr>
            <w:tcW w:w="1021" w:type="dxa"/>
            <w:tcBorders>
              <w:top w:val="single" w:sz="4" w:space="0" w:color="auto"/>
              <w:bottom w:val="single" w:sz="4" w:space="0" w:color="auto"/>
            </w:tcBorders>
          </w:tcPr>
          <w:p w:rsidR="000A04B5" w:rsidRPr="00DE5822" w:rsidRDefault="000A04B5" w:rsidP="00FA60A5">
            <w:pPr>
              <w:ind w:right="157"/>
              <w:jc w:val="center"/>
              <w:rPr>
                <w:color w:val="365F91" w:themeColor="accent1" w:themeShade="BF"/>
              </w:rPr>
            </w:pPr>
          </w:p>
        </w:tc>
      </w:tr>
      <w:tr w:rsidR="000A04B5" w:rsidRPr="00471946" w:rsidTr="0063685D">
        <w:trPr>
          <w:trHeight w:val="705"/>
        </w:trPr>
        <w:tc>
          <w:tcPr>
            <w:tcW w:w="850" w:type="dxa"/>
            <w:gridSpan w:val="2"/>
            <w:tcBorders>
              <w:top w:val="single" w:sz="4" w:space="0" w:color="auto"/>
              <w:bottom w:val="single" w:sz="4" w:space="0" w:color="auto"/>
            </w:tcBorders>
          </w:tcPr>
          <w:p w:rsidR="000A04B5" w:rsidRPr="00471946" w:rsidRDefault="000A04B5" w:rsidP="009C5DE2">
            <w:pPr>
              <w:numPr>
                <w:ilvl w:val="0"/>
                <w:numId w:val="12"/>
              </w:numPr>
              <w:ind w:right="-108"/>
              <w:rPr>
                <w:lang w:eastAsia="en-US"/>
              </w:rPr>
            </w:pPr>
          </w:p>
        </w:tc>
        <w:tc>
          <w:tcPr>
            <w:tcW w:w="5245" w:type="dxa"/>
            <w:gridSpan w:val="3"/>
            <w:tcBorders>
              <w:top w:val="single" w:sz="4" w:space="0" w:color="auto"/>
              <w:bottom w:val="single" w:sz="4" w:space="0" w:color="auto"/>
            </w:tcBorders>
          </w:tcPr>
          <w:p w:rsidR="000A04B5" w:rsidRPr="00F950FF" w:rsidRDefault="000A04B5" w:rsidP="00B16A78">
            <w:pPr>
              <w:autoSpaceDE w:val="0"/>
              <w:autoSpaceDN w:val="0"/>
              <w:adjustRightInd w:val="0"/>
            </w:pPr>
            <w:r w:rsidRPr="00F950FF">
              <w:t xml:space="preserve">Колективні перегляди інтегрованих занять </w:t>
            </w:r>
          </w:p>
          <w:p w:rsidR="000A04B5" w:rsidRPr="00F950FF" w:rsidRDefault="000A04B5" w:rsidP="00B16A78">
            <w:pPr>
              <w:jc w:val="both"/>
            </w:pPr>
          </w:p>
        </w:tc>
        <w:tc>
          <w:tcPr>
            <w:tcW w:w="1700" w:type="dxa"/>
            <w:gridSpan w:val="2"/>
            <w:tcBorders>
              <w:top w:val="single" w:sz="4" w:space="0" w:color="auto"/>
              <w:bottom w:val="single" w:sz="4" w:space="0" w:color="auto"/>
            </w:tcBorders>
          </w:tcPr>
          <w:p w:rsidR="000A04B5" w:rsidRPr="00F950FF" w:rsidRDefault="000A04B5" w:rsidP="00B16A78">
            <w:pPr>
              <w:jc w:val="center"/>
            </w:pPr>
            <w:r w:rsidRPr="00F950FF">
              <w:t>Травень</w:t>
            </w:r>
          </w:p>
          <w:p w:rsidR="000A04B5" w:rsidRPr="00F950FF" w:rsidRDefault="000A04B5" w:rsidP="00B16A78">
            <w:pPr>
              <w:jc w:val="center"/>
            </w:pPr>
          </w:p>
        </w:tc>
        <w:tc>
          <w:tcPr>
            <w:tcW w:w="1841" w:type="dxa"/>
            <w:gridSpan w:val="2"/>
            <w:tcBorders>
              <w:top w:val="single" w:sz="4" w:space="0" w:color="auto"/>
              <w:bottom w:val="single" w:sz="4" w:space="0" w:color="auto"/>
            </w:tcBorders>
          </w:tcPr>
          <w:p w:rsidR="000A04B5" w:rsidRPr="00F950FF" w:rsidRDefault="000A04B5" w:rsidP="00B16A78">
            <w:pPr>
              <w:jc w:val="center"/>
            </w:pPr>
            <w:r w:rsidRPr="00F950FF">
              <w:t>Вихователі</w:t>
            </w:r>
          </w:p>
          <w:p w:rsidR="000A04B5" w:rsidRPr="00F950FF" w:rsidRDefault="000A04B5" w:rsidP="00B16A78">
            <w:pPr>
              <w:jc w:val="center"/>
            </w:pPr>
            <w:r w:rsidRPr="00F950FF">
              <w:t>ст. гр.</w:t>
            </w:r>
          </w:p>
        </w:tc>
        <w:tc>
          <w:tcPr>
            <w:tcW w:w="1021" w:type="dxa"/>
            <w:tcBorders>
              <w:top w:val="single" w:sz="4" w:space="0" w:color="auto"/>
              <w:bottom w:val="single" w:sz="4" w:space="0" w:color="auto"/>
            </w:tcBorders>
          </w:tcPr>
          <w:p w:rsidR="000A04B5" w:rsidRPr="00DE5822" w:rsidRDefault="000A04B5" w:rsidP="00B16A78">
            <w:pPr>
              <w:ind w:right="157"/>
              <w:jc w:val="center"/>
              <w:rPr>
                <w:color w:val="365F91" w:themeColor="accent1" w:themeShade="BF"/>
              </w:rPr>
            </w:pPr>
          </w:p>
        </w:tc>
      </w:tr>
      <w:tr w:rsidR="001C444F" w:rsidRPr="00471946" w:rsidTr="00F366D1">
        <w:trPr>
          <w:trHeight w:val="272"/>
        </w:trPr>
        <w:tc>
          <w:tcPr>
            <w:tcW w:w="10657" w:type="dxa"/>
            <w:gridSpan w:val="10"/>
          </w:tcPr>
          <w:p w:rsidR="001C444F" w:rsidRPr="00F950FF" w:rsidRDefault="00F366D1" w:rsidP="00AA1F31">
            <w:pPr>
              <w:jc w:val="center"/>
              <w:rPr>
                <w:b/>
              </w:rPr>
            </w:pPr>
            <w:r w:rsidRPr="00F950FF">
              <w:rPr>
                <w:b/>
                <w:lang w:val="pl-PL"/>
              </w:rPr>
              <w:t>Б</w:t>
            </w:r>
            <w:r w:rsidR="001F370C" w:rsidRPr="00F950FF">
              <w:rPr>
                <w:b/>
              </w:rPr>
              <w:t>ЛОК 3</w:t>
            </w:r>
            <w:r w:rsidR="001C444F" w:rsidRPr="00F950FF">
              <w:rPr>
                <w:b/>
              </w:rPr>
              <w:t>.3. Самоосвіта</w:t>
            </w:r>
          </w:p>
        </w:tc>
      </w:tr>
      <w:tr w:rsidR="00DE466E" w:rsidRPr="00471946" w:rsidTr="00E81A56">
        <w:trPr>
          <w:trHeight w:val="783"/>
        </w:trPr>
        <w:tc>
          <w:tcPr>
            <w:tcW w:w="963" w:type="dxa"/>
            <w:gridSpan w:val="3"/>
            <w:tcBorders>
              <w:bottom w:val="single" w:sz="4" w:space="0" w:color="auto"/>
            </w:tcBorders>
          </w:tcPr>
          <w:p w:rsidR="00DE466E" w:rsidRPr="00F950FF" w:rsidRDefault="00DE466E" w:rsidP="00F92238">
            <w:pPr>
              <w:numPr>
                <w:ilvl w:val="0"/>
                <w:numId w:val="3"/>
              </w:numPr>
              <w:ind w:right="-108"/>
              <w:rPr>
                <w:sz w:val="28"/>
                <w:szCs w:val="28"/>
              </w:rPr>
            </w:pPr>
          </w:p>
        </w:tc>
        <w:tc>
          <w:tcPr>
            <w:tcW w:w="5132" w:type="dxa"/>
            <w:gridSpan w:val="2"/>
            <w:tcBorders>
              <w:bottom w:val="single" w:sz="4" w:space="0" w:color="auto"/>
            </w:tcBorders>
          </w:tcPr>
          <w:p w:rsidR="00DE466E" w:rsidRPr="00F950FF" w:rsidRDefault="00DE466E" w:rsidP="00621256">
            <w:pPr>
              <w:rPr>
                <w:lang w:eastAsia="en-US"/>
              </w:rPr>
            </w:pPr>
            <w:r w:rsidRPr="00F950FF">
              <w:rPr>
                <w:lang w:eastAsia="en-US"/>
              </w:rPr>
              <w:t xml:space="preserve">Опрацювання </w:t>
            </w:r>
            <w:r w:rsidR="00774C56" w:rsidRPr="00F950FF">
              <w:rPr>
                <w:lang w:eastAsia="en-US"/>
              </w:rPr>
              <w:t xml:space="preserve">педагогами </w:t>
            </w:r>
            <w:r w:rsidR="00621256" w:rsidRPr="00F950FF">
              <w:rPr>
                <w:lang w:eastAsia="en-US"/>
              </w:rPr>
              <w:t>навчально-методичної літератури відповідно до річних завдань</w:t>
            </w:r>
          </w:p>
        </w:tc>
        <w:tc>
          <w:tcPr>
            <w:tcW w:w="1700" w:type="dxa"/>
            <w:gridSpan w:val="2"/>
            <w:tcBorders>
              <w:bottom w:val="single" w:sz="4" w:space="0" w:color="auto"/>
            </w:tcBorders>
          </w:tcPr>
          <w:p w:rsidR="00DE466E" w:rsidRPr="00F950FF" w:rsidRDefault="00310558" w:rsidP="007B3557">
            <w:pPr>
              <w:ind w:right="157"/>
              <w:jc w:val="center"/>
            </w:pPr>
            <w:r w:rsidRPr="00F950FF">
              <w:t>П</w:t>
            </w:r>
            <w:r w:rsidR="0085094C" w:rsidRPr="00F950FF">
              <w:t>ротягом року</w:t>
            </w:r>
          </w:p>
        </w:tc>
        <w:tc>
          <w:tcPr>
            <w:tcW w:w="1841" w:type="dxa"/>
            <w:gridSpan w:val="2"/>
            <w:tcBorders>
              <w:bottom w:val="single" w:sz="4" w:space="0" w:color="auto"/>
            </w:tcBorders>
          </w:tcPr>
          <w:p w:rsidR="00DE466E" w:rsidRPr="00F950FF" w:rsidRDefault="00310558" w:rsidP="00AA1F31">
            <w:pPr>
              <w:jc w:val="center"/>
              <w:rPr>
                <w:lang w:eastAsia="en-US"/>
              </w:rPr>
            </w:pPr>
            <w:r w:rsidRPr="00F950FF">
              <w:rPr>
                <w:lang w:eastAsia="en-US"/>
              </w:rPr>
              <w:t>П</w:t>
            </w:r>
            <w:r w:rsidR="00DE466E" w:rsidRPr="00F950FF">
              <w:rPr>
                <w:lang w:eastAsia="en-US"/>
              </w:rPr>
              <w:t>едагоги</w:t>
            </w:r>
          </w:p>
          <w:p w:rsidR="00DE466E" w:rsidRPr="00F950FF" w:rsidRDefault="00DE466E" w:rsidP="00AA1F31">
            <w:pPr>
              <w:jc w:val="center"/>
              <w:rPr>
                <w:lang w:eastAsia="en-US"/>
              </w:rPr>
            </w:pPr>
          </w:p>
        </w:tc>
        <w:tc>
          <w:tcPr>
            <w:tcW w:w="1021" w:type="dxa"/>
            <w:tcBorders>
              <w:bottom w:val="single" w:sz="4" w:space="0" w:color="auto"/>
            </w:tcBorders>
          </w:tcPr>
          <w:p w:rsidR="00DE466E" w:rsidRPr="00D36402" w:rsidRDefault="00DE466E" w:rsidP="00DD1F76">
            <w:pPr>
              <w:ind w:right="157"/>
              <w:jc w:val="center"/>
              <w:rPr>
                <w:color w:val="365F91" w:themeColor="accent1" w:themeShade="BF"/>
              </w:rPr>
            </w:pPr>
          </w:p>
        </w:tc>
      </w:tr>
      <w:tr w:rsidR="00E901B6" w:rsidRPr="00471946" w:rsidTr="00E81A56">
        <w:trPr>
          <w:trHeight w:val="783"/>
        </w:trPr>
        <w:tc>
          <w:tcPr>
            <w:tcW w:w="963" w:type="dxa"/>
            <w:gridSpan w:val="3"/>
            <w:tcBorders>
              <w:bottom w:val="single" w:sz="4" w:space="0" w:color="auto"/>
            </w:tcBorders>
          </w:tcPr>
          <w:p w:rsidR="00E901B6" w:rsidRPr="00F950FF" w:rsidRDefault="00E901B6" w:rsidP="00F92238">
            <w:pPr>
              <w:numPr>
                <w:ilvl w:val="0"/>
                <w:numId w:val="3"/>
              </w:numPr>
              <w:ind w:right="-108"/>
              <w:rPr>
                <w:sz w:val="28"/>
                <w:szCs w:val="28"/>
              </w:rPr>
            </w:pPr>
          </w:p>
        </w:tc>
        <w:tc>
          <w:tcPr>
            <w:tcW w:w="5132" w:type="dxa"/>
            <w:gridSpan w:val="2"/>
            <w:tcBorders>
              <w:bottom w:val="single" w:sz="4" w:space="0" w:color="auto"/>
            </w:tcBorders>
          </w:tcPr>
          <w:p w:rsidR="00E901B6" w:rsidRPr="00F950FF" w:rsidRDefault="00E901B6" w:rsidP="00621256">
            <w:pPr>
              <w:rPr>
                <w:lang w:eastAsia="en-US"/>
              </w:rPr>
            </w:pPr>
            <w:r w:rsidRPr="00F950FF">
              <w:rPr>
                <w:lang w:eastAsia="en-US"/>
              </w:rPr>
              <w:t>Опанування педагогами теоретичних засад та інноваційних технологій, що використовуються в освітньому процесі</w:t>
            </w:r>
          </w:p>
        </w:tc>
        <w:tc>
          <w:tcPr>
            <w:tcW w:w="1700" w:type="dxa"/>
            <w:gridSpan w:val="2"/>
            <w:tcBorders>
              <w:bottom w:val="single" w:sz="4" w:space="0" w:color="auto"/>
            </w:tcBorders>
          </w:tcPr>
          <w:p w:rsidR="00E901B6" w:rsidRPr="00F950FF" w:rsidRDefault="00310558" w:rsidP="007B3557">
            <w:pPr>
              <w:ind w:right="157"/>
              <w:jc w:val="center"/>
            </w:pPr>
            <w:r w:rsidRPr="00F950FF">
              <w:t>П</w:t>
            </w:r>
            <w:r w:rsidR="00E901B6" w:rsidRPr="00F950FF">
              <w:t>ротягом року</w:t>
            </w:r>
          </w:p>
        </w:tc>
        <w:tc>
          <w:tcPr>
            <w:tcW w:w="1841" w:type="dxa"/>
            <w:gridSpan w:val="2"/>
            <w:tcBorders>
              <w:bottom w:val="single" w:sz="4" w:space="0" w:color="auto"/>
            </w:tcBorders>
          </w:tcPr>
          <w:p w:rsidR="00E901B6" w:rsidRPr="00F950FF" w:rsidRDefault="00310558" w:rsidP="00AA1F31">
            <w:pPr>
              <w:jc w:val="center"/>
              <w:rPr>
                <w:lang w:eastAsia="en-US"/>
              </w:rPr>
            </w:pPr>
            <w:r w:rsidRPr="00F950FF">
              <w:rPr>
                <w:lang w:eastAsia="en-US"/>
              </w:rPr>
              <w:t>П</w:t>
            </w:r>
            <w:r w:rsidR="00C762D3" w:rsidRPr="00F950FF">
              <w:rPr>
                <w:lang w:eastAsia="en-US"/>
              </w:rPr>
              <w:t>едагоги</w:t>
            </w:r>
          </w:p>
        </w:tc>
        <w:tc>
          <w:tcPr>
            <w:tcW w:w="1021" w:type="dxa"/>
            <w:tcBorders>
              <w:bottom w:val="single" w:sz="4" w:space="0" w:color="auto"/>
            </w:tcBorders>
          </w:tcPr>
          <w:p w:rsidR="00E901B6" w:rsidRPr="00D36402" w:rsidRDefault="00E901B6" w:rsidP="00DD1F76">
            <w:pPr>
              <w:ind w:right="157"/>
              <w:jc w:val="center"/>
              <w:rPr>
                <w:color w:val="365F91" w:themeColor="accent1" w:themeShade="BF"/>
              </w:rPr>
            </w:pPr>
          </w:p>
        </w:tc>
      </w:tr>
      <w:tr w:rsidR="00E901B6" w:rsidRPr="00471946" w:rsidTr="00E81A56">
        <w:trPr>
          <w:trHeight w:val="783"/>
        </w:trPr>
        <w:tc>
          <w:tcPr>
            <w:tcW w:w="963" w:type="dxa"/>
            <w:gridSpan w:val="3"/>
            <w:tcBorders>
              <w:bottom w:val="single" w:sz="4" w:space="0" w:color="auto"/>
            </w:tcBorders>
          </w:tcPr>
          <w:p w:rsidR="00E901B6" w:rsidRPr="00F950FF" w:rsidRDefault="00E901B6" w:rsidP="00F92238">
            <w:pPr>
              <w:numPr>
                <w:ilvl w:val="0"/>
                <w:numId w:val="3"/>
              </w:numPr>
              <w:ind w:right="-108"/>
              <w:rPr>
                <w:sz w:val="28"/>
                <w:szCs w:val="28"/>
              </w:rPr>
            </w:pPr>
          </w:p>
        </w:tc>
        <w:tc>
          <w:tcPr>
            <w:tcW w:w="5132" w:type="dxa"/>
            <w:gridSpan w:val="2"/>
            <w:tcBorders>
              <w:bottom w:val="single" w:sz="4" w:space="0" w:color="auto"/>
            </w:tcBorders>
          </w:tcPr>
          <w:p w:rsidR="00E901B6" w:rsidRPr="00F950FF" w:rsidRDefault="00E901B6" w:rsidP="00621256">
            <w:pPr>
              <w:rPr>
                <w:lang w:eastAsia="en-US"/>
              </w:rPr>
            </w:pPr>
            <w:r w:rsidRPr="00F950FF">
              <w:rPr>
                <w:lang w:eastAsia="en-US"/>
              </w:rPr>
              <w:t>Забезпечити процес професійного становлення педагогів-початківців шляхом наставництва</w:t>
            </w:r>
          </w:p>
        </w:tc>
        <w:tc>
          <w:tcPr>
            <w:tcW w:w="1700" w:type="dxa"/>
            <w:gridSpan w:val="2"/>
            <w:tcBorders>
              <w:bottom w:val="single" w:sz="4" w:space="0" w:color="auto"/>
            </w:tcBorders>
          </w:tcPr>
          <w:p w:rsidR="00E901B6" w:rsidRPr="00F950FF" w:rsidRDefault="00310558" w:rsidP="007B3557">
            <w:pPr>
              <w:ind w:right="157"/>
              <w:jc w:val="center"/>
            </w:pPr>
            <w:r w:rsidRPr="00F950FF">
              <w:t>Протягом року</w:t>
            </w:r>
          </w:p>
        </w:tc>
        <w:tc>
          <w:tcPr>
            <w:tcW w:w="1841" w:type="dxa"/>
            <w:gridSpan w:val="2"/>
            <w:tcBorders>
              <w:bottom w:val="single" w:sz="4" w:space="0" w:color="auto"/>
            </w:tcBorders>
          </w:tcPr>
          <w:p w:rsidR="00E901B6" w:rsidRPr="00F950FF" w:rsidRDefault="00E901B6" w:rsidP="00AA1F31">
            <w:pPr>
              <w:jc w:val="center"/>
              <w:rPr>
                <w:lang w:eastAsia="en-US"/>
              </w:rPr>
            </w:pPr>
          </w:p>
        </w:tc>
        <w:tc>
          <w:tcPr>
            <w:tcW w:w="1021" w:type="dxa"/>
            <w:tcBorders>
              <w:bottom w:val="single" w:sz="4" w:space="0" w:color="auto"/>
            </w:tcBorders>
          </w:tcPr>
          <w:p w:rsidR="00E901B6" w:rsidRPr="00D36402" w:rsidRDefault="00E901B6" w:rsidP="00DD1F76">
            <w:pPr>
              <w:ind w:right="157"/>
              <w:jc w:val="center"/>
              <w:rPr>
                <w:color w:val="365F91" w:themeColor="accent1" w:themeShade="BF"/>
              </w:rPr>
            </w:pPr>
          </w:p>
        </w:tc>
      </w:tr>
      <w:tr w:rsidR="00621256" w:rsidRPr="00471946" w:rsidTr="00E81A56">
        <w:trPr>
          <w:trHeight w:val="655"/>
        </w:trPr>
        <w:tc>
          <w:tcPr>
            <w:tcW w:w="963" w:type="dxa"/>
            <w:gridSpan w:val="3"/>
            <w:tcBorders>
              <w:bottom w:val="single" w:sz="4" w:space="0" w:color="auto"/>
            </w:tcBorders>
          </w:tcPr>
          <w:p w:rsidR="00621256" w:rsidRPr="00F950FF" w:rsidRDefault="00621256" w:rsidP="00F92238">
            <w:pPr>
              <w:numPr>
                <w:ilvl w:val="0"/>
                <w:numId w:val="3"/>
              </w:numPr>
              <w:ind w:right="-108"/>
              <w:rPr>
                <w:sz w:val="28"/>
                <w:szCs w:val="28"/>
              </w:rPr>
            </w:pPr>
          </w:p>
        </w:tc>
        <w:tc>
          <w:tcPr>
            <w:tcW w:w="5132" w:type="dxa"/>
            <w:gridSpan w:val="2"/>
            <w:tcBorders>
              <w:bottom w:val="single" w:sz="4" w:space="0" w:color="auto"/>
            </w:tcBorders>
          </w:tcPr>
          <w:p w:rsidR="00621256" w:rsidRPr="00F950FF" w:rsidRDefault="00621256" w:rsidP="00621256">
            <w:pPr>
              <w:rPr>
                <w:lang w:eastAsia="en-US"/>
              </w:rPr>
            </w:pPr>
            <w:r w:rsidRPr="00F950FF">
              <w:rPr>
                <w:lang w:eastAsia="en-US"/>
              </w:rPr>
              <w:t>Підготовка до участі у колективних і групових формах методичної роботи</w:t>
            </w:r>
          </w:p>
        </w:tc>
        <w:tc>
          <w:tcPr>
            <w:tcW w:w="1700" w:type="dxa"/>
            <w:gridSpan w:val="2"/>
            <w:tcBorders>
              <w:bottom w:val="single" w:sz="4" w:space="0" w:color="auto"/>
            </w:tcBorders>
          </w:tcPr>
          <w:p w:rsidR="00621256" w:rsidRPr="00F950FF" w:rsidRDefault="00310558" w:rsidP="007B3557">
            <w:pPr>
              <w:jc w:val="center"/>
              <w:rPr>
                <w:lang w:eastAsia="en-US"/>
              </w:rPr>
            </w:pPr>
            <w:r w:rsidRPr="00F950FF">
              <w:rPr>
                <w:lang w:eastAsia="en-US"/>
              </w:rPr>
              <w:t>П</w:t>
            </w:r>
            <w:r w:rsidR="0085094C" w:rsidRPr="00F950FF">
              <w:rPr>
                <w:lang w:eastAsia="en-US"/>
              </w:rPr>
              <w:t>ротягом року</w:t>
            </w:r>
          </w:p>
        </w:tc>
        <w:tc>
          <w:tcPr>
            <w:tcW w:w="1841" w:type="dxa"/>
            <w:gridSpan w:val="2"/>
            <w:tcBorders>
              <w:bottom w:val="single" w:sz="4" w:space="0" w:color="auto"/>
            </w:tcBorders>
          </w:tcPr>
          <w:p w:rsidR="00621256" w:rsidRPr="00F950FF" w:rsidRDefault="00310558" w:rsidP="00AA1F31">
            <w:pPr>
              <w:jc w:val="center"/>
              <w:rPr>
                <w:lang w:eastAsia="en-US"/>
              </w:rPr>
            </w:pPr>
            <w:r w:rsidRPr="00F950FF">
              <w:rPr>
                <w:lang w:eastAsia="en-US"/>
              </w:rPr>
              <w:t>П</w:t>
            </w:r>
            <w:r w:rsidR="00621256" w:rsidRPr="00F950FF">
              <w:rPr>
                <w:lang w:eastAsia="en-US"/>
              </w:rPr>
              <w:t>едагоги</w:t>
            </w:r>
          </w:p>
        </w:tc>
        <w:tc>
          <w:tcPr>
            <w:tcW w:w="1021" w:type="dxa"/>
            <w:tcBorders>
              <w:bottom w:val="single" w:sz="4" w:space="0" w:color="auto"/>
            </w:tcBorders>
          </w:tcPr>
          <w:p w:rsidR="00621256" w:rsidRPr="00D36402" w:rsidRDefault="00621256" w:rsidP="00DD1F76">
            <w:pPr>
              <w:ind w:right="157"/>
              <w:jc w:val="center"/>
              <w:rPr>
                <w:color w:val="365F91" w:themeColor="accent1" w:themeShade="BF"/>
              </w:rPr>
            </w:pPr>
          </w:p>
        </w:tc>
      </w:tr>
      <w:tr w:rsidR="00DE466E" w:rsidRPr="00471946" w:rsidTr="00E81A56">
        <w:trPr>
          <w:trHeight w:val="954"/>
        </w:trPr>
        <w:tc>
          <w:tcPr>
            <w:tcW w:w="963" w:type="dxa"/>
            <w:gridSpan w:val="3"/>
          </w:tcPr>
          <w:p w:rsidR="00DE466E" w:rsidRPr="00F950FF" w:rsidRDefault="00DE466E" w:rsidP="00F92238">
            <w:pPr>
              <w:numPr>
                <w:ilvl w:val="0"/>
                <w:numId w:val="3"/>
              </w:numPr>
              <w:ind w:right="-108"/>
              <w:rPr>
                <w:sz w:val="28"/>
                <w:szCs w:val="28"/>
              </w:rPr>
            </w:pPr>
          </w:p>
        </w:tc>
        <w:tc>
          <w:tcPr>
            <w:tcW w:w="5132" w:type="dxa"/>
            <w:gridSpan w:val="2"/>
          </w:tcPr>
          <w:p w:rsidR="00DE466E" w:rsidRPr="00F950FF" w:rsidRDefault="00D51C8B" w:rsidP="00E901B6">
            <w:pPr>
              <w:jc w:val="both"/>
              <w:rPr>
                <w:lang w:eastAsia="en-US"/>
              </w:rPr>
            </w:pPr>
            <w:r w:rsidRPr="00F950FF">
              <w:rPr>
                <w:i/>
                <w:lang w:eastAsia="en-US"/>
              </w:rPr>
              <w:t xml:space="preserve">Професійний діалог. </w:t>
            </w:r>
            <w:r w:rsidRPr="00F950FF">
              <w:rPr>
                <w:lang w:eastAsia="en-US"/>
              </w:rPr>
              <w:t>О</w:t>
            </w:r>
            <w:r w:rsidR="00DE466E" w:rsidRPr="00F950FF">
              <w:rPr>
                <w:lang w:eastAsia="en-US"/>
              </w:rPr>
              <w:t xml:space="preserve">бговорення новинок </w:t>
            </w:r>
            <w:r w:rsidR="00E901B6" w:rsidRPr="00F950FF">
              <w:rPr>
                <w:lang w:eastAsia="en-US"/>
              </w:rPr>
              <w:t>методичної літератури</w:t>
            </w:r>
          </w:p>
        </w:tc>
        <w:tc>
          <w:tcPr>
            <w:tcW w:w="1700" w:type="dxa"/>
            <w:gridSpan w:val="2"/>
          </w:tcPr>
          <w:p w:rsidR="00DE466E" w:rsidRPr="00F950FF" w:rsidRDefault="00DE466E" w:rsidP="00132302">
            <w:pPr>
              <w:jc w:val="center"/>
              <w:rPr>
                <w:lang w:eastAsia="en-US"/>
              </w:rPr>
            </w:pPr>
            <w:r w:rsidRPr="00F950FF">
              <w:rPr>
                <w:lang w:eastAsia="en-US"/>
              </w:rPr>
              <w:t xml:space="preserve">1р/квартал, </w:t>
            </w:r>
            <w:r w:rsidR="00132302" w:rsidRPr="00F950FF">
              <w:rPr>
                <w:lang w:eastAsia="en-US"/>
              </w:rPr>
              <w:t>четвер</w:t>
            </w:r>
            <w:r w:rsidRPr="00F950FF">
              <w:rPr>
                <w:lang w:eastAsia="en-US"/>
              </w:rPr>
              <w:t xml:space="preserve">, </w:t>
            </w:r>
            <w:proofErr w:type="spellStart"/>
            <w:r w:rsidRPr="00F950FF">
              <w:rPr>
                <w:lang w:eastAsia="en-US"/>
              </w:rPr>
              <w:t>педгодина</w:t>
            </w:r>
            <w:proofErr w:type="spellEnd"/>
          </w:p>
        </w:tc>
        <w:tc>
          <w:tcPr>
            <w:tcW w:w="1841" w:type="dxa"/>
            <w:gridSpan w:val="2"/>
          </w:tcPr>
          <w:p w:rsidR="00DE466E" w:rsidRPr="00F950FF" w:rsidRDefault="00F1068A" w:rsidP="00AA1F31">
            <w:pPr>
              <w:jc w:val="center"/>
              <w:rPr>
                <w:lang w:eastAsia="en-US"/>
              </w:rPr>
            </w:pPr>
            <w:r w:rsidRPr="00F950FF">
              <w:rPr>
                <w:lang w:eastAsia="en-US"/>
              </w:rPr>
              <w:t>В</w:t>
            </w:r>
            <w:r w:rsidR="00DE466E" w:rsidRPr="00F950FF">
              <w:rPr>
                <w:lang w:eastAsia="en-US"/>
              </w:rPr>
              <w:t>ихователь-методист</w:t>
            </w:r>
          </w:p>
        </w:tc>
        <w:tc>
          <w:tcPr>
            <w:tcW w:w="1021" w:type="dxa"/>
          </w:tcPr>
          <w:p w:rsidR="00DE466E" w:rsidRPr="00D36402" w:rsidRDefault="00DE466E" w:rsidP="00FA60A5">
            <w:pPr>
              <w:ind w:right="157"/>
              <w:jc w:val="center"/>
              <w:rPr>
                <w:b/>
                <w:color w:val="365F91" w:themeColor="accent1" w:themeShade="BF"/>
              </w:rPr>
            </w:pPr>
          </w:p>
        </w:tc>
      </w:tr>
      <w:tr w:rsidR="00D77C10" w:rsidRPr="00471946" w:rsidTr="00E81A56">
        <w:trPr>
          <w:trHeight w:val="581"/>
        </w:trPr>
        <w:tc>
          <w:tcPr>
            <w:tcW w:w="963" w:type="dxa"/>
            <w:gridSpan w:val="3"/>
          </w:tcPr>
          <w:p w:rsidR="00855537" w:rsidRPr="00F950FF" w:rsidRDefault="00855537" w:rsidP="00F92238">
            <w:pPr>
              <w:numPr>
                <w:ilvl w:val="0"/>
                <w:numId w:val="3"/>
              </w:numPr>
              <w:ind w:right="-108"/>
              <w:rPr>
                <w:sz w:val="28"/>
                <w:szCs w:val="28"/>
              </w:rPr>
            </w:pPr>
          </w:p>
        </w:tc>
        <w:tc>
          <w:tcPr>
            <w:tcW w:w="5132" w:type="dxa"/>
            <w:gridSpan w:val="2"/>
          </w:tcPr>
          <w:p w:rsidR="00855537" w:rsidRPr="00F950FF" w:rsidRDefault="00132302" w:rsidP="00AA1F31">
            <w:pPr>
              <w:jc w:val="both"/>
              <w:rPr>
                <w:lang w:eastAsia="en-US"/>
              </w:rPr>
            </w:pPr>
            <w:r w:rsidRPr="00F950FF">
              <w:rPr>
                <w:lang w:eastAsia="en-US"/>
              </w:rPr>
              <w:t xml:space="preserve">Пошуково-дослідницька робота щодо проблеми, </w:t>
            </w:r>
            <w:r w:rsidR="00AA1F31" w:rsidRPr="00F950FF">
              <w:rPr>
                <w:lang w:eastAsia="en-US"/>
              </w:rPr>
              <w:t>над якою працює</w:t>
            </w:r>
            <w:r w:rsidRPr="00F950FF">
              <w:rPr>
                <w:lang w:eastAsia="en-US"/>
              </w:rPr>
              <w:t xml:space="preserve"> педагог</w:t>
            </w:r>
          </w:p>
        </w:tc>
        <w:tc>
          <w:tcPr>
            <w:tcW w:w="1700" w:type="dxa"/>
            <w:gridSpan w:val="2"/>
          </w:tcPr>
          <w:p w:rsidR="00855537" w:rsidRPr="00F950FF" w:rsidRDefault="00132302" w:rsidP="007B3557">
            <w:pPr>
              <w:jc w:val="center"/>
              <w:rPr>
                <w:lang w:eastAsia="en-US"/>
              </w:rPr>
            </w:pPr>
            <w:r w:rsidRPr="00F950FF">
              <w:rPr>
                <w:lang w:eastAsia="en-US"/>
              </w:rPr>
              <w:t>Протягом року</w:t>
            </w:r>
          </w:p>
        </w:tc>
        <w:tc>
          <w:tcPr>
            <w:tcW w:w="1841" w:type="dxa"/>
            <w:gridSpan w:val="2"/>
          </w:tcPr>
          <w:p w:rsidR="00855537" w:rsidRPr="00F950FF" w:rsidRDefault="00132302" w:rsidP="00AA1F31">
            <w:pPr>
              <w:jc w:val="center"/>
              <w:rPr>
                <w:lang w:eastAsia="en-US"/>
              </w:rPr>
            </w:pPr>
            <w:r w:rsidRPr="00F950FF">
              <w:rPr>
                <w:lang w:eastAsia="en-US"/>
              </w:rPr>
              <w:t>Педагоги</w:t>
            </w:r>
          </w:p>
        </w:tc>
        <w:tc>
          <w:tcPr>
            <w:tcW w:w="1021" w:type="dxa"/>
          </w:tcPr>
          <w:p w:rsidR="00855537" w:rsidRPr="00D36402" w:rsidRDefault="00855537" w:rsidP="00FA60A5">
            <w:pPr>
              <w:ind w:right="157"/>
              <w:jc w:val="center"/>
              <w:rPr>
                <w:b/>
                <w:color w:val="365F91" w:themeColor="accent1" w:themeShade="BF"/>
              </w:rPr>
            </w:pPr>
          </w:p>
        </w:tc>
      </w:tr>
      <w:tr w:rsidR="00D77C10" w:rsidRPr="00471946" w:rsidTr="00E81A56">
        <w:trPr>
          <w:trHeight w:val="581"/>
        </w:trPr>
        <w:tc>
          <w:tcPr>
            <w:tcW w:w="963" w:type="dxa"/>
            <w:gridSpan w:val="3"/>
          </w:tcPr>
          <w:p w:rsidR="004F77A4" w:rsidRPr="00F950FF" w:rsidRDefault="004F77A4" w:rsidP="00F92238">
            <w:pPr>
              <w:numPr>
                <w:ilvl w:val="0"/>
                <w:numId w:val="3"/>
              </w:numPr>
              <w:ind w:right="-108"/>
              <w:rPr>
                <w:sz w:val="28"/>
                <w:szCs w:val="28"/>
              </w:rPr>
            </w:pPr>
          </w:p>
        </w:tc>
        <w:tc>
          <w:tcPr>
            <w:tcW w:w="5132" w:type="dxa"/>
            <w:gridSpan w:val="2"/>
          </w:tcPr>
          <w:p w:rsidR="004F77A4" w:rsidRPr="00F950FF" w:rsidRDefault="004F77A4" w:rsidP="00855537">
            <w:pPr>
              <w:jc w:val="both"/>
              <w:rPr>
                <w:lang w:eastAsia="en-US"/>
              </w:rPr>
            </w:pPr>
            <w:r w:rsidRPr="00F950FF">
              <w:rPr>
                <w:lang w:eastAsia="en-US"/>
              </w:rPr>
              <w:t>Створити умови для подальшого вдосконалення ІКТ</w:t>
            </w:r>
            <w:r w:rsidR="00E901B6" w:rsidRPr="00F950FF">
              <w:rPr>
                <w:lang w:eastAsia="en-US"/>
              </w:rPr>
              <w:t>-компетентності педагогів закладу</w:t>
            </w:r>
          </w:p>
        </w:tc>
        <w:tc>
          <w:tcPr>
            <w:tcW w:w="1700" w:type="dxa"/>
            <w:gridSpan w:val="2"/>
          </w:tcPr>
          <w:p w:rsidR="004F77A4" w:rsidRPr="00F950FF" w:rsidRDefault="00C762D3" w:rsidP="007B3557">
            <w:pPr>
              <w:jc w:val="center"/>
              <w:rPr>
                <w:lang w:eastAsia="en-US"/>
              </w:rPr>
            </w:pPr>
            <w:r w:rsidRPr="00F950FF">
              <w:rPr>
                <w:lang w:eastAsia="en-US"/>
              </w:rPr>
              <w:t>Протягом року</w:t>
            </w:r>
          </w:p>
        </w:tc>
        <w:tc>
          <w:tcPr>
            <w:tcW w:w="1841" w:type="dxa"/>
            <w:gridSpan w:val="2"/>
          </w:tcPr>
          <w:p w:rsidR="004F77A4" w:rsidRPr="00F950FF" w:rsidRDefault="004F77A4" w:rsidP="00AA1F31">
            <w:pPr>
              <w:jc w:val="center"/>
              <w:rPr>
                <w:lang w:eastAsia="en-US"/>
              </w:rPr>
            </w:pPr>
          </w:p>
        </w:tc>
        <w:tc>
          <w:tcPr>
            <w:tcW w:w="1021" w:type="dxa"/>
          </w:tcPr>
          <w:p w:rsidR="004F77A4" w:rsidRPr="00D36402" w:rsidRDefault="004F77A4" w:rsidP="00FA60A5">
            <w:pPr>
              <w:ind w:right="157"/>
              <w:jc w:val="center"/>
              <w:rPr>
                <w:b/>
                <w:color w:val="365F91" w:themeColor="accent1" w:themeShade="BF"/>
              </w:rPr>
            </w:pPr>
          </w:p>
        </w:tc>
      </w:tr>
      <w:tr w:rsidR="00D77C10" w:rsidRPr="00471946" w:rsidTr="001E2AF7">
        <w:trPr>
          <w:trHeight w:val="281"/>
        </w:trPr>
        <w:tc>
          <w:tcPr>
            <w:tcW w:w="10657" w:type="dxa"/>
            <w:gridSpan w:val="10"/>
            <w:tcBorders>
              <w:top w:val="single" w:sz="4" w:space="0" w:color="auto"/>
              <w:bottom w:val="single" w:sz="4" w:space="0" w:color="auto"/>
            </w:tcBorders>
          </w:tcPr>
          <w:p w:rsidR="00EB4A4F" w:rsidRPr="00F950FF" w:rsidRDefault="00EB4A4F" w:rsidP="00AA1F31">
            <w:pPr>
              <w:ind w:right="-108"/>
              <w:jc w:val="center"/>
              <w:rPr>
                <w:b/>
                <w:lang w:eastAsia="en-US"/>
              </w:rPr>
            </w:pPr>
          </w:p>
          <w:p w:rsidR="001C444F" w:rsidRPr="00F950FF" w:rsidRDefault="001F370C" w:rsidP="00AA1F31">
            <w:pPr>
              <w:ind w:right="-108"/>
              <w:jc w:val="center"/>
              <w:rPr>
                <w:b/>
              </w:rPr>
            </w:pPr>
            <w:r w:rsidRPr="00F950FF">
              <w:rPr>
                <w:b/>
                <w:lang w:eastAsia="en-US"/>
              </w:rPr>
              <w:lastRenderedPageBreak/>
              <w:t>БЛОК 3.4</w:t>
            </w:r>
            <w:r w:rsidR="001C444F" w:rsidRPr="00F950FF">
              <w:rPr>
                <w:b/>
                <w:lang w:eastAsia="en-US"/>
              </w:rPr>
              <w:t xml:space="preserve">. </w:t>
            </w:r>
            <w:r w:rsidR="00493F9A" w:rsidRPr="00F950FF">
              <w:rPr>
                <w:b/>
              </w:rPr>
              <w:t>Атестація, підвищення кваліфікації</w:t>
            </w:r>
            <w:r w:rsidR="00880CB0" w:rsidRPr="00F950FF">
              <w:rPr>
                <w:b/>
              </w:rPr>
              <w:t xml:space="preserve"> педагогів</w:t>
            </w:r>
          </w:p>
        </w:tc>
      </w:tr>
      <w:tr w:rsidR="00D77C10" w:rsidRPr="00471946" w:rsidTr="004C26ED">
        <w:trPr>
          <w:cantSplit/>
          <w:trHeight w:val="569"/>
        </w:trPr>
        <w:tc>
          <w:tcPr>
            <w:tcW w:w="825" w:type="dxa"/>
            <w:tcBorders>
              <w:top w:val="single" w:sz="4" w:space="0" w:color="auto"/>
              <w:bottom w:val="single" w:sz="4" w:space="0" w:color="auto"/>
              <w:right w:val="single" w:sz="4" w:space="0" w:color="auto"/>
            </w:tcBorders>
          </w:tcPr>
          <w:p w:rsidR="00E81A56" w:rsidRPr="00471946" w:rsidRDefault="00E81A56" w:rsidP="009C5DE2">
            <w:pPr>
              <w:numPr>
                <w:ilvl w:val="0"/>
                <w:numId w:val="15"/>
              </w:numPr>
              <w:ind w:right="-108"/>
              <w:jc w:val="center"/>
              <w:rPr>
                <w:lang w:eastAsia="en-US"/>
              </w:rPr>
            </w:pPr>
            <w:r w:rsidRPr="00471946">
              <w:rPr>
                <w:lang w:eastAsia="en-US"/>
              </w:rPr>
              <w:lastRenderedPageBreak/>
              <w:t>1</w:t>
            </w:r>
          </w:p>
        </w:tc>
        <w:tc>
          <w:tcPr>
            <w:tcW w:w="5270" w:type="dxa"/>
            <w:gridSpan w:val="4"/>
            <w:tcBorders>
              <w:top w:val="single" w:sz="4" w:space="0" w:color="auto"/>
              <w:left w:val="single" w:sz="4" w:space="0" w:color="auto"/>
              <w:bottom w:val="single" w:sz="4" w:space="0" w:color="auto"/>
            </w:tcBorders>
          </w:tcPr>
          <w:p w:rsidR="00E81A56" w:rsidRPr="00F950FF" w:rsidRDefault="00E81A56" w:rsidP="00D92AF8">
            <w:pPr>
              <w:pStyle w:val="ac"/>
              <w:ind w:left="0"/>
              <w:jc w:val="both"/>
              <w:rPr>
                <w:lang w:eastAsia="en-US"/>
              </w:rPr>
            </w:pPr>
            <w:r w:rsidRPr="00F950FF">
              <w:t>Затвердити педагогічною радою орієнтовний план підвищення кваліфікації</w:t>
            </w: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листопад</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Директор</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D77C10" w:rsidRPr="00471946" w:rsidTr="00E81A56">
        <w:trPr>
          <w:cantSplit/>
          <w:trHeight w:val="156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lang w:eastAsia="en-US"/>
              </w:rPr>
            </w:pPr>
          </w:p>
        </w:tc>
        <w:tc>
          <w:tcPr>
            <w:tcW w:w="5270" w:type="dxa"/>
            <w:gridSpan w:val="4"/>
            <w:tcBorders>
              <w:top w:val="single" w:sz="4" w:space="0" w:color="auto"/>
              <w:bottom w:val="single" w:sz="4" w:space="0" w:color="auto"/>
            </w:tcBorders>
          </w:tcPr>
          <w:p w:rsidR="00E81A56" w:rsidRPr="00F950FF" w:rsidRDefault="00E81A56" w:rsidP="00D92AF8">
            <w:pPr>
              <w:jc w:val="both"/>
              <w:rPr>
                <w:lang w:eastAsia="en-US"/>
              </w:rPr>
            </w:pPr>
            <w:r w:rsidRPr="00F950FF">
              <w:rPr>
                <w:lang w:eastAsia="en-US"/>
              </w:rPr>
              <w:t>Забезпечити участь у проходженні курсів кваліфікації при ІФОІППО педагогічних працівників:</w:t>
            </w:r>
          </w:p>
          <w:p w:rsidR="00E81A56" w:rsidRPr="00F950FF" w:rsidRDefault="00D36402" w:rsidP="00D92AF8">
            <w:pPr>
              <w:pStyle w:val="ac"/>
              <w:numPr>
                <w:ilvl w:val="0"/>
                <w:numId w:val="1"/>
              </w:numPr>
              <w:jc w:val="both"/>
              <w:rPr>
                <w:lang w:eastAsia="en-US"/>
              </w:rPr>
            </w:pPr>
            <w:proofErr w:type="spellStart"/>
            <w:r w:rsidRPr="00F950FF">
              <w:rPr>
                <w:lang w:eastAsia="en-US"/>
              </w:rPr>
              <w:t>Мельнікова</w:t>
            </w:r>
            <w:proofErr w:type="spellEnd"/>
            <w:r w:rsidRPr="00F950FF">
              <w:rPr>
                <w:lang w:eastAsia="en-US"/>
              </w:rPr>
              <w:t xml:space="preserve"> І.Б.,</w:t>
            </w:r>
            <w:r w:rsidR="00E81A56" w:rsidRPr="00F950FF">
              <w:rPr>
                <w:lang w:eastAsia="en-US"/>
              </w:rPr>
              <w:t xml:space="preserve"> вихователь</w:t>
            </w:r>
            <w:r w:rsidR="004B2DE7" w:rsidRPr="00F950FF">
              <w:rPr>
                <w:lang w:eastAsia="en-US"/>
              </w:rPr>
              <w:t>;</w:t>
            </w:r>
          </w:p>
          <w:p w:rsidR="00880CB0" w:rsidRPr="00F950FF" w:rsidRDefault="00164A9E" w:rsidP="00D92AF8">
            <w:pPr>
              <w:pStyle w:val="ac"/>
              <w:numPr>
                <w:ilvl w:val="0"/>
                <w:numId w:val="1"/>
              </w:numPr>
              <w:jc w:val="both"/>
              <w:rPr>
                <w:lang w:eastAsia="en-US"/>
              </w:rPr>
            </w:pPr>
            <w:proofErr w:type="spellStart"/>
            <w:r w:rsidRPr="00F950FF">
              <w:rPr>
                <w:lang w:eastAsia="en-US"/>
              </w:rPr>
              <w:t>Фрезюк</w:t>
            </w:r>
            <w:proofErr w:type="spellEnd"/>
            <w:r w:rsidRPr="00F950FF">
              <w:rPr>
                <w:lang w:eastAsia="en-US"/>
              </w:rPr>
              <w:t xml:space="preserve"> О.О</w:t>
            </w:r>
            <w:r w:rsidR="00D36402" w:rsidRPr="00F950FF">
              <w:rPr>
                <w:lang w:eastAsia="en-US"/>
              </w:rPr>
              <w:t>.,</w:t>
            </w:r>
            <w:r w:rsidR="00880CB0" w:rsidRPr="00F950FF">
              <w:rPr>
                <w:lang w:eastAsia="en-US"/>
              </w:rPr>
              <w:t xml:space="preserve"> вихователь</w:t>
            </w:r>
            <w:r w:rsidR="004B2DE7" w:rsidRPr="00F950FF">
              <w:rPr>
                <w:lang w:eastAsia="en-US"/>
              </w:rPr>
              <w:t>;</w:t>
            </w:r>
          </w:p>
          <w:p w:rsidR="00034406" w:rsidRPr="00F950FF" w:rsidRDefault="00164A9E" w:rsidP="00D36402">
            <w:pPr>
              <w:pStyle w:val="ac"/>
              <w:numPr>
                <w:ilvl w:val="0"/>
                <w:numId w:val="1"/>
              </w:numPr>
              <w:jc w:val="both"/>
              <w:rPr>
                <w:lang w:eastAsia="en-US"/>
              </w:rPr>
            </w:pPr>
            <w:r w:rsidRPr="00F950FF">
              <w:rPr>
                <w:lang w:eastAsia="en-US"/>
              </w:rPr>
              <w:t>Висоцька Л.Р., вихователь;</w:t>
            </w:r>
          </w:p>
          <w:p w:rsidR="00164A9E" w:rsidRPr="00F950FF" w:rsidRDefault="00164A9E" w:rsidP="00D36402">
            <w:pPr>
              <w:pStyle w:val="ac"/>
              <w:numPr>
                <w:ilvl w:val="0"/>
                <w:numId w:val="1"/>
              </w:numPr>
              <w:jc w:val="both"/>
              <w:rPr>
                <w:lang w:eastAsia="en-US"/>
              </w:rPr>
            </w:pPr>
            <w:proofErr w:type="spellStart"/>
            <w:r w:rsidRPr="00F950FF">
              <w:rPr>
                <w:lang w:eastAsia="en-US"/>
              </w:rPr>
              <w:t>Войтків</w:t>
            </w:r>
            <w:proofErr w:type="spellEnd"/>
            <w:r w:rsidRPr="00F950FF">
              <w:rPr>
                <w:lang w:eastAsia="en-US"/>
              </w:rPr>
              <w:t xml:space="preserve"> Н.І., практичний психолог;</w:t>
            </w:r>
          </w:p>
          <w:p w:rsidR="00164A9E" w:rsidRPr="00F950FF" w:rsidRDefault="00164A9E" w:rsidP="00D36402">
            <w:pPr>
              <w:pStyle w:val="ac"/>
              <w:numPr>
                <w:ilvl w:val="0"/>
                <w:numId w:val="1"/>
              </w:numPr>
              <w:jc w:val="both"/>
              <w:rPr>
                <w:lang w:eastAsia="en-US"/>
              </w:rPr>
            </w:pPr>
            <w:proofErr w:type="spellStart"/>
            <w:r w:rsidRPr="00F950FF">
              <w:rPr>
                <w:lang w:eastAsia="en-US"/>
              </w:rPr>
              <w:t>Григорків</w:t>
            </w:r>
            <w:proofErr w:type="spellEnd"/>
            <w:r w:rsidRPr="00F950FF">
              <w:rPr>
                <w:lang w:eastAsia="en-US"/>
              </w:rPr>
              <w:t xml:space="preserve"> В.Б., вихователь;</w:t>
            </w:r>
          </w:p>
          <w:p w:rsidR="00164A9E" w:rsidRPr="00F950FF" w:rsidRDefault="00164A9E" w:rsidP="00D36402">
            <w:pPr>
              <w:pStyle w:val="ac"/>
              <w:numPr>
                <w:ilvl w:val="0"/>
                <w:numId w:val="1"/>
              </w:numPr>
              <w:jc w:val="both"/>
              <w:rPr>
                <w:lang w:eastAsia="en-US"/>
              </w:rPr>
            </w:pPr>
            <w:proofErr w:type="spellStart"/>
            <w:r w:rsidRPr="00F950FF">
              <w:rPr>
                <w:lang w:eastAsia="en-US"/>
              </w:rPr>
              <w:t>Гунда</w:t>
            </w:r>
            <w:proofErr w:type="spellEnd"/>
            <w:r w:rsidRPr="00F950FF">
              <w:rPr>
                <w:lang w:eastAsia="en-US"/>
              </w:rPr>
              <w:t xml:space="preserve"> М.В., вихователь;</w:t>
            </w:r>
          </w:p>
          <w:p w:rsidR="00164A9E" w:rsidRPr="00F950FF" w:rsidRDefault="00164A9E" w:rsidP="00D36402">
            <w:pPr>
              <w:pStyle w:val="ac"/>
              <w:numPr>
                <w:ilvl w:val="0"/>
                <w:numId w:val="1"/>
              </w:numPr>
              <w:jc w:val="both"/>
              <w:rPr>
                <w:lang w:eastAsia="en-US"/>
              </w:rPr>
            </w:pPr>
            <w:r w:rsidRPr="00F950FF">
              <w:rPr>
                <w:lang w:eastAsia="en-US"/>
              </w:rPr>
              <w:t>Круп</w:t>
            </w:r>
            <w:r w:rsidRPr="00F950FF">
              <w:rPr>
                <w:lang w:val="en-US" w:eastAsia="en-US"/>
              </w:rPr>
              <w:t>’</w:t>
            </w:r>
            <w:r w:rsidRPr="00F950FF">
              <w:rPr>
                <w:lang w:eastAsia="en-US"/>
              </w:rPr>
              <w:t>як І.В., вихователь</w:t>
            </w:r>
            <w:r w:rsidR="00372CC3" w:rsidRPr="00F950FF">
              <w:rPr>
                <w:lang w:eastAsia="en-US"/>
              </w:rPr>
              <w:t>;</w:t>
            </w:r>
          </w:p>
          <w:p w:rsidR="00372CC3" w:rsidRPr="00F950FF" w:rsidRDefault="00372CC3" w:rsidP="00D36402">
            <w:pPr>
              <w:pStyle w:val="ac"/>
              <w:numPr>
                <w:ilvl w:val="0"/>
                <w:numId w:val="1"/>
              </w:numPr>
              <w:jc w:val="both"/>
              <w:rPr>
                <w:lang w:eastAsia="en-US"/>
              </w:rPr>
            </w:pPr>
            <w:proofErr w:type="spellStart"/>
            <w:r w:rsidRPr="00F950FF">
              <w:rPr>
                <w:lang w:eastAsia="en-US"/>
              </w:rPr>
              <w:t>Дреботій</w:t>
            </w:r>
            <w:proofErr w:type="spellEnd"/>
            <w:r w:rsidRPr="00F950FF">
              <w:rPr>
                <w:lang w:eastAsia="en-US"/>
              </w:rPr>
              <w:t xml:space="preserve"> І.Ф., вихователь</w:t>
            </w:r>
          </w:p>
        </w:tc>
        <w:tc>
          <w:tcPr>
            <w:tcW w:w="1673" w:type="dxa"/>
            <w:tcBorders>
              <w:top w:val="single" w:sz="4" w:space="0" w:color="auto"/>
              <w:bottom w:val="single" w:sz="4" w:space="0" w:color="auto"/>
            </w:tcBorders>
          </w:tcPr>
          <w:p w:rsidR="00E81A56" w:rsidRPr="00F950FF" w:rsidRDefault="00E81A56" w:rsidP="00D92AF8">
            <w:pPr>
              <w:jc w:val="center"/>
              <w:rPr>
                <w:lang w:eastAsia="en-US"/>
              </w:rPr>
            </w:pPr>
            <w:r w:rsidRPr="00F950FF">
              <w:rPr>
                <w:lang w:eastAsia="en-US"/>
              </w:rPr>
              <w:t>протягом року,</w:t>
            </w:r>
          </w:p>
          <w:p w:rsidR="00E81A56" w:rsidRPr="00F950FF" w:rsidRDefault="00E81A56" w:rsidP="00D92AF8">
            <w:pPr>
              <w:jc w:val="center"/>
              <w:rPr>
                <w:lang w:eastAsia="en-US"/>
              </w:rPr>
            </w:pPr>
            <w:r w:rsidRPr="00F950FF">
              <w:rPr>
                <w:lang w:eastAsia="en-US"/>
              </w:rPr>
              <w:t>згідно  з планом ОІППО</w:t>
            </w:r>
          </w:p>
        </w:tc>
        <w:tc>
          <w:tcPr>
            <w:tcW w:w="1842" w:type="dxa"/>
            <w:gridSpan w:val="2"/>
            <w:tcBorders>
              <w:top w:val="single" w:sz="4" w:space="0" w:color="auto"/>
              <w:bottom w:val="single" w:sz="4" w:space="0" w:color="auto"/>
            </w:tcBorders>
          </w:tcPr>
          <w:p w:rsidR="00E81A56" w:rsidRPr="00F950FF" w:rsidRDefault="00F1068A" w:rsidP="00AA1F31">
            <w:pPr>
              <w:ind w:right="-108"/>
              <w:jc w:val="center"/>
              <w:rPr>
                <w:lang w:eastAsia="en-US"/>
              </w:rPr>
            </w:pPr>
            <w:r w:rsidRPr="00F950FF">
              <w:rPr>
                <w:lang w:eastAsia="en-US"/>
              </w:rPr>
              <w:t>Директор</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D77C10" w:rsidRPr="00471946" w:rsidTr="004C26ED">
        <w:trPr>
          <w:cantSplit/>
          <w:trHeight w:val="731"/>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2C2A8F">
            <w:pPr>
              <w:numPr>
                <w:ilvl w:val="0"/>
                <w:numId w:val="2"/>
              </w:numPr>
              <w:tabs>
                <w:tab w:val="left" w:pos="34"/>
              </w:tabs>
              <w:ind w:left="34" w:right="72" w:hanging="436"/>
              <w:jc w:val="both"/>
              <w:rPr>
                <w:lang w:eastAsia="en-US"/>
              </w:rPr>
            </w:pPr>
            <w:r w:rsidRPr="00F950FF">
              <w:rPr>
                <w:lang w:eastAsia="en-US"/>
              </w:rPr>
              <w:t>Організу</w:t>
            </w:r>
            <w:r w:rsidR="00F1068A" w:rsidRPr="00F950FF">
              <w:rPr>
                <w:lang w:eastAsia="en-US"/>
              </w:rPr>
              <w:t>ват</w:t>
            </w:r>
            <w:r w:rsidR="00D36402" w:rsidRPr="00F950FF">
              <w:rPr>
                <w:lang w:eastAsia="en-US"/>
              </w:rPr>
              <w:t>и проведення</w:t>
            </w:r>
            <w:r w:rsidR="00EB4A4F" w:rsidRPr="00F950FF">
              <w:rPr>
                <w:lang w:eastAsia="en-US"/>
              </w:rPr>
              <w:t xml:space="preserve"> атестації у    2024/2025</w:t>
            </w:r>
            <w:r w:rsidR="00F1068A" w:rsidRPr="00F950FF">
              <w:rPr>
                <w:lang w:eastAsia="en-US"/>
              </w:rPr>
              <w:t xml:space="preserve"> </w:t>
            </w:r>
            <w:proofErr w:type="spellStart"/>
            <w:r w:rsidRPr="00F950FF">
              <w:rPr>
                <w:lang w:eastAsia="en-US"/>
              </w:rPr>
              <w:t>н.р</w:t>
            </w:r>
            <w:proofErr w:type="spellEnd"/>
            <w:r w:rsidRPr="00F950FF">
              <w:rPr>
                <w:lang w:eastAsia="en-US"/>
              </w:rPr>
              <w:t>. педагогів відповідно до перспективного плану</w:t>
            </w:r>
          </w:p>
        </w:tc>
        <w:tc>
          <w:tcPr>
            <w:tcW w:w="1673" w:type="dxa"/>
            <w:tcBorders>
              <w:top w:val="single" w:sz="4" w:space="0" w:color="auto"/>
              <w:bottom w:val="single" w:sz="4" w:space="0" w:color="auto"/>
            </w:tcBorders>
          </w:tcPr>
          <w:p w:rsidR="00E81A56" w:rsidRPr="00F950FF" w:rsidRDefault="00D36402" w:rsidP="007B3557">
            <w:pPr>
              <w:jc w:val="center"/>
              <w:rPr>
                <w:lang w:eastAsia="en-US"/>
              </w:rPr>
            </w:pPr>
            <w:r w:rsidRPr="00F950FF">
              <w:rPr>
                <w:lang w:eastAsia="en-US"/>
              </w:rPr>
              <w:t>До 25</w:t>
            </w:r>
            <w:r w:rsidR="00E81A56" w:rsidRPr="00F950FF">
              <w:rPr>
                <w:lang w:eastAsia="en-US"/>
              </w:rPr>
              <w:t>.04.202</w:t>
            </w:r>
            <w:r w:rsidR="00EB4A4F" w:rsidRPr="00F950FF">
              <w:rPr>
                <w:lang w:eastAsia="en-US"/>
              </w:rPr>
              <w:t>5</w:t>
            </w:r>
          </w:p>
        </w:tc>
        <w:tc>
          <w:tcPr>
            <w:tcW w:w="1842" w:type="dxa"/>
            <w:gridSpan w:val="2"/>
            <w:tcBorders>
              <w:top w:val="single" w:sz="4" w:space="0" w:color="auto"/>
              <w:bottom w:val="single" w:sz="4" w:space="0" w:color="auto"/>
            </w:tcBorders>
          </w:tcPr>
          <w:p w:rsidR="00E81A56" w:rsidRPr="00F950FF" w:rsidRDefault="00E81A56" w:rsidP="00AA1F31">
            <w:pPr>
              <w:jc w:val="center"/>
              <w:rPr>
                <w:lang w:eastAsia="en-US"/>
              </w:rPr>
            </w:pPr>
            <w:r w:rsidRPr="00F950FF">
              <w:rPr>
                <w:lang w:eastAsia="en-US"/>
              </w:rPr>
              <w:t>Атестаційна комісія</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1A05E6" w:rsidRPr="00471946" w:rsidTr="004C26ED">
        <w:trPr>
          <w:cantSplit/>
          <w:trHeight w:val="856"/>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D36402">
            <w:pPr>
              <w:numPr>
                <w:ilvl w:val="0"/>
                <w:numId w:val="2"/>
              </w:numPr>
              <w:tabs>
                <w:tab w:val="left" w:pos="34"/>
              </w:tabs>
              <w:ind w:left="34" w:right="72" w:hanging="436"/>
              <w:jc w:val="both"/>
              <w:rPr>
                <w:lang w:eastAsia="en-US"/>
              </w:rPr>
            </w:pPr>
            <w:r w:rsidRPr="00F950FF">
              <w:rPr>
                <w:lang w:eastAsia="en-US"/>
              </w:rPr>
              <w:t xml:space="preserve">Підготувати наказ про створення атестаційної комісії </w:t>
            </w:r>
            <w:r w:rsidR="00D36402" w:rsidRPr="00F950FF">
              <w:rPr>
                <w:lang w:eastAsia="en-US"/>
              </w:rPr>
              <w:t>ЗДО</w:t>
            </w:r>
            <w:r w:rsidRPr="00F950FF">
              <w:rPr>
                <w:lang w:eastAsia="en-US"/>
              </w:rPr>
              <w:t xml:space="preserve"> та атестацію педагогічних працівників</w:t>
            </w:r>
          </w:p>
        </w:tc>
        <w:tc>
          <w:tcPr>
            <w:tcW w:w="1673" w:type="dxa"/>
            <w:tcBorders>
              <w:top w:val="single" w:sz="4" w:space="0" w:color="auto"/>
              <w:bottom w:val="single" w:sz="4" w:space="0" w:color="auto"/>
            </w:tcBorders>
          </w:tcPr>
          <w:p w:rsidR="00E81A56" w:rsidRPr="00F950FF" w:rsidRDefault="00D36402" w:rsidP="007B3557">
            <w:pPr>
              <w:jc w:val="center"/>
              <w:rPr>
                <w:lang w:eastAsia="en-US"/>
              </w:rPr>
            </w:pPr>
            <w:r w:rsidRPr="00F950FF">
              <w:rPr>
                <w:lang w:eastAsia="en-US"/>
              </w:rPr>
              <w:t>До 20.09.202</w:t>
            </w:r>
            <w:r w:rsidR="00EB4A4F" w:rsidRPr="00F950FF">
              <w:rPr>
                <w:lang w:eastAsia="en-US"/>
              </w:rPr>
              <w:t>4</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Директор</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1400"/>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2C2A8F">
            <w:pPr>
              <w:numPr>
                <w:ilvl w:val="0"/>
                <w:numId w:val="2"/>
              </w:numPr>
              <w:tabs>
                <w:tab w:val="left" w:pos="34"/>
              </w:tabs>
              <w:ind w:left="34" w:right="72" w:hanging="436"/>
              <w:jc w:val="both"/>
              <w:rPr>
                <w:lang w:eastAsia="en-US"/>
              </w:rPr>
            </w:pPr>
            <w:r w:rsidRPr="00F950FF">
              <w:rPr>
                <w:lang w:eastAsia="en-US"/>
              </w:rPr>
              <w:t xml:space="preserve">Організувати засідання атестаційної комісії ІІ рівня </w:t>
            </w:r>
            <w:r w:rsidR="00D36402" w:rsidRPr="00F950FF">
              <w:rPr>
                <w:lang w:eastAsia="en-US"/>
              </w:rPr>
              <w:t>ЗДО</w:t>
            </w:r>
            <w:r w:rsidRPr="00F950FF">
              <w:rPr>
                <w:lang w:eastAsia="en-US"/>
              </w:rPr>
              <w:t xml:space="preserve"> відповідно до повноважень та графіку засідань</w:t>
            </w:r>
          </w:p>
          <w:p w:rsidR="00E81A56" w:rsidRPr="00F950FF" w:rsidRDefault="00E81A56" w:rsidP="002C2A8F">
            <w:pPr>
              <w:numPr>
                <w:ilvl w:val="0"/>
                <w:numId w:val="2"/>
              </w:numPr>
              <w:tabs>
                <w:tab w:val="left" w:pos="34"/>
              </w:tabs>
              <w:ind w:left="34" w:right="72" w:hanging="436"/>
              <w:jc w:val="both"/>
              <w:rPr>
                <w:lang w:eastAsia="en-US"/>
              </w:rPr>
            </w:pP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Протягом року</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З</w:t>
            </w:r>
            <w:r w:rsidR="00E81A56" w:rsidRPr="00F950FF">
              <w:rPr>
                <w:lang w:eastAsia="en-US"/>
              </w:rPr>
              <w:t>аступник голови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1110"/>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880CB0" w:rsidP="002C2A8F">
            <w:pPr>
              <w:numPr>
                <w:ilvl w:val="0"/>
                <w:numId w:val="2"/>
              </w:numPr>
              <w:tabs>
                <w:tab w:val="left" w:pos="34"/>
              </w:tabs>
              <w:ind w:left="34" w:right="72" w:hanging="436"/>
              <w:jc w:val="both"/>
              <w:rPr>
                <w:lang w:eastAsia="en-US"/>
              </w:rPr>
            </w:pPr>
            <w:r w:rsidRPr="00F950FF">
              <w:rPr>
                <w:lang w:eastAsia="en-US"/>
              </w:rPr>
              <w:t>Поповнити</w:t>
            </w:r>
            <w:r w:rsidR="00E81A56" w:rsidRPr="00F950FF">
              <w:rPr>
                <w:lang w:eastAsia="en-US"/>
              </w:rPr>
              <w:t xml:space="preserve"> інформаційними матеріалами стенд у методичному кабінеті «Атестація педагогічних працівників»</w:t>
            </w: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Протягом року</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В</w:t>
            </w:r>
            <w:r w:rsidR="00E81A56" w:rsidRPr="00F950FF">
              <w:rPr>
                <w:lang w:eastAsia="en-US"/>
              </w:rPr>
              <w:t>ихователь-методист</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89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880CB0" w:rsidP="002C2A8F">
            <w:pPr>
              <w:numPr>
                <w:ilvl w:val="0"/>
                <w:numId w:val="2"/>
              </w:numPr>
              <w:tabs>
                <w:tab w:val="left" w:pos="34"/>
              </w:tabs>
              <w:ind w:left="34" w:right="72" w:hanging="436"/>
              <w:jc w:val="both"/>
              <w:rPr>
                <w:lang w:eastAsia="en-US"/>
              </w:rPr>
            </w:pPr>
            <w:r w:rsidRPr="00F950FF">
              <w:rPr>
                <w:lang w:eastAsia="en-US"/>
              </w:rPr>
              <w:t>Опрацювати законодавчу</w:t>
            </w:r>
            <w:r w:rsidR="00E81A56" w:rsidRPr="00F950FF">
              <w:rPr>
                <w:lang w:eastAsia="en-US"/>
              </w:rPr>
              <w:t>, правової бази з питань атестації педагогічних працівників; оформлення ділової документації</w:t>
            </w:r>
          </w:p>
        </w:tc>
        <w:tc>
          <w:tcPr>
            <w:tcW w:w="1673" w:type="dxa"/>
            <w:tcBorders>
              <w:top w:val="single" w:sz="4" w:space="0" w:color="auto"/>
              <w:bottom w:val="single" w:sz="4" w:space="0" w:color="auto"/>
            </w:tcBorders>
          </w:tcPr>
          <w:p w:rsidR="00E81A56" w:rsidRPr="00F950FF" w:rsidRDefault="00164A9E" w:rsidP="007B3557">
            <w:pPr>
              <w:jc w:val="center"/>
              <w:rPr>
                <w:lang w:val="en-US" w:eastAsia="en-US"/>
              </w:rPr>
            </w:pPr>
            <w:r w:rsidRPr="00F950FF">
              <w:rPr>
                <w:lang w:eastAsia="en-US"/>
              </w:rPr>
              <w:t>До 10.10.202</w:t>
            </w:r>
            <w:r w:rsidRPr="00F950FF">
              <w:rPr>
                <w:lang w:val="en-US" w:eastAsia="en-US"/>
              </w:rPr>
              <w:t>4</w:t>
            </w:r>
          </w:p>
          <w:p w:rsidR="00E81A56" w:rsidRPr="00F950FF" w:rsidRDefault="00E81A56" w:rsidP="007B3557">
            <w:pPr>
              <w:jc w:val="center"/>
              <w:rPr>
                <w:lang w:eastAsia="en-US"/>
              </w:rPr>
            </w:pP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Г</w:t>
            </w:r>
            <w:r w:rsidR="00E81A56" w:rsidRPr="00F950FF">
              <w:rPr>
                <w:lang w:eastAsia="en-US"/>
              </w:rPr>
              <w:t>олова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1093"/>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2C2A8F">
            <w:pPr>
              <w:numPr>
                <w:ilvl w:val="0"/>
                <w:numId w:val="2"/>
              </w:numPr>
              <w:tabs>
                <w:tab w:val="left" w:pos="34"/>
              </w:tabs>
              <w:ind w:left="34" w:right="72" w:hanging="436"/>
              <w:jc w:val="both"/>
              <w:rPr>
                <w:lang w:eastAsia="en-US"/>
              </w:rPr>
            </w:pPr>
            <w:r w:rsidRPr="00F950FF">
              <w:rPr>
                <w:lang w:eastAsia="en-US"/>
              </w:rPr>
              <w:t>Скласти план-графік проведення атестації, довести його під розписку до відома осіб, які атестуються</w:t>
            </w:r>
          </w:p>
        </w:tc>
        <w:tc>
          <w:tcPr>
            <w:tcW w:w="1673" w:type="dxa"/>
            <w:tcBorders>
              <w:top w:val="single" w:sz="4" w:space="0" w:color="auto"/>
              <w:bottom w:val="single" w:sz="4" w:space="0" w:color="auto"/>
            </w:tcBorders>
          </w:tcPr>
          <w:p w:rsidR="00E81A56" w:rsidRPr="00F950FF" w:rsidRDefault="00D601B9" w:rsidP="007B3557">
            <w:pPr>
              <w:jc w:val="center"/>
              <w:rPr>
                <w:lang w:val="en-US" w:eastAsia="en-US"/>
              </w:rPr>
            </w:pPr>
            <w:r w:rsidRPr="00F950FF">
              <w:rPr>
                <w:lang w:eastAsia="en-US"/>
              </w:rPr>
              <w:t>До 20.10.20</w:t>
            </w:r>
            <w:r w:rsidR="00164A9E" w:rsidRPr="00F950FF">
              <w:rPr>
                <w:lang w:val="en-US" w:eastAsia="en-US"/>
              </w:rPr>
              <w:t>24</w:t>
            </w:r>
          </w:p>
        </w:tc>
        <w:tc>
          <w:tcPr>
            <w:tcW w:w="1842" w:type="dxa"/>
            <w:gridSpan w:val="2"/>
            <w:tcBorders>
              <w:top w:val="single" w:sz="4" w:space="0" w:color="auto"/>
              <w:bottom w:val="single" w:sz="4" w:space="0" w:color="auto"/>
            </w:tcBorders>
          </w:tcPr>
          <w:p w:rsidR="00E81A56" w:rsidRPr="00F950FF" w:rsidRDefault="00E81A56" w:rsidP="00AA1F31">
            <w:pPr>
              <w:jc w:val="center"/>
              <w:rPr>
                <w:lang w:eastAsia="en-US"/>
              </w:rPr>
            </w:pPr>
            <w:r w:rsidRPr="00F950FF">
              <w:rPr>
                <w:lang w:eastAsia="en-US"/>
              </w:rPr>
              <w:t>Секретар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1096"/>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 xml:space="preserve">Закріпити членів атестаційної комісії за вихователями, які атестуються, для надання консультативної допомоги у підготовці й проведенні атестації </w:t>
            </w:r>
          </w:p>
        </w:tc>
        <w:tc>
          <w:tcPr>
            <w:tcW w:w="1673" w:type="dxa"/>
            <w:tcBorders>
              <w:top w:val="single" w:sz="4" w:space="0" w:color="auto"/>
              <w:bottom w:val="single" w:sz="4" w:space="0" w:color="auto"/>
            </w:tcBorders>
          </w:tcPr>
          <w:p w:rsidR="00E81A56" w:rsidRPr="00F950FF" w:rsidRDefault="00E81A56" w:rsidP="007B3557">
            <w:pPr>
              <w:jc w:val="center"/>
              <w:rPr>
                <w:lang w:val="en-US" w:eastAsia="en-US"/>
              </w:rPr>
            </w:pPr>
            <w:r w:rsidRPr="00F950FF">
              <w:rPr>
                <w:lang w:eastAsia="en-US"/>
              </w:rPr>
              <w:t>До 30.10.202</w:t>
            </w:r>
            <w:r w:rsidR="008826E7" w:rsidRPr="00F950FF">
              <w:rPr>
                <w:lang w:val="en-US" w:eastAsia="en-US"/>
              </w:rPr>
              <w:t>4</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Г</w:t>
            </w:r>
            <w:r w:rsidR="00E81A56" w:rsidRPr="00F950FF">
              <w:rPr>
                <w:lang w:eastAsia="en-US"/>
              </w:rPr>
              <w:t>олова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97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Скласти плани індивідуальної підготовки і проведення атестації педагогів, які атестуються</w:t>
            </w: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Листопад-березень</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З</w:t>
            </w:r>
            <w:r w:rsidR="00E81A56" w:rsidRPr="00F950FF">
              <w:rPr>
                <w:lang w:eastAsia="en-US"/>
              </w:rPr>
              <w:t>аступник голови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97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F92598">
            <w:pPr>
              <w:numPr>
                <w:ilvl w:val="0"/>
                <w:numId w:val="2"/>
              </w:numPr>
              <w:tabs>
                <w:tab w:val="left" w:pos="34"/>
              </w:tabs>
              <w:ind w:left="34" w:right="72" w:hanging="436"/>
              <w:jc w:val="both"/>
              <w:rPr>
                <w:lang w:eastAsia="en-US"/>
              </w:rPr>
            </w:pPr>
            <w:r w:rsidRPr="00F950FF">
              <w:rPr>
                <w:lang w:eastAsia="en-US"/>
              </w:rPr>
              <w:t xml:space="preserve">Вивчити систему роботи педагогів, </w:t>
            </w:r>
          </w:p>
          <w:p w:rsidR="00E81A56" w:rsidRPr="00F950FF" w:rsidRDefault="008826E7" w:rsidP="00F92598">
            <w:pPr>
              <w:numPr>
                <w:ilvl w:val="0"/>
                <w:numId w:val="2"/>
              </w:numPr>
              <w:tabs>
                <w:tab w:val="left" w:pos="34"/>
              </w:tabs>
              <w:ind w:left="34" w:right="72" w:hanging="436"/>
              <w:jc w:val="both"/>
              <w:rPr>
                <w:lang w:eastAsia="en-US"/>
              </w:rPr>
            </w:pPr>
            <w:r w:rsidRPr="00F950FF">
              <w:rPr>
                <w:lang w:eastAsia="en-US"/>
              </w:rPr>
              <w:t>які атестуватимуться у 202</w:t>
            </w:r>
            <w:r w:rsidRPr="00F950FF">
              <w:rPr>
                <w:lang w:val="ru-RU" w:eastAsia="en-US"/>
              </w:rPr>
              <w:t>4</w:t>
            </w:r>
            <w:r w:rsidRPr="00F950FF">
              <w:rPr>
                <w:lang w:eastAsia="en-US"/>
              </w:rPr>
              <w:t>/202</w:t>
            </w:r>
            <w:r w:rsidRPr="00F950FF">
              <w:rPr>
                <w:lang w:val="ru-RU" w:eastAsia="en-US"/>
              </w:rPr>
              <w:t>5</w:t>
            </w:r>
            <w:r w:rsidR="002632AD" w:rsidRPr="00F950FF">
              <w:rPr>
                <w:lang w:eastAsia="en-US"/>
              </w:rPr>
              <w:t xml:space="preserve"> </w:t>
            </w:r>
            <w:proofErr w:type="spellStart"/>
            <w:r w:rsidR="00E81A56" w:rsidRPr="00F950FF">
              <w:rPr>
                <w:lang w:eastAsia="en-US"/>
              </w:rPr>
              <w:t>н.р</w:t>
            </w:r>
            <w:proofErr w:type="spellEnd"/>
            <w:r w:rsidR="00E81A56" w:rsidRPr="00F950FF">
              <w:rPr>
                <w:lang w:eastAsia="en-US"/>
              </w:rPr>
              <w:t>.:</w:t>
            </w:r>
          </w:p>
          <w:p w:rsidR="00880CB0" w:rsidRPr="00F950FF" w:rsidRDefault="00372CC3" w:rsidP="009C5DE2">
            <w:pPr>
              <w:numPr>
                <w:ilvl w:val="0"/>
                <w:numId w:val="5"/>
              </w:numPr>
              <w:rPr>
                <w:lang w:eastAsia="en-US"/>
              </w:rPr>
            </w:pPr>
            <w:r w:rsidRPr="00F950FF">
              <w:rPr>
                <w:lang w:eastAsia="en-US"/>
              </w:rPr>
              <w:t>Га</w:t>
            </w:r>
            <w:proofErr w:type="spellStart"/>
            <w:r w:rsidRPr="00F950FF">
              <w:rPr>
                <w:lang w:val="en-US" w:eastAsia="en-US"/>
              </w:rPr>
              <w:t>люк</w:t>
            </w:r>
            <w:proofErr w:type="spellEnd"/>
            <w:r w:rsidRPr="00F950FF">
              <w:rPr>
                <w:lang w:val="en-US" w:eastAsia="en-US"/>
              </w:rPr>
              <w:t xml:space="preserve"> Л.Г.</w:t>
            </w:r>
            <w:r w:rsidR="00880CB0" w:rsidRPr="00F950FF">
              <w:rPr>
                <w:lang w:eastAsia="en-US"/>
              </w:rPr>
              <w:t>, вихователь</w:t>
            </w:r>
            <w:r w:rsidRPr="00F950FF">
              <w:rPr>
                <w:lang w:eastAsia="en-US"/>
              </w:rPr>
              <w:t>;</w:t>
            </w:r>
          </w:p>
          <w:p w:rsidR="00372CC3" w:rsidRPr="00F950FF" w:rsidRDefault="00372CC3" w:rsidP="009C5DE2">
            <w:pPr>
              <w:numPr>
                <w:ilvl w:val="0"/>
                <w:numId w:val="5"/>
              </w:numPr>
              <w:rPr>
                <w:lang w:eastAsia="en-US"/>
              </w:rPr>
            </w:pPr>
            <w:proofErr w:type="spellStart"/>
            <w:r w:rsidRPr="00F950FF">
              <w:rPr>
                <w:lang w:eastAsia="en-US"/>
              </w:rPr>
              <w:t>Гунда</w:t>
            </w:r>
            <w:proofErr w:type="spellEnd"/>
            <w:r w:rsidRPr="00F950FF">
              <w:rPr>
                <w:lang w:eastAsia="en-US"/>
              </w:rPr>
              <w:t xml:space="preserve"> М.В., вихователь;</w:t>
            </w:r>
          </w:p>
          <w:p w:rsidR="00372CC3" w:rsidRPr="00F950FF" w:rsidRDefault="00372CC3" w:rsidP="009C5DE2">
            <w:pPr>
              <w:numPr>
                <w:ilvl w:val="0"/>
                <w:numId w:val="5"/>
              </w:numPr>
              <w:rPr>
                <w:lang w:eastAsia="en-US"/>
              </w:rPr>
            </w:pPr>
            <w:proofErr w:type="spellStart"/>
            <w:r w:rsidRPr="00F950FF">
              <w:rPr>
                <w:lang w:eastAsia="en-US"/>
              </w:rPr>
              <w:t>Дречевич</w:t>
            </w:r>
            <w:proofErr w:type="spellEnd"/>
            <w:r w:rsidRPr="00F950FF">
              <w:rPr>
                <w:lang w:eastAsia="en-US"/>
              </w:rPr>
              <w:t xml:space="preserve"> А.М., вихователь;</w:t>
            </w:r>
          </w:p>
          <w:p w:rsidR="00372CC3" w:rsidRPr="00F950FF" w:rsidRDefault="00372CC3" w:rsidP="009C5DE2">
            <w:pPr>
              <w:numPr>
                <w:ilvl w:val="0"/>
                <w:numId w:val="5"/>
              </w:numPr>
              <w:rPr>
                <w:lang w:eastAsia="en-US"/>
              </w:rPr>
            </w:pPr>
            <w:r w:rsidRPr="00F950FF">
              <w:rPr>
                <w:lang w:eastAsia="en-US"/>
              </w:rPr>
              <w:t>Левицька О.С., вихователь;</w:t>
            </w:r>
          </w:p>
          <w:p w:rsidR="00372CC3" w:rsidRPr="00F950FF" w:rsidRDefault="00372CC3" w:rsidP="009C5DE2">
            <w:pPr>
              <w:numPr>
                <w:ilvl w:val="0"/>
                <w:numId w:val="5"/>
              </w:numPr>
              <w:rPr>
                <w:lang w:eastAsia="en-US"/>
              </w:rPr>
            </w:pPr>
            <w:proofErr w:type="spellStart"/>
            <w:r w:rsidRPr="00F950FF">
              <w:rPr>
                <w:lang w:eastAsia="en-US"/>
              </w:rPr>
              <w:t>Мандзюк</w:t>
            </w:r>
            <w:proofErr w:type="spellEnd"/>
            <w:r w:rsidRPr="00F950FF">
              <w:rPr>
                <w:lang w:eastAsia="en-US"/>
              </w:rPr>
              <w:t xml:space="preserve"> Н.Я., вихователь</w:t>
            </w:r>
          </w:p>
        </w:tc>
        <w:tc>
          <w:tcPr>
            <w:tcW w:w="1673" w:type="dxa"/>
            <w:tcBorders>
              <w:top w:val="single" w:sz="4" w:space="0" w:color="auto"/>
              <w:bottom w:val="single" w:sz="4" w:space="0" w:color="auto"/>
            </w:tcBorders>
          </w:tcPr>
          <w:p w:rsidR="00E81A56" w:rsidRPr="00F950FF" w:rsidRDefault="00E81A56" w:rsidP="00F92598">
            <w:pPr>
              <w:jc w:val="center"/>
              <w:rPr>
                <w:lang w:val="ru-RU" w:eastAsia="en-US"/>
              </w:rPr>
            </w:pPr>
            <w:r w:rsidRPr="00F950FF">
              <w:rPr>
                <w:lang w:eastAsia="en-US"/>
              </w:rPr>
              <w:t>До 15.03.202</w:t>
            </w:r>
            <w:r w:rsidR="008826E7" w:rsidRPr="00F950FF">
              <w:rPr>
                <w:lang w:val="ru-RU" w:eastAsia="en-US"/>
              </w:rPr>
              <w:t>5</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Директор, вихователь-методист</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156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880CB0" w:rsidP="00955D5B">
            <w:pPr>
              <w:tabs>
                <w:tab w:val="left" w:pos="34"/>
              </w:tabs>
              <w:ind w:right="72"/>
              <w:jc w:val="both"/>
              <w:rPr>
                <w:lang w:eastAsia="en-US"/>
              </w:rPr>
            </w:pPr>
            <w:r w:rsidRPr="00F950FF">
              <w:rPr>
                <w:lang w:eastAsia="en-US"/>
              </w:rPr>
              <w:t>Організувати вивчення професійної діяльності</w:t>
            </w:r>
            <w:r w:rsidR="00E81A56" w:rsidRPr="00F950FF">
              <w:rPr>
                <w:lang w:eastAsia="en-US"/>
              </w:rPr>
              <w:t xml:space="preserve"> педагогічних працівників за напрямками:</w:t>
            </w:r>
          </w:p>
          <w:p w:rsidR="00E81A56" w:rsidRPr="00F950FF" w:rsidRDefault="00E81A56" w:rsidP="009C5DE2">
            <w:pPr>
              <w:numPr>
                <w:ilvl w:val="0"/>
                <w:numId w:val="5"/>
              </w:numPr>
              <w:tabs>
                <w:tab w:val="left" w:pos="34"/>
              </w:tabs>
              <w:ind w:right="72"/>
              <w:jc w:val="both"/>
              <w:rPr>
                <w:lang w:eastAsia="en-US"/>
              </w:rPr>
            </w:pPr>
            <w:r w:rsidRPr="00F950FF">
              <w:rPr>
                <w:lang w:eastAsia="en-US"/>
              </w:rPr>
              <w:t>Оцінка діяльності педагога адміністрацією</w:t>
            </w:r>
          </w:p>
          <w:p w:rsidR="00E81A56" w:rsidRPr="00F950FF" w:rsidRDefault="00E81A56" w:rsidP="009C5DE2">
            <w:pPr>
              <w:numPr>
                <w:ilvl w:val="0"/>
                <w:numId w:val="5"/>
              </w:numPr>
              <w:tabs>
                <w:tab w:val="left" w:pos="34"/>
              </w:tabs>
              <w:ind w:right="72"/>
              <w:jc w:val="both"/>
              <w:rPr>
                <w:lang w:eastAsia="en-US"/>
              </w:rPr>
            </w:pPr>
            <w:r w:rsidRPr="00F950FF">
              <w:rPr>
                <w:lang w:eastAsia="en-US"/>
              </w:rPr>
              <w:t>Оцінка діяльності педагога колективом (педагогічною радою)</w:t>
            </w:r>
          </w:p>
          <w:p w:rsidR="00E81A56" w:rsidRPr="00F950FF" w:rsidRDefault="00E81A56" w:rsidP="009C5DE2">
            <w:pPr>
              <w:numPr>
                <w:ilvl w:val="0"/>
                <w:numId w:val="5"/>
              </w:numPr>
              <w:tabs>
                <w:tab w:val="left" w:pos="34"/>
              </w:tabs>
              <w:ind w:right="72"/>
              <w:jc w:val="both"/>
              <w:rPr>
                <w:lang w:eastAsia="en-US"/>
              </w:rPr>
            </w:pPr>
            <w:r w:rsidRPr="00F950FF">
              <w:rPr>
                <w:lang w:eastAsia="en-US"/>
              </w:rPr>
              <w:t xml:space="preserve">Оцінка діяльності педагога батьками </w:t>
            </w:r>
          </w:p>
        </w:tc>
        <w:tc>
          <w:tcPr>
            <w:tcW w:w="1673" w:type="dxa"/>
            <w:tcBorders>
              <w:top w:val="single" w:sz="4" w:space="0" w:color="auto"/>
              <w:bottom w:val="single" w:sz="4" w:space="0" w:color="auto"/>
            </w:tcBorders>
          </w:tcPr>
          <w:p w:rsidR="00E81A56" w:rsidRPr="00F950FF" w:rsidRDefault="00E81A56" w:rsidP="007B3557">
            <w:pPr>
              <w:jc w:val="center"/>
              <w:rPr>
                <w:lang w:val="en-US" w:eastAsia="en-US"/>
              </w:rPr>
            </w:pPr>
            <w:r w:rsidRPr="00F950FF">
              <w:rPr>
                <w:lang w:eastAsia="en-US"/>
              </w:rPr>
              <w:t>До 15.03.202</w:t>
            </w:r>
            <w:r w:rsidR="008826E7" w:rsidRPr="00F950FF">
              <w:rPr>
                <w:lang w:val="en-US" w:eastAsia="en-US"/>
              </w:rPr>
              <w:t>5</w:t>
            </w:r>
          </w:p>
        </w:tc>
        <w:tc>
          <w:tcPr>
            <w:tcW w:w="1842" w:type="dxa"/>
            <w:gridSpan w:val="2"/>
            <w:tcBorders>
              <w:top w:val="single" w:sz="4" w:space="0" w:color="auto"/>
              <w:bottom w:val="single" w:sz="4" w:space="0" w:color="auto"/>
            </w:tcBorders>
          </w:tcPr>
          <w:p w:rsidR="00E81A56" w:rsidRPr="00F950FF" w:rsidRDefault="00E81A56" w:rsidP="00AA1F31">
            <w:pPr>
              <w:jc w:val="center"/>
              <w:rPr>
                <w:lang w:eastAsia="en-US"/>
              </w:rPr>
            </w:pPr>
            <w:r w:rsidRPr="00F950FF">
              <w:rPr>
                <w:lang w:eastAsia="en-US"/>
              </w:rPr>
              <w:t>Члени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71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Провести творчий звіт педагогів за підсумками атестації</w:t>
            </w:r>
          </w:p>
        </w:tc>
        <w:tc>
          <w:tcPr>
            <w:tcW w:w="1673" w:type="dxa"/>
            <w:tcBorders>
              <w:top w:val="single" w:sz="4" w:space="0" w:color="auto"/>
              <w:bottom w:val="single" w:sz="4" w:space="0" w:color="auto"/>
            </w:tcBorders>
          </w:tcPr>
          <w:p w:rsidR="00E81A56" w:rsidRPr="00F950FF" w:rsidRDefault="00E81A56" w:rsidP="007B3557">
            <w:pPr>
              <w:jc w:val="center"/>
              <w:rPr>
                <w:lang w:val="en-US" w:eastAsia="en-US"/>
              </w:rPr>
            </w:pPr>
            <w:r w:rsidRPr="00F950FF">
              <w:rPr>
                <w:lang w:eastAsia="en-US"/>
              </w:rPr>
              <w:t>До 20.03.202</w:t>
            </w:r>
            <w:r w:rsidR="008826E7" w:rsidRPr="00F950FF">
              <w:rPr>
                <w:lang w:val="en-US" w:eastAsia="en-US"/>
              </w:rPr>
              <w:t>5</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Г</w:t>
            </w:r>
            <w:r w:rsidR="00E81A56" w:rsidRPr="00F950FF">
              <w:rPr>
                <w:lang w:eastAsia="en-US"/>
              </w:rPr>
              <w:t>олова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693"/>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Оформити атестаційні листи (за 10 днів до засідання атестаційної комісії)</w:t>
            </w:r>
          </w:p>
        </w:tc>
        <w:tc>
          <w:tcPr>
            <w:tcW w:w="1673" w:type="dxa"/>
            <w:tcBorders>
              <w:top w:val="single" w:sz="4" w:space="0" w:color="auto"/>
              <w:bottom w:val="single" w:sz="4" w:space="0" w:color="auto"/>
            </w:tcBorders>
          </w:tcPr>
          <w:p w:rsidR="00E81A56" w:rsidRPr="00F950FF" w:rsidRDefault="00E81A56" w:rsidP="007B3557">
            <w:pPr>
              <w:jc w:val="center"/>
              <w:rPr>
                <w:lang w:val="en-US" w:eastAsia="en-US"/>
              </w:rPr>
            </w:pPr>
            <w:r w:rsidRPr="00F950FF">
              <w:rPr>
                <w:lang w:eastAsia="en-US"/>
              </w:rPr>
              <w:t>До 20.03.202</w:t>
            </w:r>
            <w:r w:rsidR="008826E7" w:rsidRPr="00F950FF">
              <w:rPr>
                <w:lang w:val="en-US" w:eastAsia="en-US"/>
              </w:rPr>
              <w:t>5</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Г</w:t>
            </w:r>
            <w:r w:rsidR="00E81A56" w:rsidRPr="00F950FF">
              <w:rPr>
                <w:lang w:eastAsia="en-US"/>
              </w:rPr>
              <w:t>олова атестаційної комісії, секретар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26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Провести засідання атестаційної комісії</w:t>
            </w: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До 01.04.202</w:t>
            </w:r>
            <w:r w:rsidR="001F1902" w:rsidRPr="00F950FF">
              <w:rPr>
                <w:lang w:eastAsia="en-US"/>
              </w:rPr>
              <w:t>5</w:t>
            </w:r>
          </w:p>
        </w:tc>
        <w:tc>
          <w:tcPr>
            <w:tcW w:w="1842" w:type="dxa"/>
            <w:gridSpan w:val="2"/>
            <w:tcBorders>
              <w:top w:val="single" w:sz="4" w:space="0" w:color="auto"/>
              <w:bottom w:val="single" w:sz="4" w:space="0" w:color="auto"/>
            </w:tcBorders>
          </w:tcPr>
          <w:p w:rsidR="00E81A56" w:rsidRPr="00F950FF" w:rsidRDefault="00E81A56" w:rsidP="00B927CE">
            <w:pPr>
              <w:jc w:val="center"/>
              <w:rPr>
                <w:lang w:eastAsia="en-US"/>
              </w:rPr>
            </w:pPr>
            <w:proofErr w:type="spellStart"/>
            <w:r w:rsidRPr="00F950FF">
              <w:rPr>
                <w:lang w:eastAsia="en-US"/>
              </w:rPr>
              <w:t>Завойська</w:t>
            </w:r>
            <w:proofErr w:type="spellEnd"/>
            <w:r w:rsidRPr="00F950FF">
              <w:rPr>
                <w:lang w:eastAsia="en-US"/>
              </w:rPr>
              <w:t xml:space="preserve"> Н.З., голова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637"/>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Ознайомити вихователів з атестаційними листами на засіданні атестаційної комісії</w:t>
            </w: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До 20.03.202</w:t>
            </w:r>
            <w:r w:rsidR="001F1902" w:rsidRPr="00F950FF">
              <w:rPr>
                <w:lang w:eastAsia="en-US"/>
              </w:rPr>
              <w:t>5</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Г</w:t>
            </w:r>
            <w:r w:rsidR="00E81A56" w:rsidRPr="00F950FF">
              <w:rPr>
                <w:lang w:eastAsia="en-US"/>
              </w:rPr>
              <w:t>олова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1564"/>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Оформити  документацію за підсумками атестації:</w:t>
            </w:r>
          </w:p>
          <w:p w:rsidR="00E81A56" w:rsidRPr="00F950FF" w:rsidRDefault="00E81A56" w:rsidP="009C5DE2">
            <w:pPr>
              <w:numPr>
                <w:ilvl w:val="0"/>
                <w:numId w:val="5"/>
              </w:numPr>
              <w:tabs>
                <w:tab w:val="left" w:pos="34"/>
              </w:tabs>
              <w:ind w:right="72"/>
              <w:jc w:val="both"/>
              <w:rPr>
                <w:lang w:eastAsia="en-US"/>
              </w:rPr>
            </w:pPr>
            <w:r w:rsidRPr="00F950FF">
              <w:rPr>
                <w:lang w:eastAsia="en-US"/>
              </w:rPr>
              <w:t>атестаційні листи</w:t>
            </w:r>
          </w:p>
          <w:p w:rsidR="00E81A56" w:rsidRPr="00F950FF" w:rsidRDefault="00E81A56" w:rsidP="009C5DE2">
            <w:pPr>
              <w:numPr>
                <w:ilvl w:val="0"/>
                <w:numId w:val="5"/>
              </w:numPr>
              <w:tabs>
                <w:tab w:val="left" w:pos="34"/>
              </w:tabs>
              <w:ind w:right="72"/>
              <w:jc w:val="both"/>
              <w:rPr>
                <w:lang w:eastAsia="en-US"/>
              </w:rPr>
            </w:pPr>
            <w:r w:rsidRPr="00F950FF">
              <w:rPr>
                <w:lang w:eastAsia="en-US"/>
              </w:rPr>
              <w:t xml:space="preserve">протоколи засідань атестаційної комісії </w:t>
            </w:r>
          </w:p>
          <w:p w:rsidR="00E81A56" w:rsidRPr="00F950FF" w:rsidRDefault="00E81A56" w:rsidP="009C5DE2">
            <w:pPr>
              <w:numPr>
                <w:ilvl w:val="0"/>
                <w:numId w:val="5"/>
              </w:numPr>
              <w:tabs>
                <w:tab w:val="left" w:pos="34"/>
              </w:tabs>
              <w:ind w:right="72"/>
              <w:jc w:val="both"/>
              <w:rPr>
                <w:lang w:eastAsia="en-US"/>
              </w:rPr>
            </w:pPr>
            <w:r w:rsidRPr="00F950FF">
              <w:rPr>
                <w:lang w:eastAsia="en-US"/>
              </w:rPr>
              <w:t>наказ про підсумки атестації</w:t>
            </w:r>
          </w:p>
        </w:tc>
        <w:tc>
          <w:tcPr>
            <w:tcW w:w="1673" w:type="dxa"/>
            <w:tcBorders>
              <w:top w:val="single" w:sz="4" w:space="0" w:color="auto"/>
              <w:bottom w:val="single" w:sz="4" w:space="0" w:color="auto"/>
            </w:tcBorders>
          </w:tcPr>
          <w:p w:rsidR="00E81A56" w:rsidRPr="00F950FF" w:rsidRDefault="00507FB5" w:rsidP="007B3557">
            <w:pPr>
              <w:jc w:val="center"/>
              <w:rPr>
                <w:lang w:eastAsia="en-US"/>
              </w:rPr>
            </w:pPr>
            <w:r w:rsidRPr="00F950FF">
              <w:rPr>
                <w:lang w:eastAsia="en-US"/>
              </w:rPr>
              <w:t>31</w:t>
            </w:r>
            <w:r w:rsidR="00E81A56" w:rsidRPr="00F950FF">
              <w:rPr>
                <w:lang w:eastAsia="en-US"/>
              </w:rPr>
              <w:t>.03.202</w:t>
            </w:r>
            <w:r w:rsidR="001F1902" w:rsidRPr="00F950FF">
              <w:rPr>
                <w:lang w:eastAsia="en-US"/>
              </w:rPr>
              <w:t>5</w:t>
            </w:r>
          </w:p>
        </w:tc>
        <w:tc>
          <w:tcPr>
            <w:tcW w:w="1842" w:type="dxa"/>
            <w:gridSpan w:val="2"/>
            <w:tcBorders>
              <w:top w:val="single" w:sz="4" w:space="0" w:color="auto"/>
              <w:bottom w:val="single" w:sz="4" w:space="0" w:color="auto"/>
            </w:tcBorders>
          </w:tcPr>
          <w:p w:rsidR="00E81A56" w:rsidRPr="00F950FF" w:rsidRDefault="00B927CE" w:rsidP="00AA1F31">
            <w:pPr>
              <w:jc w:val="center"/>
              <w:rPr>
                <w:lang w:eastAsia="en-US"/>
              </w:rPr>
            </w:pPr>
            <w:r w:rsidRPr="00F950FF">
              <w:rPr>
                <w:lang w:eastAsia="en-US"/>
              </w:rPr>
              <w:t>С</w:t>
            </w:r>
            <w:r w:rsidR="00E81A56" w:rsidRPr="00F950FF">
              <w:rPr>
                <w:lang w:eastAsia="en-US"/>
              </w:rPr>
              <w:t>екретар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603"/>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Здійснити аналіз за підсумками атестації, підготувати звітну та статистичну документацію</w:t>
            </w: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До 15.04.202</w:t>
            </w:r>
            <w:r w:rsidR="001F1902" w:rsidRPr="00F950FF">
              <w:rPr>
                <w:lang w:eastAsia="en-US"/>
              </w:rPr>
              <w:t>5</w:t>
            </w:r>
          </w:p>
        </w:tc>
        <w:tc>
          <w:tcPr>
            <w:tcW w:w="1842" w:type="dxa"/>
            <w:gridSpan w:val="2"/>
            <w:tcBorders>
              <w:top w:val="single" w:sz="4" w:space="0" w:color="auto"/>
              <w:bottom w:val="single" w:sz="4" w:space="0" w:color="auto"/>
            </w:tcBorders>
          </w:tcPr>
          <w:p w:rsidR="00E81A56" w:rsidRPr="00F950FF" w:rsidRDefault="00E81A56" w:rsidP="00AA1F31">
            <w:pPr>
              <w:jc w:val="center"/>
              <w:rPr>
                <w:lang w:eastAsia="en-US"/>
              </w:rPr>
            </w:pPr>
            <w:r w:rsidRPr="00F950FF">
              <w:rPr>
                <w:lang w:eastAsia="en-US"/>
              </w:rPr>
              <w:t>Секретар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E81A56" w:rsidRPr="00471946" w:rsidTr="00E81A56">
        <w:trPr>
          <w:cantSplit/>
          <w:trHeight w:val="603"/>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955D5B">
            <w:pPr>
              <w:tabs>
                <w:tab w:val="left" w:pos="34"/>
              </w:tabs>
              <w:ind w:right="72"/>
              <w:jc w:val="both"/>
              <w:rPr>
                <w:lang w:eastAsia="en-US"/>
              </w:rPr>
            </w:pPr>
            <w:r w:rsidRPr="00F950FF">
              <w:rPr>
                <w:lang w:eastAsia="en-US"/>
              </w:rPr>
              <w:t>Взяти участь у засіданні атестаційної комісії ДОН</w:t>
            </w:r>
          </w:p>
        </w:tc>
        <w:tc>
          <w:tcPr>
            <w:tcW w:w="1673" w:type="dxa"/>
            <w:tcBorders>
              <w:top w:val="single" w:sz="4" w:space="0" w:color="auto"/>
              <w:bottom w:val="single" w:sz="4" w:space="0" w:color="auto"/>
            </w:tcBorders>
          </w:tcPr>
          <w:p w:rsidR="00E81A56" w:rsidRPr="00F950FF" w:rsidRDefault="002632AD" w:rsidP="007B3557">
            <w:pPr>
              <w:jc w:val="center"/>
              <w:rPr>
                <w:lang w:eastAsia="en-US"/>
              </w:rPr>
            </w:pPr>
            <w:r w:rsidRPr="00F950FF">
              <w:rPr>
                <w:lang w:eastAsia="en-US"/>
              </w:rPr>
              <w:t>До 25.04</w:t>
            </w:r>
            <w:r w:rsidR="00FA055D" w:rsidRPr="00F950FF">
              <w:rPr>
                <w:lang w:eastAsia="en-US"/>
              </w:rPr>
              <w:t>.202</w:t>
            </w:r>
            <w:r w:rsidR="001F1902" w:rsidRPr="00F950FF">
              <w:rPr>
                <w:lang w:eastAsia="en-US"/>
              </w:rPr>
              <w:t>5</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Г</w:t>
            </w:r>
            <w:r w:rsidR="00E81A56" w:rsidRPr="00F950FF">
              <w:rPr>
                <w:lang w:eastAsia="en-US"/>
              </w:rPr>
              <w:t>олова атестаційної комісії</w:t>
            </w:r>
          </w:p>
        </w:tc>
        <w:tc>
          <w:tcPr>
            <w:tcW w:w="1047" w:type="dxa"/>
            <w:gridSpan w:val="2"/>
            <w:tcBorders>
              <w:top w:val="single" w:sz="4" w:space="0" w:color="auto"/>
              <w:bottom w:val="single" w:sz="4" w:space="0" w:color="auto"/>
            </w:tcBorders>
          </w:tcPr>
          <w:p w:rsidR="00E81A56" w:rsidRPr="00F950FF" w:rsidRDefault="00E81A56" w:rsidP="00AA1F31">
            <w:pPr>
              <w:ind w:right="157"/>
              <w:jc w:val="center"/>
            </w:pPr>
          </w:p>
        </w:tc>
      </w:tr>
      <w:tr w:rsidR="001A05E6" w:rsidRPr="00471946" w:rsidTr="004C26ED">
        <w:trPr>
          <w:cantSplit/>
          <w:trHeight w:val="893"/>
        </w:trPr>
        <w:tc>
          <w:tcPr>
            <w:tcW w:w="825" w:type="dxa"/>
            <w:tcBorders>
              <w:top w:val="single" w:sz="4" w:space="0" w:color="auto"/>
              <w:bottom w:val="single" w:sz="4" w:space="0" w:color="auto"/>
            </w:tcBorders>
          </w:tcPr>
          <w:p w:rsidR="00E81A56" w:rsidRPr="00471946" w:rsidRDefault="00E81A56" w:rsidP="009C5DE2">
            <w:pPr>
              <w:numPr>
                <w:ilvl w:val="0"/>
                <w:numId w:val="15"/>
              </w:numPr>
              <w:ind w:right="-108"/>
              <w:jc w:val="center"/>
              <w:rPr>
                <w:sz w:val="20"/>
                <w:szCs w:val="20"/>
                <w:lang w:eastAsia="en-US"/>
              </w:rPr>
            </w:pPr>
          </w:p>
        </w:tc>
        <w:tc>
          <w:tcPr>
            <w:tcW w:w="5270" w:type="dxa"/>
            <w:gridSpan w:val="4"/>
            <w:tcBorders>
              <w:top w:val="single" w:sz="4" w:space="0" w:color="auto"/>
              <w:bottom w:val="single" w:sz="4" w:space="0" w:color="auto"/>
            </w:tcBorders>
          </w:tcPr>
          <w:p w:rsidR="00E81A56" w:rsidRPr="00F950FF" w:rsidRDefault="00E81A56" w:rsidP="002216EA">
            <w:pPr>
              <w:jc w:val="both"/>
              <w:rPr>
                <w:lang w:eastAsia="en-US"/>
              </w:rPr>
            </w:pPr>
            <w:r w:rsidRPr="00F950FF">
              <w:rPr>
                <w:lang w:eastAsia="en-US"/>
              </w:rPr>
              <w:t>Сприяти участі педагогів закладу в науково-методичних семінарах, методичних об</w:t>
            </w:r>
            <w:r w:rsidRPr="00F950FF">
              <w:rPr>
                <w:lang w:val="ru-RU" w:eastAsia="en-US"/>
              </w:rPr>
              <w:t>’</w:t>
            </w:r>
            <w:r w:rsidRPr="00F950FF">
              <w:rPr>
                <w:lang w:eastAsia="en-US"/>
              </w:rPr>
              <w:t>єднаннях на базі дошкільних навчальних закладів міста</w:t>
            </w:r>
          </w:p>
        </w:tc>
        <w:tc>
          <w:tcPr>
            <w:tcW w:w="1673" w:type="dxa"/>
            <w:tcBorders>
              <w:top w:val="single" w:sz="4" w:space="0" w:color="auto"/>
              <w:bottom w:val="single" w:sz="4" w:space="0" w:color="auto"/>
            </w:tcBorders>
          </w:tcPr>
          <w:p w:rsidR="00E81A56" w:rsidRPr="00F950FF" w:rsidRDefault="00E81A56" w:rsidP="007B3557">
            <w:pPr>
              <w:jc w:val="center"/>
              <w:rPr>
                <w:lang w:eastAsia="en-US"/>
              </w:rPr>
            </w:pPr>
            <w:r w:rsidRPr="00F950FF">
              <w:rPr>
                <w:lang w:eastAsia="en-US"/>
              </w:rPr>
              <w:t>Згідно з планом роботи ДОН</w:t>
            </w:r>
          </w:p>
        </w:tc>
        <w:tc>
          <w:tcPr>
            <w:tcW w:w="1842"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Директор, вихователь-методист</w:t>
            </w:r>
          </w:p>
        </w:tc>
        <w:tc>
          <w:tcPr>
            <w:tcW w:w="1047" w:type="dxa"/>
            <w:gridSpan w:val="2"/>
            <w:tcBorders>
              <w:top w:val="single" w:sz="4" w:space="0" w:color="auto"/>
              <w:bottom w:val="single" w:sz="4" w:space="0" w:color="auto"/>
            </w:tcBorders>
          </w:tcPr>
          <w:p w:rsidR="00E81A56" w:rsidRPr="00F950FF" w:rsidRDefault="00E81A56" w:rsidP="00AA1F31">
            <w:pPr>
              <w:ind w:right="157"/>
              <w:jc w:val="center"/>
              <w:rPr>
                <w:b/>
              </w:rPr>
            </w:pPr>
          </w:p>
        </w:tc>
      </w:tr>
      <w:tr w:rsidR="00E81A56" w:rsidRPr="00471946" w:rsidTr="00854450">
        <w:trPr>
          <w:trHeight w:val="180"/>
        </w:trPr>
        <w:tc>
          <w:tcPr>
            <w:tcW w:w="10657" w:type="dxa"/>
            <w:gridSpan w:val="10"/>
            <w:tcBorders>
              <w:top w:val="single" w:sz="4" w:space="0" w:color="auto"/>
              <w:bottom w:val="single" w:sz="4" w:space="0" w:color="auto"/>
            </w:tcBorders>
          </w:tcPr>
          <w:p w:rsidR="00E81A56" w:rsidRPr="00F950FF" w:rsidRDefault="001F370C" w:rsidP="00AA1F31">
            <w:pPr>
              <w:jc w:val="center"/>
              <w:rPr>
                <w:b/>
                <w:lang w:eastAsia="en-US"/>
              </w:rPr>
            </w:pPr>
            <w:r w:rsidRPr="00F950FF">
              <w:rPr>
                <w:b/>
                <w:lang w:eastAsia="en-US"/>
              </w:rPr>
              <w:t>БЛОК 3.5</w:t>
            </w:r>
            <w:r w:rsidR="00E81A56" w:rsidRPr="00F950FF">
              <w:rPr>
                <w:b/>
                <w:lang w:eastAsia="en-US"/>
              </w:rPr>
              <w:t xml:space="preserve">. </w:t>
            </w:r>
            <w:r w:rsidR="00203AFC" w:rsidRPr="00F950FF">
              <w:rPr>
                <w:b/>
                <w:lang w:eastAsia="en-US"/>
              </w:rPr>
              <w:t>Система моніторингу якості освіти</w:t>
            </w:r>
          </w:p>
        </w:tc>
      </w:tr>
      <w:tr w:rsidR="00E81A56" w:rsidRPr="00471946" w:rsidTr="00E81A56">
        <w:trPr>
          <w:trHeight w:val="127"/>
        </w:trPr>
        <w:tc>
          <w:tcPr>
            <w:tcW w:w="850" w:type="dxa"/>
            <w:gridSpan w:val="2"/>
            <w:tcBorders>
              <w:top w:val="single" w:sz="4" w:space="0" w:color="auto"/>
              <w:bottom w:val="single" w:sz="4" w:space="0" w:color="auto"/>
            </w:tcBorders>
          </w:tcPr>
          <w:p w:rsidR="00E81A56" w:rsidRPr="00471946" w:rsidRDefault="00E81A56" w:rsidP="00F92598">
            <w:pPr>
              <w:ind w:left="360" w:right="157"/>
              <w:jc w:val="center"/>
              <w:rPr>
                <w:lang w:eastAsia="en-US"/>
              </w:rPr>
            </w:pPr>
            <w:r w:rsidRPr="00471946">
              <w:rPr>
                <w:lang w:eastAsia="en-US"/>
              </w:rPr>
              <w:t>1</w:t>
            </w:r>
          </w:p>
        </w:tc>
        <w:tc>
          <w:tcPr>
            <w:tcW w:w="5245" w:type="dxa"/>
            <w:gridSpan w:val="3"/>
            <w:tcBorders>
              <w:top w:val="single" w:sz="4" w:space="0" w:color="auto"/>
              <w:bottom w:val="single" w:sz="4" w:space="0" w:color="auto"/>
            </w:tcBorders>
          </w:tcPr>
          <w:p w:rsidR="00E81A56" w:rsidRPr="00F950FF" w:rsidRDefault="00E81A56" w:rsidP="00F77DB8">
            <w:pPr>
              <w:rPr>
                <w:lang w:eastAsia="en-US"/>
              </w:rPr>
            </w:pPr>
            <w:r w:rsidRPr="00F950FF">
              <w:rPr>
                <w:lang w:eastAsia="en-US"/>
              </w:rPr>
              <w:t>Рівень компетентності дітей відповідно до вимог освітньої програми, в тому числі в рамках тематичного вивчення</w:t>
            </w:r>
          </w:p>
        </w:tc>
        <w:tc>
          <w:tcPr>
            <w:tcW w:w="1700" w:type="dxa"/>
            <w:gridSpan w:val="2"/>
            <w:tcBorders>
              <w:top w:val="single" w:sz="4" w:space="0" w:color="auto"/>
              <w:bottom w:val="single" w:sz="4" w:space="0" w:color="auto"/>
            </w:tcBorders>
          </w:tcPr>
          <w:p w:rsidR="00E81A56" w:rsidRPr="00F950FF" w:rsidRDefault="00E81A56" w:rsidP="00C3112D">
            <w:pPr>
              <w:ind w:left="-108" w:right="-104" w:firstLine="108"/>
              <w:jc w:val="center"/>
              <w:rPr>
                <w:lang w:eastAsia="en-US"/>
              </w:rPr>
            </w:pPr>
            <w:r w:rsidRPr="00F950FF">
              <w:rPr>
                <w:lang w:eastAsia="en-US"/>
              </w:rPr>
              <w:t>Жовтень</w:t>
            </w:r>
          </w:p>
          <w:p w:rsidR="00E81A56" w:rsidRPr="00F950FF" w:rsidRDefault="00E81A56" w:rsidP="00C3112D">
            <w:pPr>
              <w:ind w:left="-108" w:right="-104" w:firstLine="108"/>
              <w:jc w:val="center"/>
              <w:rPr>
                <w:lang w:eastAsia="en-US"/>
              </w:rPr>
            </w:pPr>
            <w:r w:rsidRPr="00F950FF">
              <w:rPr>
                <w:lang w:eastAsia="en-US"/>
              </w:rPr>
              <w:t>(І-ІІ тиждень)</w:t>
            </w:r>
          </w:p>
          <w:p w:rsidR="00E81A56" w:rsidRPr="00F950FF" w:rsidRDefault="00E81A56" w:rsidP="00C3112D">
            <w:pPr>
              <w:ind w:left="-108" w:right="-104" w:firstLine="108"/>
              <w:jc w:val="center"/>
              <w:rPr>
                <w:lang w:eastAsia="en-US"/>
              </w:rPr>
            </w:pPr>
            <w:r w:rsidRPr="00F950FF">
              <w:rPr>
                <w:lang w:eastAsia="en-US"/>
              </w:rPr>
              <w:t>Квітень</w:t>
            </w:r>
          </w:p>
          <w:p w:rsidR="00E81A56" w:rsidRPr="00F950FF" w:rsidRDefault="00B927CE" w:rsidP="00D92AF8">
            <w:pPr>
              <w:ind w:left="-108" w:right="-104" w:firstLine="108"/>
              <w:jc w:val="center"/>
              <w:rPr>
                <w:sz w:val="20"/>
                <w:szCs w:val="20"/>
                <w:lang w:eastAsia="en-US"/>
              </w:rPr>
            </w:pPr>
            <w:r w:rsidRPr="00F950FF">
              <w:rPr>
                <w:sz w:val="20"/>
                <w:szCs w:val="20"/>
                <w:lang w:eastAsia="en-US"/>
              </w:rPr>
              <w:t>(</w:t>
            </w:r>
            <w:proofErr w:type="spellStart"/>
            <w:r w:rsidRPr="00F950FF">
              <w:rPr>
                <w:sz w:val="20"/>
                <w:szCs w:val="20"/>
                <w:lang w:eastAsia="en-US"/>
              </w:rPr>
              <w:t>ІІІ-IV</w:t>
            </w:r>
            <w:r w:rsidR="00E81A56" w:rsidRPr="00F950FF">
              <w:rPr>
                <w:sz w:val="20"/>
                <w:szCs w:val="20"/>
                <w:lang w:eastAsia="en-US"/>
              </w:rPr>
              <w:t>тиждень</w:t>
            </w:r>
            <w:proofErr w:type="spellEnd"/>
            <w:r w:rsidR="00E81A56" w:rsidRPr="00F950FF">
              <w:rPr>
                <w:sz w:val="20"/>
                <w:szCs w:val="20"/>
                <w:lang w:eastAsia="en-US"/>
              </w:rPr>
              <w:t>)</w:t>
            </w:r>
          </w:p>
        </w:tc>
        <w:tc>
          <w:tcPr>
            <w:tcW w:w="1841"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Директор,</w:t>
            </w:r>
            <w:r w:rsidR="00E81A56" w:rsidRPr="00F950FF">
              <w:rPr>
                <w:lang w:eastAsia="en-US"/>
              </w:rPr>
              <w:t xml:space="preserve"> вихователь-методист</w:t>
            </w:r>
          </w:p>
        </w:tc>
        <w:tc>
          <w:tcPr>
            <w:tcW w:w="1021" w:type="dxa"/>
            <w:tcBorders>
              <w:top w:val="single" w:sz="4" w:space="0" w:color="auto"/>
              <w:bottom w:val="single" w:sz="4" w:space="0" w:color="auto"/>
            </w:tcBorders>
          </w:tcPr>
          <w:p w:rsidR="00E81A56" w:rsidRPr="00471946" w:rsidRDefault="00E81A56" w:rsidP="00DD1F76">
            <w:pPr>
              <w:ind w:right="157"/>
              <w:jc w:val="center"/>
            </w:pPr>
          </w:p>
        </w:tc>
      </w:tr>
      <w:tr w:rsidR="00E81A56" w:rsidRPr="00471946" w:rsidTr="00E81A56">
        <w:trPr>
          <w:trHeight w:val="127"/>
        </w:trPr>
        <w:tc>
          <w:tcPr>
            <w:tcW w:w="850" w:type="dxa"/>
            <w:gridSpan w:val="2"/>
            <w:tcBorders>
              <w:top w:val="single" w:sz="4" w:space="0" w:color="auto"/>
              <w:bottom w:val="single" w:sz="4" w:space="0" w:color="auto"/>
            </w:tcBorders>
          </w:tcPr>
          <w:p w:rsidR="00E81A56" w:rsidRPr="00471946" w:rsidRDefault="00E81A56" w:rsidP="00F92598">
            <w:pPr>
              <w:ind w:left="360" w:right="157"/>
              <w:jc w:val="center"/>
              <w:rPr>
                <w:lang w:eastAsia="en-US"/>
              </w:rPr>
            </w:pPr>
            <w:r w:rsidRPr="00471946">
              <w:rPr>
                <w:lang w:eastAsia="en-US"/>
              </w:rPr>
              <w:t>2</w:t>
            </w:r>
          </w:p>
        </w:tc>
        <w:tc>
          <w:tcPr>
            <w:tcW w:w="5245" w:type="dxa"/>
            <w:gridSpan w:val="3"/>
            <w:tcBorders>
              <w:top w:val="single" w:sz="4" w:space="0" w:color="auto"/>
              <w:bottom w:val="single" w:sz="4" w:space="0" w:color="auto"/>
            </w:tcBorders>
          </w:tcPr>
          <w:p w:rsidR="00E81A56" w:rsidRPr="00F950FF" w:rsidRDefault="00E81A56" w:rsidP="00F77DB8">
            <w:pPr>
              <w:rPr>
                <w:lang w:eastAsia="en-US"/>
              </w:rPr>
            </w:pPr>
            <w:r w:rsidRPr="00F950FF">
              <w:rPr>
                <w:lang w:eastAsia="en-US"/>
              </w:rPr>
              <w:t>Рівень дошкільної зрілості як запорука готовності дітей до подальшого систематичного навчання у школі</w:t>
            </w:r>
          </w:p>
        </w:tc>
        <w:tc>
          <w:tcPr>
            <w:tcW w:w="1700" w:type="dxa"/>
            <w:gridSpan w:val="2"/>
            <w:tcBorders>
              <w:top w:val="single" w:sz="4" w:space="0" w:color="auto"/>
              <w:bottom w:val="single" w:sz="4" w:space="0" w:color="auto"/>
            </w:tcBorders>
          </w:tcPr>
          <w:p w:rsidR="00E81A56" w:rsidRPr="00F950FF" w:rsidRDefault="00E81A56" w:rsidP="00A02319">
            <w:pPr>
              <w:ind w:left="-108" w:right="-104" w:firstLine="108"/>
              <w:jc w:val="center"/>
              <w:rPr>
                <w:lang w:eastAsia="en-US"/>
              </w:rPr>
            </w:pPr>
            <w:r w:rsidRPr="00F950FF">
              <w:rPr>
                <w:lang w:eastAsia="en-US"/>
              </w:rPr>
              <w:t xml:space="preserve">Травень </w:t>
            </w:r>
          </w:p>
        </w:tc>
        <w:tc>
          <w:tcPr>
            <w:tcW w:w="1841"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 xml:space="preserve">Директор, вихователь-методист, </w:t>
            </w:r>
            <w:proofErr w:type="spellStart"/>
            <w:r w:rsidR="00E81A56" w:rsidRPr="00F950FF">
              <w:rPr>
                <w:lang w:eastAsia="en-US"/>
              </w:rPr>
              <w:t>практ.психолог</w:t>
            </w:r>
            <w:proofErr w:type="spellEnd"/>
          </w:p>
        </w:tc>
        <w:tc>
          <w:tcPr>
            <w:tcW w:w="1021" w:type="dxa"/>
            <w:tcBorders>
              <w:top w:val="single" w:sz="4" w:space="0" w:color="auto"/>
              <w:bottom w:val="single" w:sz="4" w:space="0" w:color="auto"/>
            </w:tcBorders>
          </w:tcPr>
          <w:p w:rsidR="00E81A56" w:rsidRPr="00471946" w:rsidRDefault="00E81A56" w:rsidP="00DD1F76">
            <w:pPr>
              <w:ind w:right="157"/>
              <w:jc w:val="center"/>
            </w:pPr>
          </w:p>
        </w:tc>
      </w:tr>
      <w:tr w:rsidR="00E81A56" w:rsidRPr="00471946" w:rsidTr="00E81A56">
        <w:trPr>
          <w:trHeight w:val="127"/>
        </w:trPr>
        <w:tc>
          <w:tcPr>
            <w:tcW w:w="850" w:type="dxa"/>
            <w:gridSpan w:val="2"/>
            <w:tcBorders>
              <w:top w:val="single" w:sz="4" w:space="0" w:color="auto"/>
              <w:bottom w:val="single" w:sz="4" w:space="0" w:color="auto"/>
            </w:tcBorders>
          </w:tcPr>
          <w:p w:rsidR="00E81A56" w:rsidRPr="00471946" w:rsidRDefault="00E81A56" w:rsidP="00F92598">
            <w:pPr>
              <w:ind w:left="360" w:right="157"/>
              <w:jc w:val="center"/>
              <w:rPr>
                <w:lang w:eastAsia="en-US"/>
              </w:rPr>
            </w:pPr>
            <w:r w:rsidRPr="00471946">
              <w:rPr>
                <w:lang w:eastAsia="en-US"/>
              </w:rPr>
              <w:t>3</w:t>
            </w:r>
          </w:p>
        </w:tc>
        <w:tc>
          <w:tcPr>
            <w:tcW w:w="5245" w:type="dxa"/>
            <w:gridSpan w:val="3"/>
            <w:tcBorders>
              <w:top w:val="single" w:sz="4" w:space="0" w:color="auto"/>
              <w:bottom w:val="single" w:sz="4" w:space="0" w:color="auto"/>
            </w:tcBorders>
          </w:tcPr>
          <w:p w:rsidR="00E81A56" w:rsidRPr="00F950FF" w:rsidRDefault="00E81A56" w:rsidP="00F77DB8">
            <w:pPr>
              <w:rPr>
                <w:lang w:eastAsia="en-US"/>
              </w:rPr>
            </w:pPr>
            <w:r w:rsidRPr="00F950FF">
              <w:rPr>
                <w:lang w:eastAsia="en-US"/>
              </w:rPr>
              <w:t>Розвиток професійної компетентності педагогів у рамках проведення тематичного вивчення стану освітнього процесу</w:t>
            </w:r>
          </w:p>
        </w:tc>
        <w:tc>
          <w:tcPr>
            <w:tcW w:w="1700" w:type="dxa"/>
            <w:gridSpan w:val="2"/>
            <w:tcBorders>
              <w:top w:val="single" w:sz="4" w:space="0" w:color="auto"/>
              <w:bottom w:val="single" w:sz="4" w:space="0" w:color="auto"/>
            </w:tcBorders>
          </w:tcPr>
          <w:p w:rsidR="00E81A56" w:rsidRPr="00F950FF" w:rsidRDefault="00E81A56" w:rsidP="00A02319">
            <w:pPr>
              <w:ind w:left="-108" w:right="-104" w:firstLine="108"/>
              <w:jc w:val="center"/>
              <w:rPr>
                <w:lang w:eastAsia="en-US"/>
              </w:rPr>
            </w:pPr>
            <w:r w:rsidRPr="00F950FF">
              <w:rPr>
                <w:lang w:eastAsia="en-US"/>
              </w:rPr>
              <w:t>Вересень, травень</w:t>
            </w:r>
          </w:p>
        </w:tc>
        <w:tc>
          <w:tcPr>
            <w:tcW w:w="1841" w:type="dxa"/>
            <w:gridSpan w:val="2"/>
            <w:tcBorders>
              <w:top w:val="single" w:sz="4" w:space="0" w:color="auto"/>
              <w:bottom w:val="single" w:sz="4" w:space="0" w:color="auto"/>
            </w:tcBorders>
          </w:tcPr>
          <w:p w:rsidR="00E81A56" w:rsidRPr="00F950FF" w:rsidRDefault="00F1068A" w:rsidP="00AA1F31">
            <w:pPr>
              <w:jc w:val="center"/>
              <w:rPr>
                <w:lang w:eastAsia="en-US"/>
              </w:rPr>
            </w:pPr>
            <w:r w:rsidRPr="00F950FF">
              <w:rPr>
                <w:lang w:eastAsia="en-US"/>
              </w:rPr>
              <w:t>Директор, вихователь-методист</w:t>
            </w:r>
          </w:p>
        </w:tc>
        <w:tc>
          <w:tcPr>
            <w:tcW w:w="1021" w:type="dxa"/>
            <w:tcBorders>
              <w:top w:val="single" w:sz="4" w:space="0" w:color="auto"/>
              <w:bottom w:val="single" w:sz="4" w:space="0" w:color="auto"/>
            </w:tcBorders>
          </w:tcPr>
          <w:p w:rsidR="00E81A56" w:rsidRPr="00471946" w:rsidRDefault="00E81A56" w:rsidP="00DD1F76">
            <w:pPr>
              <w:ind w:right="157"/>
              <w:jc w:val="center"/>
            </w:pPr>
          </w:p>
        </w:tc>
      </w:tr>
    </w:tbl>
    <w:p w:rsidR="00B927CE" w:rsidRDefault="00B927CE" w:rsidP="00B927CE">
      <w:pPr>
        <w:widowControl w:val="0"/>
        <w:outlineLvl w:val="0"/>
        <w:rPr>
          <w:b/>
          <w:color w:val="365F91" w:themeColor="accent1" w:themeShade="BF"/>
          <w:sz w:val="28"/>
          <w:szCs w:val="28"/>
        </w:rPr>
      </w:pPr>
    </w:p>
    <w:p w:rsidR="002632AD" w:rsidRDefault="002632AD" w:rsidP="00B927CE">
      <w:pPr>
        <w:widowControl w:val="0"/>
        <w:jc w:val="center"/>
        <w:outlineLvl w:val="0"/>
        <w:rPr>
          <w:b/>
          <w:spacing w:val="1"/>
        </w:rPr>
      </w:pPr>
    </w:p>
    <w:p w:rsidR="00BF512B" w:rsidRPr="00471946" w:rsidRDefault="00BF512B" w:rsidP="001F1902">
      <w:pPr>
        <w:widowControl w:val="0"/>
        <w:jc w:val="center"/>
        <w:outlineLvl w:val="0"/>
        <w:rPr>
          <w:b/>
          <w:spacing w:val="1"/>
        </w:rPr>
      </w:pPr>
      <w:r w:rsidRPr="00471946">
        <w:rPr>
          <w:b/>
          <w:spacing w:val="1"/>
        </w:rPr>
        <w:t>РОЗДІЛ 4. АДМІНІСТРАТИВ</w:t>
      </w:r>
      <w:r w:rsidR="001F370C" w:rsidRPr="00471946">
        <w:rPr>
          <w:b/>
          <w:spacing w:val="1"/>
        </w:rPr>
        <w:t>НО-ГОСПОДАРСЬКА</w:t>
      </w:r>
      <w:r w:rsidRPr="00471946">
        <w:rPr>
          <w:b/>
          <w:spacing w:val="1"/>
        </w:rPr>
        <w:t xml:space="preserve"> ДІЯЛЬНІСТЬ</w:t>
      </w:r>
    </w:p>
    <w:p w:rsidR="00BF512B" w:rsidRPr="00471946" w:rsidRDefault="00BF512B" w:rsidP="00BF512B">
      <w:pPr>
        <w:widowControl w:val="0"/>
        <w:ind w:firstLine="567"/>
        <w:jc w:val="both"/>
        <w:outlineLvl w:val="0"/>
        <w:rPr>
          <w:spacing w:val="1"/>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42"/>
        <w:gridCol w:w="4819"/>
        <w:gridCol w:w="1701"/>
        <w:gridCol w:w="1843"/>
        <w:gridCol w:w="1134"/>
      </w:tblGrid>
      <w:tr w:rsidR="00BF512B" w:rsidRPr="00471946" w:rsidTr="00212EA1">
        <w:tc>
          <w:tcPr>
            <w:tcW w:w="10632" w:type="dxa"/>
            <w:gridSpan w:val="6"/>
          </w:tcPr>
          <w:p w:rsidR="00BF512B" w:rsidRPr="00471946" w:rsidRDefault="00BF512B" w:rsidP="00A56B3D">
            <w:pPr>
              <w:jc w:val="center"/>
              <w:rPr>
                <w:b/>
              </w:rPr>
            </w:pPr>
            <w:r w:rsidRPr="00471946">
              <w:rPr>
                <w:b/>
              </w:rPr>
              <w:t xml:space="preserve">БЛОК 4.1. </w:t>
            </w:r>
            <w:r w:rsidR="00A56B3D" w:rsidRPr="00471946">
              <w:rPr>
                <w:b/>
              </w:rPr>
              <w:t>Забезпечення матеріально-технічних і навчально-методичних умов</w:t>
            </w:r>
          </w:p>
        </w:tc>
      </w:tr>
      <w:tr w:rsidR="00BF512B" w:rsidRPr="00471946" w:rsidTr="00212EA1">
        <w:tc>
          <w:tcPr>
            <w:tcW w:w="993" w:type="dxa"/>
            <w:tcBorders>
              <w:right w:val="single" w:sz="4" w:space="0" w:color="auto"/>
            </w:tcBorders>
          </w:tcPr>
          <w:p w:rsidR="00BF512B" w:rsidRPr="00471946" w:rsidRDefault="00BF512B" w:rsidP="00212EA1">
            <w:pPr>
              <w:jc w:val="center"/>
              <w:rPr>
                <w:b/>
              </w:rPr>
            </w:pPr>
            <w:r w:rsidRPr="00471946">
              <w:rPr>
                <w:b/>
              </w:rPr>
              <w:t>№</w:t>
            </w:r>
          </w:p>
          <w:p w:rsidR="00BF512B" w:rsidRPr="00471946" w:rsidRDefault="00BF512B" w:rsidP="00212EA1">
            <w:pPr>
              <w:jc w:val="center"/>
              <w:rPr>
                <w:b/>
              </w:rPr>
            </w:pPr>
            <w:r w:rsidRPr="00471946">
              <w:rPr>
                <w:b/>
              </w:rPr>
              <w:t>п/п</w:t>
            </w:r>
          </w:p>
        </w:tc>
        <w:tc>
          <w:tcPr>
            <w:tcW w:w="4961" w:type="dxa"/>
            <w:gridSpan w:val="2"/>
            <w:tcBorders>
              <w:right w:val="single" w:sz="4" w:space="0" w:color="auto"/>
            </w:tcBorders>
          </w:tcPr>
          <w:p w:rsidR="00BF512B" w:rsidRPr="00471946" w:rsidRDefault="00BF512B" w:rsidP="00212EA1">
            <w:pPr>
              <w:jc w:val="center"/>
              <w:rPr>
                <w:b/>
                <w:bCs/>
                <w:lang w:eastAsia="en-US"/>
              </w:rPr>
            </w:pPr>
            <w:r w:rsidRPr="00471946">
              <w:rPr>
                <w:b/>
                <w:bCs/>
                <w:lang w:eastAsia="en-US"/>
              </w:rPr>
              <w:t xml:space="preserve">Форма проведення, </w:t>
            </w:r>
          </w:p>
          <w:p w:rsidR="00BF512B" w:rsidRPr="00471946" w:rsidRDefault="00BF512B" w:rsidP="00212EA1">
            <w:pPr>
              <w:jc w:val="center"/>
              <w:rPr>
                <w:b/>
              </w:rPr>
            </w:pPr>
            <w:r w:rsidRPr="00471946">
              <w:rPr>
                <w:b/>
                <w:bCs/>
                <w:lang w:eastAsia="en-US"/>
              </w:rPr>
              <w:t>тема та зміст заходу</w:t>
            </w:r>
          </w:p>
        </w:tc>
        <w:tc>
          <w:tcPr>
            <w:tcW w:w="1701" w:type="dxa"/>
            <w:tcBorders>
              <w:left w:val="single" w:sz="4" w:space="0" w:color="auto"/>
              <w:right w:val="single" w:sz="4" w:space="0" w:color="auto"/>
            </w:tcBorders>
          </w:tcPr>
          <w:p w:rsidR="00BF512B" w:rsidRPr="00471946" w:rsidRDefault="00BF512B" w:rsidP="00212EA1">
            <w:pPr>
              <w:jc w:val="center"/>
              <w:rPr>
                <w:b/>
              </w:rPr>
            </w:pPr>
            <w:r w:rsidRPr="00471946">
              <w:rPr>
                <w:b/>
              </w:rPr>
              <w:t>Термін проведення</w:t>
            </w:r>
          </w:p>
        </w:tc>
        <w:tc>
          <w:tcPr>
            <w:tcW w:w="1843" w:type="dxa"/>
            <w:tcBorders>
              <w:left w:val="single" w:sz="4" w:space="0" w:color="auto"/>
              <w:right w:val="single" w:sz="4" w:space="0" w:color="auto"/>
            </w:tcBorders>
          </w:tcPr>
          <w:p w:rsidR="00BF512B" w:rsidRPr="00471946" w:rsidRDefault="00BF512B" w:rsidP="00212EA1">
            <w:pPr>
              <w:jc w:val="center"/>
              <w:rPr>
                <w:b/>
              </w:rPr>
            </w:pPr>
            <w:r w:rsidRPr="00471946">
              <w:rPr>
                <w:b/>
              </w:rPr>
              <w:t>Відповідальні особи</w:t>
            </w:r>
          </w:p>
        </w:tc>
        <w:tc>
          <w:tcPr>
            <w:tcW w:w="1134" w:type="dxa"/>
            <w:tcBorders>
              <w:left w:val="single" w:sz="4" w:space="0" w:color="auto"/>
            </w:tcBorders>
          </w:tcPr>
          <w:p w:rsidR="00BF512B" w:rsidRPr="00471946" w:rsidRDefault="00BF512B" w:rsidP="00212EA1">
            <w:pPr>
              <w:jc w:val="center"/>
              <w:rPr>
                <w:b/>
              </w:rPr>
            </w:pPr>
            <w:r w:rsidRPr="00471946">
              <w:rPr>
                <w:b/>
              </w:rPr>
              <w:t>Примітки</w:t>
            </w:r>
          </w:p>
        </w:tc>
      </w:tr>
      <w:tr w:rsidR="00BF512B" w:rsidRPr="00471946" w:rsidTr="00212EA1">
        <w:tc>
          <w:tcPr>
            <w:tcW w:w="10632" w:type="dxa"/>
            <w:gridSpan w:val="6"/>
          </w:tcPr>
          <w:p w:rsidR="00BF512B" w:rsidRPr="00471946" w:rsidRDefault="00BF512B" w:rsidP="00212EA1">
            <w:pPr>
              <w:jc w:val="center"/>
              <w:rPr>
                <w:b/>
              </w:rPr>
            </w:pPr>
            <w:r w:rsidRPr="00471946">
              <w:rPr>
                <w:b/>
              </w:rPr>
              <w:t>Організаційні заходи</w:t>
            </w:r>
          </w:p>
        </w:tc>
      </w:tr>
      <w:tr w:rsidR="00BF512B" w:rsidRPr="00471946" w:rsidTr="00212EA1">
        <w:tc>
          <w:tcPr>
            <w:tcW w:w="1135" w:type="dxa"/>
            <w:gridSpan w:val="2"/>
            <w:tcBorders>
              <w:right w:val="single" w:sz="4" w:space="0" w:color="auto"/>
            </w:tcBorders>
          </w:tcPr>
          <w:p w:rsidR="00BF512B" w:rsidRPr="00471946" w:rsidRDefault="00BF512B" w:rsidP="009C5DE2">
            <w:pPr>
              <w:numPr>
                <w:ilvl w:val="0"/>
                <w:numId w:val="7"/>
              </w:numPr>
              <w:jc w:val="center"/>
              <w:rPr>
                <w:bCs/>
                <w:lang w:eastAsia="en-US"/>
              </w:rPr>
            </w:pPr>
          </w:p>
        </w:tc>
        <w:tc>
          <w:tcPr>
            <w:tcW w:w="4819" w:type="dxa"/>
            <w:tcBorders>
              <w:left w:val="single" w:sz="4" w:space="0" w:color="auto"/>
              <w:right w:val="single" w:sz="4" w:space="0" w:color="auto"/>
            </w:tcBorders>
          </w:tcPr>
          <w:p w:rsidR="00BF512B" w:rsidRPr="00471946" w:rsidRDefault="00BF512B" w:rsidP="00F13D31">
            <w:pPr>
              <w:ind w:right="34"/>
              <w:jc w:val="both"/>
              <w:rPr>
                <w:lang w:eastAsia="en-US"/>
              </w:rPr>
            </w:pPr>
            <w:r w:rsidRPr="00471946">
              <w:rPr>
                <w:lang w:eastAsia="en-US"/>
              </w:rPr>
              <w:t>Складання графіків роботи персоналу; контроль за виконанням посадових обов’язків працівниками закладу</w:t>
            </w:r>
          </w:p>
        </w:tc>
        <w:tc>
          <w:tcPr>
            <w:tcW w:w="1701" w:type="dxa"/>
            <w:tcBorders>
              <w:left w:val="single" w:sz="4" w:space="0" w:color="auto"/>
              <w:right w:val="single" w:sz="4" w:space="0" w:color="auto"/>
            </w:tcBorders>
          </w:tcPr>
          <w:p w:rsidR="00BF512B" w:rsidRPr="00471946" w:rsidRDefault="00BF512B" w:rsidP="00212EA1">
            <w:pPr>
              <w:jc w:val="center"/>
              <w:rPr>
                <w:lang w:eastAsia="en-US"/>
              </w:rPr>
            </w:pPr>
            <w:r w:rsidRPr="00471946">
              <w:rPr>
                <w:lang w:eastAsia="en-US"/>
              </w:rPr>
              <w:t xml:space="preserve">Серпень </w:t>
            </w:r>
          </w:p>
        </w:tc>
        <w:tc>
          <w:tcPr>
            <w:tcW w:w="1843" w:type="dxa"/>
            <w:tcBorders>
              <w:left w:val="single" w:sz="4" w:space="0" w:color="auto"/>
              <w:right w:val="single" w:sz="4" w:space="0" w:color="auto"/>
            </w:tcBorders>
          </w:tcPr>
          <w:p w:rsidR="00BF512B" w:rsidRPr="00471946" w:rsidRDefault="00AA1F31" w:rsidP="00212EA1">
            <w:pPr>
              <w:jc w:val="center"/>
              <w:rPr>
                <w:lang w:eastAsia="en-US"/>
              </w:rPr>
            </w:pPr>
            <w:r w:rsidRPr="00471946">
              <w:t>Заступник завідувача господарства</w:t>
            </w:r>
          </w:p>
        </w:tc>
        <w:tc>
          <w:tcPr>
            <w:tcW w:w="1134" w:type="dxa"/>
            <w:tcBorders>
              <w:left w:val="single" w:sz="4" w:space="0" w:color="auto"/>
            </w:tcBorders>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Контроль за виконанням ком</w:t>
            </w:r>
            <w:r w:rsidR="00A1055B" w:rsidRPr="00471946">
              <w:rPr>
                <w:lang w:eastAsia="en-US"/>
              </w:rPr>
              <w:t>плексу заходів з підготовки ЗДО</w:t>
            </w:r>
            <w:r w:rsidRPr="00471946">
              <w:rPr>
                <w:lang w:eastAsia="en-US"/>
              </w:rPr>
              <w:t xml:space="preserve"> до осінньо-зимового періоду</w:t>
            </w:r>
          </w:p>
        </w:tc>
        <w:tc>
          <w:tcPr>
            <w:tcW w:w="1701" w:type="dxa"/>
          </w:tcPr>
          <w:p w:rsidR="00BF512B" w:rsidRPr="00471946" w:rsidRDefault="00BF512B" w:rsidP="00212EA1">
            <w:pPr>
              <w:jc w:val="center"/>
              <w:rPr>
                <w:lang w:eastAsia="en-US"/>
              </w:rPr>
            </w:pPr>
            <w:r w:rsidRPr="00471946">
              <w:rPr>
                <w:lang w:eastAsia="en-US"/>
              </w:rPr>
              <w:t xml:space="preserve">Серпень </w:t>
            </w:r>
          </w:p>
        </w:tc>
        <w:tc>
          <w:tcPr>
            <w:tcW w:w="1843" w:type="dxa"/>
          </w:tcPr>
          <w:p w:rsidR="00BF512B" w:rsidRPr="00471946" w:rsidRDefault="00F1068A" w:rsidP="00212EA1">
            <w:pPr>
              <w:jc w:val="center"/>
              <w:rPr>
                <w:lang w:eastAsia="en-US"/>
              </w:rPr>
            </w:pPr>
            <w:r w:rsidRPr="00471946">
              <w:rPr>
                <w:lang w:eastAsia="en-US"/>
              </w:rPr>
              <w:t xml:space="preserve">Директор </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 xml:space="preserve">Аналіз маркування та підбору меблів у різних вікових групах </w:t>
            </w:r>
          </w:p>
        </w:tc>
        <w:tc>
          <w:tcPr>
            <w:tcW w:w="1701" w:type="dxa"/>
          </w:tcPr>
          <w:p w:rsidR="00BF512B" w:rsidRPr="00471946" w:rsidRDefault="00BF512B" w:rsidP="00212EA1">
            <w:pPr>
              <w:jc w:val="center"/>
              <w:rPr>
                <w:lang w:eastAsia="en-US"/>
              </w:rPr>
            </w:pPr>
            <w:r w:rsidRPr="00471946">
              <w:rPr>
                <w:lang w:eastAsia="en-US"/>
              </w:rPr>
              <w:t xml:space="preserve">Серпень </w:t>
            </w:r>
          </w:p>
        </w:tc>
        <w:tc>
          <w:tcPr>
            <w:tcW w:w="1843" w:type="dxa"/>
          </w:tcPr>
          <w:p w:rsidR="00BF512B" w:rsidRPr="00471946" w:rsidRDefault="00F1068A" w:rsidP="00212EA1">
            <w:pPr>
              <w:jc w:val="center"/>
              <w:rPr>
                <w:lang w:eastAsia="en-US"/>
              </w:rPr>
            </w:pPr>
            <w:r w:rsidRPr="00471946">
              <w:rPr>
                <w:lang w:eastAsia="en-US"/>
              </w:rPr>
              <w:t>Директор</w:t>
            </w:r>
            <w:r w:rsidR="00BF512B" w:rsidRPr="00471946">
              <w:rPr>
                <w:lang w:eastAsia="en-US"/>
              </w:rPr>
              <w:t xml:space="preserve">, </w:t>
            </w:r>
            <w:r w:rsidR="00AA1F31"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Підготовка наказів на призначення відповідальних осіб за охорону праці та пожежу безпеку</w:t>
            </w:r>
          </w:p>
        </w:tc>
        <w:tc>
          <w:tcPr>
            <w:tcW w:w="1701" w:type="dxa"/>
          </w:tcPr>
          <w:p w:rsidR="00BF512B" w:rsidRPr="00471946" w:rsidRDefault="00BF512B" w:rsidP="00212EA1">
            <w:pPr>
              <w:jc w:val="center"/>
              <w:rPr>
                <w:lang w:eastAsia="en-US"/>
              </w:rPr>
            </w:pPr>
            <w:r w:rsidRPr="00471946">
              <w:rPr>
                <w:lang w:eastAsia="en-US"/>
              </w:rPr>
              <w:t xml:space="preserve">Січень </w:t>
            </w:r>
          </w:p>
        </w:tc>
        <w:tc>
          <w:tcPr>
            <w:tcW w:w="1843" w:type="dxa"/>
          </w:tcPr>
          <w:p w:rsidR="00BF512B" w:rsidRPr="00471946" w:rsidRDefault="00F1068A" w:rsidP="00212EA1">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rPr>
          <w:trHeight w:val="644"/>
        </w:trPr>
        <w:tc>
          <w:tcPr>
            <w:tcW w:w="1135" w:type="dxa"/>
            <w:gridSpan w:val="2"/>
            <w:tcBorders>
              <w:bottom w:val="single" w:sz="4" w:space="0" w:color="auto"/>
            </w:tcBorders>
          </w:tcPr>
          <w:p w:rsidR="00BF512B" w:rsidRPr="00471946" w:rsidRDefault="00BF512B" w:rsidP="009C5DE2">
            <w:pPr>
              <w:numPr>
                <w:ilvl w:val="0"/>
                <w:numId w:val="7"/>
              </w:numPr>
              <w:jc w:val="center"/>
              <w:rPr>
                <w:bCs/>
                <w:lang w:eastAsia="en-US"/>
              </w:rPr>
            </w:pPr>
          </w:p>
        </w:tc>
        <w:tc>
          <w:tcPr>
            <w:tcW w:w="4819" w:type="dxa"/>
            <w:tcBorders>
              <w:bottom w:val="single" w:sz="4" w:space="0" w:color="auto"/>
            </w:tcBorders>
          </w:tcPr>
          <w:p w:rsidR="00BF512B" w:rsidRPr="00471946" w:rsidRDefault="00BF512B" w:rsidP="00212EA1">
            <w:pPr>
              <w:ind w:right="34"/>
              <w:jc w:val="both"/>
              <w:rPr>
                <w:lang w:eastAsia="en-US"/>
              </w:rPr>
            </w:pPr>
            <w:r w:rsidRPr="00471946">
              <w:rPr>
                <w:lang w:eastAsia="en-US"/>
              </w:rPr>
              <w:t xml:space="preserve">Підготовка і проведення інвентаризації матеріальних цінностей </w:t>
            </w:r>
          </w:p>
        </w:tc>
        <w:tc>
          <w:tcPr>
            <w:tcW w:w="1701" w:type="dxa"/>
            <w:tcBorders>
              <w:bottom w:val="single" w:sz="4" w:space="0" w:color="auto"/>
            </w:tcBorders>
          </w:tcPr>
          <w:p w:rsidR="00BF512B" w:rsidRPr="00471946" w:rsidRDefault="00BF512B" w:rsidP="00212EA1">
            <w:pPr>
              <w:jc w:val="center"/>
              <w:rPr>
                <w:lang w:eastAsia="en-US"/>
              </w:rPr>
            </w:pPr>
            <w:r w:rsidRPr="00471946">
              <w:rPr>
                <w:lang w:eastAsia="en-US"/>
              </w:rPr>
              <w:t xml:space="preserve">Листопад </w:t>
            </w:r>
          </w:p>
        </w:tc>
        <w:tc>
          <w:tcPr>
            <w:tcW w:w="1843" w:type="dxa"/>
            <w:tcBorders>
              <w:bottom w:val="single" w:sz="4" w:space="0" w:color="auto"/>
            </w:tcBorders>
          </w:tcPr>
          <w:p w:rsidR="00BF512B" w:rsidRPr="00471946" w:rsidRDefault="00AA1F31" w:rsidP="00212EA1">
            <w:pPr>
              <w:jc w:val="center"/>
            </w:pPr>
            <w:r w:rsidRPr="00471946">
              <w:t>Заступник завідувача господарства</w:t>
            </w:r>
            <w:r w:rsidR="00F1068A" w:rsidRPr="00471946">
              <w:rPr>
                <w:lang w:eastAsia="en-US"/>
              </w:rPr>
              <w:t>,</w:t>
            </w:r>
            <w:r w:rsidR="00BF512B" w:rsidRPr="00471946">
              <w:rPr>
                <w:lang w:eastAsia="en-US"/>
              </w:rPr>
              <w:t xml:space="preserve"> кастелянка</w:t>
            </w:r>
          </w:p>
        </w:tc>
        <w:tc>
          <w:tcPr>
            <w:tcW w:w="1134" w:type="dxa"/>
            <w:tcBorders>
              <w:bottom w:val="single" w:sz="4" w:space="0" w:color="auto"/>
            </w:tcBorders>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Залучення  батьківської громади до проведення тижневиків з благоустрою</w:t>
            </w:r>
          </w:p>
        </w:tc>
        <w:tc>
          <w:tcPr>
            <w:tcW w:w="1701" w:type="dxa"/>
          </w:tcPr>
          <w:p w:rsidR="00BF512B" w:rsidRPr="00471946" w:rsidRDefault="00BF512B" w:rsidP="00212EA1">
            <w:pPr>
              <w:jc w:val="center"/>
              <w:rPr>
                <w:lang w:eastAsia="en-US"/>
              </w:rPr>
            </w:pPr>
            <w:r w:rsidRPr="00471946">
              <w:rPr>
                <w:lang w:eastAsia="en-US"/>
              </w:rPr>
              <w:t xml:space="preserve">Жовтень квітень травень </w:t>
            </w:r>
          </w:p>
        </w:tc>
        <w:tc>
          <w:tcPr>
            <w:tcW w:w="1843" w:type="dxa"/>
          </w:tcPr>
          <w:p w:rsidR="00BF512B" w:rsidRPr="00471946" w:rsidRDefault="00F1068A" w:rsidP="00212EA1">
            <w:pPr>
              <w:jc w:val="center"/>
            </w:pPr>
            <w:r w:rsidRPr="00471946">
              <w:rPr>
                <w:lang w:eastAsia="en-US"/>
              </w:rPr>
              <w:t xml:space="preserve">Директор, </w:t>
            </w:r>
            <w:r w:rsidR="00AA1F31"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Робота з благоустрою</w:t>
            </w:r>
          </w:p>
        </w:tc>
        <w:tc>
          <w:tcPr>
            <w:tcW w:w="1701" w:type="dxa"/>
          </w:tcPr>
          <w:p w:rsidR="00BF512B" w:rsidRPr="00471946" w:rsidRDefault="00BF512B" w:rsidP="00212EA1">
            <w:pPr>
              <w:jc w:val="center"/>
              <w:rPr>
                <w:lang w:eastAsia="en-US"/>
              </w:rPr>
            </w:pPr>
            <w:r w:rsidRPr="00471946">
              <w:rPr>
                <w:lang w:eastAsia="en-US"/>
              </w:rPr>
              <w:t xml:space="preserve">Квітень-травень </w:t>
            </w:r>
          </w:p>
        </w:tc>
        <w:tc>
          <w:tcPr>
            <w:tcW w:w="1843" w:type="dxa"/>
          </w:tcPr>
          <w:p w:rsidR="00BF512B" w:rsidRPr="00471946" w:rsidRDefault="00AA1F31" w:rsidP="00212EA1">
            <w:pPr>
              <w:jc w:val="center"/>
              <w:rPr>
                <w:lang w:eastAsia="en-US"/>
              </w:rPr>
            </w:pPr>
            <w:r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Складання графіка відпусток</w:t>
            </w:r>
          </w:p>
        </w:tc>
        <w:tc>
          <w:tcPr>
            <w:tcW w:w="1701" w:type="dxa"/>
          </w:tcPr>
          <w:p w:rsidR="00BF512B" w:rsidRPr="00471946" w:rsidRDefault="00BF512B" w:rsidP="00212EA1">
            <w:pPr>
              <w:jc w:val="center"/>
              <w:rPr>
                <w:lang w:eastAsia="en-US"/>
              </w:rPr>
            </w:pPr>
            <w:r w:rsidRPr="00471946">
              <w:rPr>
                <w:lang w:eastAsia="en-US"/>
              </w:rPr>
              <w:t xml:space="preserve">Грудень </w:t>
            </w:r>
          </w:p>
        </w:tc>
        <w:tc>
          <w:tcPr>
            <w:tcW w:w="1843" w:type="dxa"/>
          </w:tcPr>
          <w:p w:rsidR="00BF512B" w:rsidRPr="00471946" w:rsidRDefault="00BF512B" w:rsidP="00212EA1">
            <w:pPr>
              <w:jc w:val="center"/>
              <w:rPr>
                <w:lang w:eastAsia="en-US"/>
              </w:rPr>
            </w:pPr>
            <w:r w:rsidRPr="00471946">
              <w:rPr>
                <w:lang w:eastAsia="en-US"/>
              </w:rPr>
              <w:t>Комісія</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632AD">
            <w:pPr>
              <w:ind w:right="34"/>
              <w:jc w:val="both"/>
              <w:rPr>
                <w:lang w:eastAsia="en-US"/>
              </w:rPr>
            </w:pPr>
            <w:r w:rsidRPr="00471946">
              <w:rPr>
                <w:lang w:eastAsia="en-US"/>
              </w:rPr>
              <w:t xml:space="preserve">Підбиття підсумків роботи </w:t>
            </w:r>
            <w:r w:rsidR="002632AD">
              <w:rPr>
                <w:lang w:eastAsia="en-US"/>
              </w:rPr>
              <w:t xml:space="preserve">ЗДО </w:t>
            </w:r>
            <w:r w:rsidRPr="00471946">
              <w:rPr>
                <w:lang w:eastAsia="en-US"/>
              </w:rPr>
              <w:t>щодо зміцнення матеріальної бази</w:t>
            </w:r>
          </w:p>
        </w:tc>
        <w:tc>
          <w:tcPr>
            <w:tcW w:w="1701" w:type="dxa"/>
          </w:tcPr>
          <w:p w:rsidR="00BF512B" w:rsidRPr="00471946" w:rsidRDefault="00BF512B" w:rsidP="00212EA1">
            <w:pPr>
              <w:jc w:val="center"/>
              <w:rPr>
                <w:lang w:eastAsia="en-US"/>
              </w:rPr>
            </w:pPr>
            <w:r w:rsidRPr="00471946">
              <w:rPr>
                <w:lang w:eastAsia="en-US"/>
              </w:rPr>
              <w:t>Один раз на квартал</w:t>
            </w:r>
          </w:p>
        </w:tc>
        <w:tc>
          <w:tcPr>
            <w:tcW w:w="1843" w:type="dxa"/>
          </w:tcPr>
          <w:p w:rsidR="00BF512B" w:rsidRPr="00471946" w:rsidRDefault="00F1068A" w:rsidP="00212EA1">
            <w:pPr>
              <w:jc w:val="center"/>
              <w:rPr>
                <w:lang w:eastAsia="en-US"/>
              </w:rPr>
            </w:pPr>
            <w:r w:rsidRPr="00471946">
              <w:rPr>
                <w:lang w:eastAsia="en-US"/>
              </w:rPr>
              <w:t xml:space="preserve">Директор </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Обстеження території</w:t>
            </w:r>
          </w:p>
          <w:p w:rsidR="00BF512B" w:rsidRPr="00471946" w:rsidRDefault="00BF512B" w:rsidP="00212EA1">
            <w:pPr>
              <w:ind w:right="34"/>
              <w:jc w:val="both"/>
              <w:rPr>
                <w:lang w:eastAsia="en-US"/>
              </w:rPr>
            </w:pPr>
          </w:p>
          <w:p w:rsidR="00BF512B" w:rsidRPr="00471946" w:rsidRDefault="00BF512B" w:rsidP="00212EA1">
            <w:pPr>
              <w:ind w:right="34"/>
              <w:jc w:val="both"/>
              <w:rPr>
                <w:lang w:eastAsia="en-US"/>
              </w:rPr>
            </w:pPr>
            <w:r w:rsidRPr="00471946">
              <w:rPr>
                <w:lang w:eastAsia="en-US"/>
              </w:rPr>
              <w:t>Комплексне обстеження</w:t>
            </w:r>
          </w:p>
        </w:tc>
        <w:tc>
          <w:tcPr>
            <w:tcW w:w="1701" w:type="dxa"/>
          </w:tcPr>
          <w:p w:rsidR="00BF512B" w:rsidRPr="00471946" w:rsidRDefault="00BF512B" w:rsidP="00212EA1">
            <w:pPr>
              <w:jc w:val="center"/>
              <w:rPr>
                <w:lang w:eastAsia="en-US"/>
              </w:rPr>
            </w:pPr>
            <w:r w:rsidRPr="00471946">
              <w:rPr>
                <w:lang w:eastAsia="en-US"/>
              </w:rPr>
              <w:t xml:space="preserve">Щомісяця </w:t>
            </w:r>
          </w:p>
          <w:p w:rsidR="00BF512B" w:rsidRPr="00471946" w:rsidRDefault="00BF512B" w:rsidP="00212EA1">
            <w:pPr>
              <w:jc w:val="center"/>
              <w:rPr>
                <w:lang w:eastAsia="en-US"/>
              </w:rPr>
            </w:pPr>
          </w:p>
          <w:p w:rsidR="00BF512B" w:rsidRPr="00471946" w:rsidRDefault="00BF512B" w:rsidP="00212EA1">
            <w:pPr>
              <w:jc w:val="center"/>
              <w:rPr>
                <w:lang w:eastAsia="en-US"/>
              </w:rPr>
            </w:pPr>
            <w:r w:rsidRPr="00471946">
              <w:rPr>
                <w:lang w:eastAsia="en-US"/>
              </w:rPr>
              <w:t>1 раз на квартал</w:t>
            </w:r>
          </w:p>
          <w:p w:rsidR="00BF512B" w:rsidRPr="00471946" w:rsidRDefault="00BF512B" w:rsidP="00212EA1">
            <w:pPr>
              <w:jc w:val="center"/>
              <w:rPr>
                <w:lang w:eastAsia="en-US"/>
              </w:rPr>
            </w:pPr>
          </w:p>
        </w:tc>
        <w:tc>
          <w:tcPr>
            <w:tcW w:w="1843" w:type="dxa"/>
          </w:tcPr>
          <w:p w:rsidR="00BF512B" w:rsidRPr="00471946" w:rsidRDefault="00BF512B" w:rsidP="00212EA1">
            <w:pPr>
              <w:jc w:val="center"/>
              <w:rPr>
                <w:lang w:eastAsia="en-US"/>
              </w:rPr>
            </w:pPr>
            <w:r w:rsidRPr="00471946">
              <w:rPr>
                <w:lang w:eastAsia="en-US"/>
              </w:rPr>
              <w:t>Комісія</w:t>
            </w:r>
          </w:p>
        </w:tc>
        <w:tc>
          <w:tcPr>
            <w:tcW w:w="1134" w:type="dxa"/>
          </w:tcPr>
          <w:p w:rsidR="00BF512B" w:rsidRPr="00471946" w:rsidRDefault="00BF512B" w:rsidP="00212EA1">
            <w:pPr>
              <w:jc w:val="center"/>
              <w:rPr>
                <w:lang w:eastAsia="en-US"/>
              </w:rPr>
            </w:pPr>
          </w:p>
        </w:tc>
      </w:tr>
      <w:tr w:rsidR="00BF512B" w:rsidRPr="00471946" w:rsidTr="00212EA1">
        <w:trPr>
          <w:trHeight w:val="706"/>
        </w:trPr>
        <w:tc>
          <w:tcPr>
            <w:tcW w:w="1135" w:type="dxa"/>
            <w:gridSpan w:val="2"/>
          </w:tcPr>
          <w:p w:rsidR="00BF512B" w:rsidRPr="00471946" w:rsidRDefault="00BF512B" w:rsidP="009C5DE2">
            <w:pPr>
              <w:numPr>
                <w:ilvl w:val="0"/>
                <w:numId w:val="7"/>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Проведення інструктажів з охорони праці, безпеки життєдіяльності, пожежної безпеки</w:t>
            </w:r>
          </w:p>
        </w:tc>
        <w:tc>
          <w:tcPr>
            <w:tcW w:w="1701" w:type="dxa"/>
          </w:tcPr>
          <w:p w:rsidR="00BF512B" w:rsidRPr="00471946" w:rsidRDefault="00BF512B" w:rsidP="00212EA1">
            <w:pPr>
              <w:jc w:val="center"/>
              <w:rPr>
                <w:lang w:eastAsia="en-US"/>
              </w:rPr>
            </w:pPr>
            <w:r w:rsidRPr="00471946">
              <w:rPr>
                <w:lang w:eastAsia="en-US"/>
              </w:rPr>
              <w:t>Протягом року</w:t>
            </w:r>
          </w:p>
        </w:tc>
        <w:tc>
          <w:tcPr>
            <w:tcW w:w="1843" w:type="dxa"/>
          </w:tcPr>
          <w:p w:rsidR="00BF512B" w:rsidRPr="00471946" w:rsidRDefault="00BF512B" w:rsidP="00212EA1">
            <w:pPr>
              <w:jc w:val="center"/>
              <w:rPr>
                <w:lang w:eastAsia="en-US"/>
              </w:rPr>
            </w:pPr>
          </w:p>
        </w:tc>
        <w:tc>
          <w:tcPr>
            <w:tcW w:w="1134" w:type="dxa"/>
          </w:tcPr>
          <w:p w:rsidR="00BF512B" w:rsidRPr="00471946" w:rsidRDefault="00BF512B" w:rsidP="00212EA1">
            <w:pPr>
              <w:jc w:val="center"/>
              <w:rPr>
                <w:lang w:eastAsia="en-US"/>
              </w:rPr>
            </w:pPr>
          </w:p>
        </w:tc>
      </w:tr>
      <w:tr w:rsidR="00BF512B" w:rsidRPr="00471946" w:rsidTr="00212EA1">
        <w:tc>
          <w:tcPr>
            <w:tcW w:w="10632" w:type="dxa"/>
            <w:gridSpan w:val="6"/>
          </w:tcPr>
          <w:p w:rsidR="00BF512B" w:rsidRPr="00471946" w:rsidRDefault="00BF512B" w:rsidP="00212EA1">
            <w:pPr>
              <w:jc w:val="center"/>
              <w:rPr>
                <w:b/>
                <w:lang w:eastAsia="en-US"/>
              </w:rPr>
            </w:pPr>
            <w:r w:rsidRPr="00471946">
              <w:rPr>
                <w:b/>
                <w:lang w:eastAsia="en-US"/>
              </w:rPr>
              <w:t xml:space="preserve">Підготовка </w:t>
            </w:r>
            <w:r w:rsidR="00A1055B" w:rsidRPr="00471946">
              <w:rPr>
                <w:b/>
                <w:lang w:eastAsia="en-US"/>
              </w:rPr>
              <w:t>ЗДО</w:t>
            </w:r>
            <w:r w:rsidRPr="00471946">
              <w:rPr>
                <w:b/>
                <w:lang w:eastAsia="en-US"/>
              </w:rPr>
              <w:t xml:space="preserve"> до роботи в осінньо-зимовий період та</w:t>
            </w:r>
          </w:p>
          <w:p w:rsidR="00BF512B" w:rsidRPr="00471946" w:rsidRDefault="00BF512B" w:rsidP="00212EA1">
            <w:pPr>
              <w:jc w:val="center"/>
              <w:rPr>
                <w:b/>
                <w:lang w:eastAsia="en-US"/>
              </w:rPr>
            </w:pPr>
            <w:r w:rsidRPr="00471946">
              <w:rPr>
                <w:b/>
                <w:lang w:eastAsia="en-US"/>
              </w:rPr>
              <w:t>забезпечення економного використання енергоресурсів</w:t>
            </w:r>
          </w:p>
        </w:tc>
      </w:tr>
      <w:tr w:rsidR="00BF512B" w:rsidRPr="00471946" w:rsidTr="00212EA1">
        <w:tc>
          <w:tcPr>
            <w:tcW w:w="1135" w:type="dxa"/>
            <w:gridSpan w:val="2"/>
          </w:tcPr>
          <w:p w:rsidR="00BF512B" w:rsidRPr="00471946" w:rsidRDefault="00BF512B" w:rsidP="009C5DE2">
            <w:pPr>
              <w:numPr>
                <w:ilvl w:val="0"/>
                <w:numId w:val="10"/>
              </w:numPr>
              <w:jc w:val="center"/>
              <w:rPr>
                <w:bCs/>
                <w:lang w:eastAsia="en-US"/>
              </w:rPr>
            </w:pPr>
          </w:p>
        </w:tc>
        <w:tc>
          <w:tcPr>
            <w:tcW w:w="4819" w:type="dxa"/>
          </w:tcPr>
          <w:p w:rsidR="00BF512B" w:rsidRPr="00471946" w:rsidRDefault="00BF512B" w:rsidP="00A1055B">
            <w:pPr>
              <w:ind w:right="34"/>
              <w:jc w:val="both"/>
              <w:rPr>
                <w:lang w:eastAsia="en-US"/>
              </w:rPr>
            </w:pPr>
            <w:r w:rsidRPr="00471946">
              <w:rPr>
                <w:lang w:eastAsia="en-US"/>
              </w:rPr>
              <w:t xml:space="preserve">Видати наказ про призначення відповідальних осіб за експлуатацію будівель та споруд; наказ про створення комісії з перевірки готовності </w:t>
            </w:r>
            <w:r w:rsidR="00A1055B" w:rsidRPr="00471946">
              <w:rPr>
                <w:lang w:eastAsia="en-US"/>
              </w:rPr>
              <w:t>ЗДО</w:t>
            </w:r>
            <w:r w:rsidRPr="00471946">
              <w:rPr>
                <w:lang w:eastAsia="en-US"/>
              </w:rPr>
              <w:t xml:space="preserve"> до опалювального сезону</w:t>
            </w:r>
          </w:p>
        </w:tc>
        <w:tc>
          <w:tcPr>
            <w:tcW w:w="1701" w:type="dxa"/>
          </w:tcPr>
          <w:p w:rsidR="00BF512B" w:rsidRPr="00471946" w:rsidRDefault="00BF512B" w:rsidP="00212EA1">
            <w:pPr>
              <w:jc w:val="center"/>
              <w:rPr>
                <w:lang w:eastAsia="en-US"/>
              </w:rPr>
            </w:pPr>
            <w:r w:rsidRPr="00471946">
              <w:rPr>
                <w:lang w:eastAsia="en-US"/>
              </w:rPr>
              <w:t xml:space="preserve">Серпень </w:t>
            </w:r>
          </w:p>
        </w:tc>
        <w:tc>
          <w:tcPr>
            <w:tcW w:w="1843" w:type="dxa"/>
          </w:tcPr>
          <w:p w:rsidR="00BF512B" w:rsidRPr="00471946" w:rsidRDefault="00F1068A" w:rsidP="00212EA1">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0"/>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Установити жорсткий контроль за економним використанням енергоресурсів, води</w:t>
            </w:r>
          </w:p>
        </w:tc>
        <w:tc>
          <w:tcPr>
            <w:tcW w:w="1701" w:type="dxa"/>
          </w:tcPr>
          <w:p w:rsidR="00BF512B" w:rsidRPr="00471946" w:rsidRDefault="00BF512B" w:rsidP="00212EA1">
            <w:pPr>
              <w:jc w:val="center"/>
              <w:rPr>
                <w:lang w:eastAsia="en-US"/>
              </w:rPr>
            </w:pPr>
          </w:p>
        </w:tc>
        <w:tc>
          <w:tcPr>
            <w:tcW w:w="1843" w:type="dxa"/>
          </w:tcPr>
          <w:p w:rsidR="00BF512B" w:rsidRPr="00471946" w:rsidRDefault="00B927CE" w:rsidP="00212EA1">
            <w:pPr>
              <w:jc w:val="center"/>
              <w:rPr>
                <w:lang w:eastAsia="en-US"/>
              </w:rPr>
            </w:pPr>
            <w:r w:rsidRPr="00471946">
              <w:t xml:space="preserve">Заступник </w:t>
            </w:r>
            <w:proofErr w:type="spellStart"/>
            <w:r w:rsidRPr="00471946">
              <w:t>завідувачагосподарства</w:t>
            </w:r>
            <w:proofErr w:type="spellEnd"/>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0"/>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Вести облік в системі «</w:t>
            </w:r>
            <w:proofErr w:type="spellStart"/>
            <w:r w:rsidRPr="00471946">
              <w:rPr>
                <w:lang w:eastAsia="en-US"/>
              </w:rPr>
              <w:t>Енергомоніторинг</w:t>
            </w:r>
            <w:proofErr w:type="spellEnd"/>
            <w:r w:rsidRPr="00471946">
              <w:rPr>
                <w:lang w:eastAsia="en-US"/>
              </w:rPr>
              <w:t>»</w:t>
            </w:r>
          </w:p>
        </w:tc>
        <w:tc>
          <w:tcPr>
            <w:tcW w:w="1701" w:type="dxa"/>
          </w:tcPr>
          <w:p w:rsidR="00BF512B" w:rsidRPr="00471946" w:rsidRDefault="00BF512B" w:rsidP="00212EA1">
            <w:pPr>
              <w:jc w:val="center"/>
              <w:rPr>
                <w:lang w:eastAsia="en-US"/>
              </w:rPr>
            </w:pPr>
            <w:r w:rsidRPr="00471946">
              <w:rPr>
                <w:lang w:eastAsia="en-US"/>
              </w:rPr>
              <w:t>Щоденно</w:t>
            </w:r>
          </w:p>
        </w:tc>
        <w:tc>
          <w:tcPr>
            <w:tcW w:w="1843" w:type="dxa"/>
          </w:tcPr>
          <w:p w:rsidR="00BF512B" w:rsidRPr="00471946" w:rsidRDefault="00B927CE" w:rsidP="00212EA1">
            <w:pPr>
              <w:jc w:val="center"/>
              <w:rPr>
                <w:lang w:eastAsia="en-US"/>
              </w:rPr>
            </w:pPr>
            <w:r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0"/>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Підготувати акти готовності будівель та споруд, тепломер</w:t>
            </w:r>
            <w:r w:rsidR="002632AD">
              <w:rPr>
                <w:lang w:eastAsia="en-US"/>
              </w:rPr>
              <w:t xml:space="preserve">ежі до опалювального сезону 2023/2024 </w:t>
            </w:r>
            <w:proofErr w:type="spellStart"/>
            <w:r w:rsidRPr="00471946">
              <w:rPr>
                <w:lang w:eastAsia="en-US"/>
              </w:rPr>
              <w:t>н.р</w:t>
            </w:r>
            <w:proofErr w:type="spellEnd"/>
            <w:r w:rsidRPr="00471946">
              <w:rPr>
                <w:lang w:eastAsia="en-US"/>
              </w:rPr>
              <w:t>.</w:t>
            </w:r>
          </w:p>
        </w:tc>
        <w:tc>
          <w:tcPr>
            <w:tcW w:w="1701" w:type="dxa"/>
          </w:tcPr>
          <w:p w:rsidR="00BF512B" w:rsidRPr="00471946" w:rsidRDefault="00BF512B" w:rsidP="00212EA1">
            <w:pPr>
              <w:jc w:val="center"/>
              <w:rPr>
                <w:lang w:eastAsia="en-US"/>
              </w:rPr>
            </w:pPr>
            <w:r w:rsidRPr="00471946">
              <w:rPr>
                <w:lang w:eastAsia="en-US"/>
              </w:rPr>
              <w:t xml:space="preserve">Серпень </w:t>
            </w:r>
          </w:p>
        </w:tc>
        <w:tc>
          <w:tcPr>
            <w:tcW w:w="1843" w:type="dxa"/>
          </w:tcPr>
          <w:p w:rsidR="00BF512B" w:rsidRPr="00471946" w:rsidRDefault="00AA1F31" w:rsidP="00212EA1">
            <w:pPr>
              <w:jc w:val="center"/>
              <w:rPr>
                <w:lang w:eastAsia="en-US"/>
              </w:rPr>
            </w:pPr>
            <w:r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0"/>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Отримати дозвіл пожежної служби</w:t>
            </w:r>
          </w:p>
        </w:tc>
        <w:tc>
          <w:tcPr>
            <w:tcW w:w="1701" w:type="dxa"/>
          </w:tcPr>
          <w:p w:rsidR="00BF512B" w:rsidRPr="00471946" w:rsidRDefault="00BF512B" w:rsidP="00212EA1">
            <w:pPr>
              <w:jc w:val="center"/>
              <w:rPr>
                <w:lang w:eastAsia="en-US"/>
              </w:rPr>
            </w:pPr>
            <w:r w:rsidRPr="00471946">
              <w:rPr>
                <w:lang w:eastAsia="en-US"/>
              </w:rPr>
              <w:t xml:space="preserve">Серпень </w:t>
            </w:r>
          </w:p>
        </w:tc>
        <w:tc>
          <w:tcPr>
            <w:tcW w:w="1843" w:type="dxa"/>
          </w:tcPr>
          <w:p w:rsidR="00BF512B" w:rsidRPr="00471946" w:rsidRDefault="00F1068A" w:rsidP="00212EA1">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c>
          <w:tcPr>
            <w:tcW w:w="10632" w:type="dxa"/>
            <w:gridSpan w:val="6"/>
          </w:tcPr>
          <w:p w:rsidR="00BF512B" w:rsidRPr="00471946" w:rsidRDefault="00BF512B" w:rsidP="00212EA1">
            <w:pPr>
              <w:jc w:val="center"/>
              <w:rPr>
                <w:b/>
                <w:lang w:eastAsia="en-US"/>
              </w:rPr>
            </w:pPr>
            <w:r w:rsidRPr="00471946">
              <w:rPr>
                <w:b/>
                <w:lang w:eastAsia="en-US"/>
              </w:rPr>
              <w:t>Зміцнення матеріально-технічної бази</w:t>
            </w:r>
          </w:p>
        </w:tc>
      </w:tr>
      <w:tr w:rsidR="00BF512B" w:rsidRPr="00471946" w:rsidTr="00212EA1">
        <w:tc>
          <w:tcPr>
            <w:tcW w:w="1135" w:type="dxa"/>
            <w:gridSpan w:val="2"/>
          </w:tcPr>
          <w:p w:rsidR="00BF512B" w:rsidRPr="00471946" w:rsidRDefault="00BF512B" w:rsidP="009C5DE2">
            <w:pPr>
              <w:numPr>
                <w:ilvl w:val="0"/>
                <w:numId w:val="8"/>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Забезпечення санітарно-гігієнічних умов, дотримання вимог охорони праці і пожежної безпеки</w:t>
            </w:r>
          </w:p>
        </w:tc>
        <w:tc>
          <w:tcPr>
            <w:tcW w:w="1701" w:type="dxa"/>
          </w:tcPr>
          <w:p w:rsidR="00BF512B" w:rsidRPr="00471946" w:rsidRDefault="00BF512B" w:rsidP="00212EA1">
            <w:pPr>
              <w:jc w:val="center"/>
              <w:rPr>
                <w:lang w:eastAsia="en-US"/>
              </w:rPr>
            </w:pPr>
            <w:r w:rsidRPr="00471946">
              <w:rPr>
                <w:lang w:eastAsia="en-US"/>
              </w:rPr>
              <w:t>Червень-липень</w:t>
            </w:r>
          </w:p>
        </w:tc>
        <w:tc>
          <w:tcPr>
            <w:tcW w:w="1843" w:type="dxa"/>
          </w:tcPr>
          <w:p w:rsidR="00BF512B" w:rsidRPr="00471946" w:rsidRDefault="00BF512B" w:rsidP="00F1068A">
            <w:pPr>
              <w:jc w:val="center"/>
              <w:rPr>
                <w:lang w:eastAsia="en-US"/>
              </w:rPr>
            </w:pPr>
            <w:r w:rsidRPr="00471946">
              <w:rPr>
                <w:lang w:eastAsia="en-US"/>
              </w:rPr>
              <w:t xml:space="preserve">Працівники </w:t>
            </w:r>
            <w:r w:rsidR="00F1068A" w:rsidRPr="00471946">
              <w:rPr>
                <w:lang w:eastAsia="en-US"/>
              </w:rPr>
              <w:t>ЗДО</w:t>
            </w:r>
          </w:p>
        </w:tc>
        <w:tc>
          <w:tcPr>
            <w:tcW w:w="1134" w:type="dxa"/>
          </w:tcPr>
          <w:p w:rsidR="00BF512B" w:rsidRPr="00471946" w:rsidRDefault="00BF512B" w:rsidP="00212EA1">
            <w:pPr>
              <w:jc w:val="center"/>
              <w:rPr>
                <w:lang w:eastAsia="en-US"/>
              </w:rPr>
            </w:pPr>
          </w:p>
        </w:tc>
      </w:tr>
      <w:tr w:rsidR="00AA1F31" w:rsidRPr="00471946" w:rsidTr="00212EA1">
        <w:tc>
          <w:tcPr>
            <w:tcW w:w="1135" w:type="dxa"/>
            <w:gridSpan w:val="2"/>
          </w:tcPr>
          <w:p w:rsidR="00AA1F31" w:rsidRPr="00471946" w:rsidRDefault="00AA1F31" w:rsidP="009C5DE2">
            <w:pPr>
              <w:numPr>
                <w:ilvl w:val="0"/>
                <w:numId w:val="8"/>
              </w:numPr>
              <w:jc w:val="center"/>
              <w:rPr>
                <w:bCs/>
                <w:lang w:eastAsia="en-US"/>
              </w:rPr>
            </w:pPr>
          </w:p>
        </w:tc>
        <w:tc>
          <w:tcPr>
            <w:tcW w:w="4819" w:type="dxa"/>
          </w:tcPr>
          <w:p w:rsidR="00AA1F31" w:rsidRPr="00471946" w:rsidRDefault="00AA1F31" w:rsidP="00212EA1">
            <w:pPr>
              <w:ind w:right="34"/>
              <w:jc w:val="both"/>
              <w:rPr>
                <w:lang w:eastAsia="en-US"/>
              </w:rPr>
            </w:pPr>
            <w:r w:rsidRPr="00471946">
              <w:rPr>
                <w:lang w:eastAsia="en-US"/>
              </w:rPr>
              <w:t>Частковий ремонт обладнання на харчоблоці</w:t>
            </w:r>
          </w:p>
        </w:tc>
        <w:tc>
          <w:tcPr>
            <w:tcW w:w="1701" w:type="dxa"/>
          </w:tcPr>
          <w:p w:rsidR="00AA1F31" w:rsidRPr="00471946" w:rsidRDefault="00AA1F31" w:rsidP="00212EA1">
            <w:pPr>
              <w:jc w:val="center"/>
              <w:rPr>
                <w:lang w:eastAsia="en-US"/>
              </w:rPr>
            </w:pPr>
            <w:r w:rsidRPr="00471946">
              <w:rPr>
                <w:lang w:eastAsia="en-US"/>
              </w:rPr>
              <w:t>Липень</w:t>
            </w:r>
          </w:p>
        </w:tc>
        <w:tc>
          <w:tcPr>
            <w:tcW w:w="1843" w:type="dxa"/>
          </w:tcPr>
          <w:p w:rsidR="00AA1F31" w:rsidRPr="00471946" w:rsidRDefault="00AA1F31" w:rsidP="00AA1F31">
            <w:pPr>
              <w:jc w:val="center"/>
            </w:pPr>
            <w:r w:rsidRPr="00471946">
              <w:t>Заступник завідувача господарства</w:t>
            </w:r>
          </w:p>
        </w:tc>
        <w:tc>
          <w:tcPr>
            <w:tcW w:w="1134" w:type="dxa"/>
          </w:tcPr>
          <w:p w:rsidR="00AA1F31" w:rsidRPr="00471946" w:rsidRDefault="00AA1F31" w:rsidP="00212EA1">
            <w:pPr>
              <w:jc w:val="center"/>
              <w:rPr>
                <w:lang w:eastAsia="en-US"/>
              </w:rPr>
            </w:pPr>
          </w:p>
        </w:tc>
      </w:tr>
      <w:tr w:rsidR="00AA1F31" w:rsidRPr="00471946" w:rsidTr="00212EA1">
        <w:tc>
          <w:tcPr>
            <w:tcW w:w="1135" w:type="dxa"/>
            <w:gridSpan w:val="2"/>
          </w:tcPr>
          <w:p w:rsidR="00AA1F31" w:rsidRPr="00471946" w:rsidRDefault="00AA1F31" w:rsidP="009C5DE2">
            <w:pPr>
              <w:numPr>
                <w:ilvl w:val="0"/>
                <w:numId w:val="8"/>
              </w:numPr>
              <w:jc w:val="center"/>
              <w:rPr>
                <w:bCs/>
                <w:lang w:eastAsia="en-US"/>
              </w:rPr>
            </w:pPr>
          </w:p>
        </w:tc>
        <w:tc>
          <w:tcPr>
            <w:tcW w:w="4819" w:type="dxa"/>
          </w:tcPr>
          <w:p w:rsidR="00AA1F31" w:rsidRPr="00471946" w:rsidRDefault="00AA1F31" w:rsidP="00212EA1">
            <w:pPr>
              <w:ind w:right="34"/>
              <w:jc w:val="both"/>
              <w:rPr>
                <w:lang w:eastAsia="en-US"/>
              </w:rPr>
            </w:pPr>
            <w:r w:rsidRPr="00471946">
              <w:rPr>
                <w:lang w:eastAsia="en-US"/>
              </w:rPr>
              <w:t>Ремонтні роботи: підготовка кошторису і завезення мат</w:t>
            </w:r>
            <w:r w:rsidR="007A2662">
              <w:rPr>
                <w:lang w:eastAsia="en-US"/>
              </w:rPr>
              <w:t>еріалів для ремонтних робіт 2024</w:t>
            </w:r>
            <w:r w:rsidRPr="00471946">
              <w:rPr>
                <w:lang w:eastAsia="en-US"/>
              </w:rPr>
              <w:t xml:space="preserve"> року</w:t>
            </w:r>
          </w:p>
        </w:tc>
        <w:tc>
          <w:tcPr>
            <w:tcW w:w="1701" w:type="dxa"/>
          </w:tcPr>
          <w:p w:rsidR="00AA1F31" w:rsidRPr="00471946" w:rsidRDefault="00AA1F31" w:rsidP="00212EA1">
            <w:pPr>
              <w:jc w:val="center"/>
              <w:rPr>
                <w:lang w:eastAsia="en-US"/>
              </w:rPr>
            </w:pPr>
            <w:r w:rsidRPr="00471946">
              <w:rPr>
                <w:lang w:eastAsia="en-US"/>
              </w:rPr>
              <w:t>Травень-червень</w:t>
            </w:r>
          </w:p>
        </w:tc>
        <w:tc>
          <w:tcPr>
            <w:tcW w:w="1843" w:type="dxa"/>
          </w:tcPr>
          <w:p w:rsidR="00AA1F31" w:rsidRPr="00471946" w:rsidRDefault="00AA1F31" w:rsidP="00AA1F31">
            <w:pPr>
              <w:jc w:val="center"/>
            </w:pPr>
            <w:r w:rsidRPr="00471946">
              <w:t>Заступник завідувача господарства</w:t>
            </w:r>
          </w:p>
        </w:tc>
        <w:tc>
          <w:tcPr>
            <w:tcW w:w="1134" w:type="dxa"/>
          </w:tcPr>
          <w:p w:rsidR="00AA1F31" w:rsidRPr="00471946" w:rsidRDefault="00AA1F31"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8"/>
              </w:numPr>
              <w:jc w:val="center"/>
              <w:rPr>
                <w:bCs/>
                <w:lang w:eastAsia="en-US"/>
              </w:rPr>
            </w:pPr>
          </w:p>
        </w:tc>
        <w:tc>
          <w:tcPr>
            <w:tcW w:w="4819" w:type="dxa"/>
          </w:tcPr>
          <w:p w:rsidR="00BF512B" w:rsidRPr="00471946" w:rsidRDefault="00BF512B" w:rsidP="00212EA1">
            <w:pPr>
              <w:ind w:right="34"/>
              <w:jc w:val="both"/>
              <w:rPr>
                <w:lang w:eastAsia="en-US"/>
              </w:rPr>
            </w:pPr>
            <w:r w:rsidRPr="00471946">
              <w:rPr>
                <w:lang w:eastAsia="en-US"/>
              </w:rPr>
              <w:t>Обрізка кущів, благоустрій клумб, майданчиків</w:t>
            </w:r>
          </w:p>
        </w:tc>
        <w:tc>
          <w:tcPr>
            <w:tcW w:w="1701" w:type="dxa"/>
          </w:tcPr>
          <w:p w:rsidR="00BF512B" w:rsidRPr="00471946" w:rsidRDefault="00BF512B" w:rsidP="00212EA1">
            <w:pPr>
              <w:jc w:val="center"/>
              <w:rPr>
                <w:lang w:eastAsia="en-US"/>
              </w:rPr>
            </w:pPr>
            <w:r w:rsidRPr="00471946">
              <w:rPr>
                <w:lang w:eastAsia="en-US"/>
              </w:rPr>
              <w:t>Квітень, жовтень</w:t>
            </w:r>
          </w:p>
        </w:tc>
        <w:tc>
          <w:tcPr>
            <w:tcW w:w="1843" w:type="dxa"/>
          </w:tcPr>
          <w:p w:rsidR="00BF512B" w:rsidRPr="00471946" w:rsidRDefault="00A1055B" w:rsidP="00AA1F31">
            <w:pPr>
              <w:jc w:val="center"/>
            </w:pPr>
            <w:r w:rsidRPr="00471946">
              <w:rPr>
                <w:lang w:eastAsia="en-US"/>
              </w:rPr>
              <w:t>Директор</w:t>
            </w:r>
            <w:r w:rsidR="00BF512B" w:rsidRPr="00471946">
              <w:rPr>
                <w:lang w:eastAsia="en-US"/>
              </w:rPr>
              <w:t xml:space="preserve">, </w:t>
            </w:r>
            <w:r w:rsidR="00AA1F31"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0632" w:type="dxa"/>
            <w:gridSpan w:val="6"/>
          </w:tcPr>
          <w:p w:rsidR="00BF512B" w:rsidRPr="00471946" w:rsidRDefault="00BF512B" w:rsidP="00212EA1">
            <w:pPr>
              <w:jc w:val="center"/>
              <w:rPr>
                <w:b/>
                <w:lang w:eastAsia="en-US"/>
              </w:rPr>
            </w:pPr>
            <w:r w:rsidRPr="00471946">
              <w:rPr>
                <w:b/>
                <w:lang w:eastAsia="en-US"/>
              </w:rPr>
              <w:t>Фінансово-економічна діяльність</w:t>
            </w:r>
          </w:p>
        </w:tc>
      </w:tr>
      <w:tr w:rsidR="00BF512B" w:rsidRPr="00471946" w:rsidTr="00212EA1">
        <w:tc>
          <w:tcPr>
            <w:tcW w:w="1135" w:type="dxa"/>
            <w:gridSpan w:val="2"/>
          </w:tcPr>
          <w:p w:rsidR="00BF512B" w:rsidRPr="00471946" w:rsidRDefault="00BF512B" w:rsidP="009C5DE2">
            <w:pPr>
              <w:numPr>
                <w:ilvl w:val="0"/>
                <w:numId w:val="9"/>
              </w:numPr>
              <w:jc w:val="right"/>
            </w:pPr>
          </w:p>
        </w:tc>
        <w:tc>
          <w:tcPr>
            <w:tcW w:w="4819" w:type="dxa"/>
          </w:tcPr>
          <w:p w:rsidR="00BF512B" w:rsidRPr="00471946" w:rsidRDefault="007A2662" w:rsidP="007A2662">
            <w:pPr>
              <w:ind w:right="34"/>
              <w:jc w:val="both"/>
              <w:rPr>
                <w:lang w:eastAsia="en-US"/>
              </w:rPr>
            </w:pPr>
            <w:r>
              <w:rPr>
                <w:lang w:eastAsia="en-US"/>
              </w:rPr>
              <w:t xml:space="preserve">Забезпечення </w:t>
            </w:r>
            <w:r w:rsidR="00EA3246">
              <w:rPr>
                <w:lang w:eastAsia="en-US"/>
              </w:rPr>
              <w:t>самостійного ведення бухгалтерського обліку</w:t>
            </w:r>
          </w:p>
        </w:tc>
        <w:tc>
          <w:tcPr>
            <w:tcW w:w="1701" w:type="dxa"/>
          </w:tcPr>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p>
        </w:tc>
        <w:tc>
          <w:tcPr>
            <w:tcW w:w="1843" w:type="dxa"/>
          </w:tcPr>
          <w:p w:rsidR="00BF512B" w:rsidRPr="00471946" w:rsidRDefault="00EA3246" w:rsidP="00212EA1">
            <w:pPr>
              <w:jc w:val="center"/>
              <w:rPr>
                <w:lang w:eastAsia="en-US"/>
              </w:rPr>
            </w:pPr>
            <w:r>
              <w:rPr>
                <w:lang w:eastAsia="en-US"/>
              </w:rPr>
              <w:t>Головний бухгалтер</w:t>
            </w:r>
          </w:p>
        </w:tc>
        <w:tc>
          <w:tcPr>
            <w:tcW w:w="1134" w:type="dxa"/>
          </w:tcPr>
          <w:p w:rsidR="00BF512B" w:rsidRPr="00471946" w:rsidRDefault="00BF512B" w:rsidP="00212EA1">
            <w:pPr>
              <w:jc w:val="center"/>
              <w:rPr>
                <w:lang w:eastAsia="en-US"/>
              </w:rPr>
            </w:pPr>
          </w:p>
        </w:tc>
      </w:tr>
      <w:tr w:rsidR="007A2662" w:rsidRPr="00471946" w:rsidTr="00212EA1">
        <w:tc>
          <w:tcPr>
            <w:tcW w:w="1135" w:type="dxa"/>
            <w:gridSpan w:val="2"/>
          </w:tcPr>
          <w:p w:rsidR="007A2662" w:rsidRPr="00471946" w:rsidRDefault="007A2662" w:rsidP="009C5DE2">
            <w:pPr>
              <w:numPr>
                <w:ilvl w:val="0"/>
                <w:numId w:val="9"/>
              </w:numPr>
              <w:jc w:val="right"/>
            </w:pPr>
          </w:p>
        </w:tc>
        <w:tc>
          <w:tcPr>
            <w:tcW w:w="4819" w:type="dxa"/>
          </w:tcPr>
          <w:p w:rsidR="007A2662" w:rsidRPr="00471946" w:rsidRDefault="007A2662" w:rsidP="00A36D65">
            <w:pPr>
              <w:ind w:right="34"/>
              <w:jc w:val="both"/>
              <w:rPr>
                <w:lang w:eastAsia="en-US"/>
              </w:rPr>
            </w:pPr>
            <w:r w:rsidRPr="00471946">
              <w:rPr>
                <w:lang w:eastAsia="en-US"/>
              </w:rPr>
              <w:t>Контролювати своєчасне ведення та здачу необхідної документації:</w:t>
            </w:r>
          </w:p>
          <w:p w:rsidR="007A2662" w:rsidRPr="00471946" w:rsidRDefault="007A2662" w:rsidP="009C5DE2">
            <w:pPr>
              <w:numPr>
                <w:ilvl w:val="0"/>
                <w:numId w:val="5"/>
              </w:numPr>
              <w:ind w:right="34"/>
              <w:jc w:val="both"/>
              <w:rPr>
                <w:lang w:eastAsia="en-US"/>
              </w:rPr>
            </w:pPr>
            <w:r w:rsidRPr="00471946">
              <w:rPr>
                <w:lang w:eastAsia="en-US"/>
              </w:rPr>
              <w:t>табелів на зарплату</w:t>
            </w:r>
          </w:p>
          <w:p w:rsidR="007A2662" w:rsidRPr="00471946" w:rsidRDefault="007A2662" w:rsidP="009C5DE2">
            <w:pPr>
              <w:numPr>
                <w:ilvl w:val="0"/>
                <w:numId w:val="5"/>
              </w:numPr>
              <w:ind w:right="34"/>
              <w:jc w:val="both"/>
              <w:rPr>
                <w:lang w:eastAsia="en-US"/>
              </w:rPr>
            </w:pPr>
            <w:r w:rsidRPr="00471946">
              <w:rPr>
                <w:lang w:eastAsia="en-US"/>
              </w:rPr>
              <w:t>табелів щоденного відвідування дітей</w:t>
            </w:r>
          </w:p>
          <w:p w:rsidR="007A2662" w:rsidRPr="00471946" w:rsidRDefault="007A2662" w:rsidP="009C5DE2">
            <w:pPr>
              <w:numPr>
                <w:ilvl w:val="0"/>
                <w:numId w:val="5"/>
              </w:numPr>
              <w:ind w:right="34"/>
              <w:jc w:val="both"/>
              <w:rPr>
                <w:lang w:eastAsia="en-US"/>
              </w:rPr>
            </w:pPr>
            <w:r w:rsidRPr="00471946">
              <w:rPr>
                <w:lang w:eastAsia="en-US"/>
              </w:rPr>
              <w:t>статистичний звіт</w:t>
            </w:r>
          </w:p>
        </w:tc>
        <w:tc>
          <w:tcPr>
            <w:tcW w:w="1701" w:type="dxa"/>
          </w:tcPr>
          <w:p w:rsidR="007A2662" w:rsidRPr="00471946" w:rsidRDefault="007A2662" w:rsidP="00A36D65">
            <w:pPr>
              <w:jc w:val="center"/>
              <w:rPr>
                <w:lang w:eastAsia="en-US"/>
              </w:rPr>
            </w:pPr>
          </w:p>
          <w:p w:rsidR="007A2662" w:rsidRPr="00471946" w:rsidRDefault="007A2662" w:rsidP="00A36D65">
            <w:pPr>
              <w:jc w:val="center"/>
              <w:rPr>
                <w:lang w:eastAsia="en-US"/>
              </w:rPr>
            </w:pPr>
          </w:p>
          <w:p w:rsidR="007A2662" w:rsidRPr="00471946" w:rsidRDefault="007A2662" w:rsidP="00A36D65">
            <w:pPr>
              <w:jc w:val="center"/>
              <w:rPr>
                <w:lang w:eastAsia="en-US"/>
              </w:rPr>
            </w:pPr>
            <w:r w:rsidRPr="00471946">
              <w:rPr>
                <w:lang w:eastAsia="en-US"/>
              </w:rPr>
              <w:t>Щомісяця</w:t>
            </w:r>
          </w:p>
        </w:tc>
        <w:tc>
          <w:tcPr>
            <w:tcW w:w="1843" w:type="dxa"/>
          </w:tcPr>
          <w:p w:rsidR="007A2662" w:rsidRPr="00471946" w:rsidRDefault="007A2662" w:rsidP="00A36D65">
            <w:pPr>
              <w:jc w:val="center"/>
              <w:rPr>
                <w:lang w:eastAsia="en-US"/>
              </w:rPr>
            </w:pPr>
            <w:r w:rsidRPr="00471946">
              <w:rPr>
                <w:lang w:eastAsia="en-US"/>
              </w:rPr>
              <w:t>Директор,</w:t>
            </w:r>
          </w:p>
          <w:p w:rsidR="007A2662" w:rsidRPr="00471946" w:rsidRDefault="007A2662" w:rsidP="00A36D65">
            <w:pPr>
              <w:jc w:val="center"/>
            </w:pPr>
            <w:r w:rsidRPr="00471946">
              <w:t>заступник завідувача господарства,</w:t>
            </w:r>
          </w:p>
          <w:p w:rsidR="007A2662" w:rsidRPr="00471946" w:rsidRDefault="007A2662" w:rsidP="00A36D65">
            <w:pPr>
              <w:jc w:val="center"/>
              <w:rPr>
                <w:lang w:eastAsia="en-US"/>
              </w:rPr>
            </w:pPr>
            <w:r w:rsidRPr="00471946">
              <w:rPr>
                <w:lang w:eastAsia="en-US"/>
              </w:rPr>
              <w:t>вихователь-методист,</w:t>
            </w:r>
          </w:p>
        </w:tc>
        <w:tc>
          <w:tcPr>
            <w:tcW w:w="1134" w:type="dxa"/>
          </w:tcPr>
          <w:p w:rsidR="007A2662" w:rsidRPr="00471946" w:rsidRDefault="007A2662"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9"/>
              </w:numPr>
              <w:jc w:val="right"/>
            </w:pPr>
          </w:p>
        </w:tc>
        <w:tc>
          <w:tcPr>
            <w:tcW w:w="4819" w:type="dxa"/>
          </w:tcPr>
          <w:p w:rsidR="00BF512B" w:rsidRPr="00471946" w:rsidRDefault="00BF512B" w:rsidP="00212EA1">
            <w:pPr>
              <w:ind w:right="34"/>
              <w:jc w:val="both"/>
              <w:rPr>
                <w:lang w:eastAsia="en-US"/>
              </w:rPr>
            </w:pPr>
            <w:r w:rsidRPr="00471946">
              <w:rPr>
                <w:lang w:eastAsia="en-US"/>
              </w:rPr>
              <w:t>Затвердження штатного розпису, кошторису</w:t>
            </w:r>
          </w:p>
        </w:tc>
        <w:tc>
          <w:tcPr>
            <w:tcW w:w="1701" w:type="dxa"/>
          </w:tcPr>
          <w:p w:rsidR="00BF512B" w:rsidRPr="00471946" w:rsidRDefault="00BF512B" w:rsidP="00212EA1">
            <w:pPr>
              <w:jc w:val="center"/>
              <w:rPr>
                <w:lang w:eastAsia="en-US"/>
              </w:rPr>
            </w:pPr>
            <w:r w:rsidRPr="00471946">
              <w:rPr>
                <w:lang w:eastAsia="en-US"/>
              </w:rPr>
              <w:t>Вересень</w:t>
            </w:r>
          </w:p>
        </w:tc>
        <w:tc>
          <w:tcPr>
            <w:tcW w:w="1843" w:type="dxa"/>
          </w:tcPr>
          <w:p w:rsidR="00BF512B" w:rsidRPr="00471946" w:rsidRDefault="00F1068A" w:rsidP="00212EA1">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9"/>
              </w:numPr>
              <w:jc w:val="right"/>
            </w:pPr>
          </w:p>
        </w:tc>
        <w:tc>
          <w:tcPr>
            <w:tcW w:w="4819" w:type="dxa"/>
          </w:tcPr>
          <w:p w:rsidR="00BF512B" w:rsidRPr="00471946" w:rsidRDefault="00BF512B" w:rsidP="00212EA1">
            <w:pPr>
              <w:ind w:right="34"/>
              <w:jc w:val="both"/>
              <w:rPr>
                <w:lang w:eastAsia="en-US"/>
              </w:rPr>
            </w:pPr>
            <w:r w:rsidRPr="00471946">
              <w:rPr>
                <w:lang w:eastAsia="en-US"/>
              </w:rPr>
              <w:t>Оформити ділову документацію з надання платних послуг батькам (за запитами) відповідно до нормативно-законодавчих актів</w:t>
            </w:r>
          </w:p>
        </w:tc>
        <w:tc>
          <w:tcPr>
            <w:tcW w:w="1701" w:type="dxa"/>
          </w:tcPr>
          <w:p w:rsidR="00BF512B" w:rsidRPr="00471946" w:rsidRDefault="00BF512B" w:rsidP="00212EA1">
            <w:pPr>
              <w:jc w:val="center"/>
              <w:rPr>
                <w:lang w:eastAsia="en-US"/>
              </w:rPr>
            </w:pPr>
            <w:r w:rsidRPr="00471946">
              <w:rPr>
                <w:lang w:eastAsia="en-US"/>
              </w:rPr>
              <w:t>Вересень, за потреби</w:t>
            </w:r>
          </w:p>
        </w:tc>
        <w:tc>
          <w:tcPr>
            <w:tcW w:w="1843" w:type="dxa"/>
          </w:tcPr>
          <w:p w:rsidR="00BF512B" w:rsidRPr="00471946" w:rsidRDefault="00F1068A" w:rsidP="00212EA1">
            <w:pPr>
              <w:jc w:val="center"/>
              <w:rPr>
                <w:lang w:eastAsia="en-US"/>
              </w:rPr>
            </w:pPr>
            <w:r w:rsidRPr="00471946">
              <w:rPr>
                <w:lang w:eastAsia="en-US"/>
              </w:rPr>
              <w:t>Директор</w:t>
            </w:r>
            <w:r w:rsidR="00BF512B" w:rsidRPr="00471946">
              <w:rPr>
                <w:lang w:eastAsia="en-US"/>
              </w:rPr>
              <w:t>, вихователь-методист</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9"/>
              </w:numPr>
              <w:jc w:val="right"/>
            </w:pPr>
          </w:p>
        </w:tc>
        <w:tc>
          <w:tcPr>
            <w:tcW w:w="4819" w:type="dxa"/>
          </w:tcPr>
          <w:p w:rsidR="00BF512B" w:rsidRPr="00471946" w:rsidRDefault="00BF512B" w:rsidP="00212EA1">
            <w:pPr>
              <w:ind w:right="34"/>
              <w:jc w:val="both"/>
              <w:rPr>
                <w:lang w:eastAsia="en-US"/>
              </w:rPr>
            </w:pPr>
            <w:r w:rsidRPr="00471946">
              <w:rPr>
                <w:lang w:eastAsia="en-US"/>
              </w:rPr>
              <w:t>Вести постійний облік витрат бюджетних та позабюджетних коштів</w:t>
            </w:r>
          </w:p>
        </w:tc>
        <w:tc>
          <w:tcPr>
            <w:tcW w:w="1701" w:type="dxa"/>
          </w:tcPr>
          <w:p w:rsidR="00BF512B" w:rsidRPr="00471946" w:rsidRDefault="00BF512B" w:rsidP="00212EA1">
            <w:pPr>
              <w:jc w:val="center"/>
              <w:rPr>
                <w:lang w:eastAsia="en-US"/>
              </w:rPr>
            </w:pPr>
            <w:r w:rsidRPr="00471946">
              <w:rPr>
                <w:lang w:eastAsia="en-US"/>
              </w:rPr>
              <w:t>Щоквартально</w:t>
            </w:r>
          </w:p>
        </w:tc>
        <w:tc>
          <w:tcPr>
            <w:tcW w:w="1843" w:type="dxa"/>
          </w:tcPr>
          <w:p w:rsidR="00BF512B" w:rsidRPr="00471946" w:rsidRDefault="00BF512B" w:rsidP="00212EA1">
            <w:pPr>
              <w:jc w:val="center"/>
              <w:rPr>
                <w:lang w:eastAsia="en-US"/>
              </w:rPr>
            </w:pPr>
            <w:r w:rsidRPr="00471946">
              <w:rPr>
                <w:lang w:eastAsia="en-US"/>
              </w:rPr>
              <w:t>Матеріально-відповідальні особи</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9"/>
              </w:numPr>
              <w:jc w:val="right"/>
            </w:pPr>
          </w:p>
        </w:tc>
        <w:tc>
          <w:tcPr>
            <w:tcW w:w="4819" w:type="dxa"/>
          </w:tcPr>
          <w:p w:rsidR="00BF512B" w:rsidRPr="00471946" w:rsidRDefault="00BF512B" w:rsidP="00212EA1">
            <w:pPr>
              <w:ind w:right="34"/>
              <w:jc w:val="both"/>
              <w:rPr>
                <w:lang w:eastAsia="en-US"/>
              </w:rPr>
            </w:pPr>
            <w:r w:rsidRPr="00471946">
              <w:rPr>
                <w:lang w:eastAsia="en-US"/>
              </w:rPr>
              <w:t>Забезпечити контроль із залучення та використання бюджетних та позабюджетних коштів</w:t>
            </w:r>
          </w:p>
          <w:p w:rsidR="00BF512B" w:rsidRPr="00471946" w:rsidRDefault="00BF512B" w:rsidP="00212EA1">
            <w:pPr>
              <w:ind w:right="34"/>
              <w:jc w:val="both"/>
              <w:rPr>
                <w:lang w:eastAsia="en-US"/>
              </w:rPr>
            </w:pPr>
          </w:p>
        </w:tc>
        <w:tc>
          <w:tcPr>
            <w:tcW w:w="1701" w:type="dxa"/>
          </w:tcPr>
          <w:p w:rsidR="00BF512B" w:rsidRPr="00471946" w:rsidRDefault="00BF512B" w:rsidP="00212EA1">
            <w:pPr>
              <w:jc w:val="center"/>
              <w:rPr>
                <w:lang w:eastAsia="en-US"/>
              </w:rPr>
            </w:pPr>
            <w:r w:rsidRPr="00471946">
              <w:rPr>
                <w:lang w:eastAsia="en-US"/>
              </w:rPr>
              <w:t>1 раз на місяць</w:t>
            </w:r>
          </w:p>
        </w:tc>
        <w:tc>
          <w:tcPr>
            <w:tcW w:w="1843" w:type="dxa"/>
          </w:tcPr>
          <w:p w:rsidR="00BF512B" w:rsidRPr="00471946" w:rsidRDefault="00BF512B" w:rsidP="00F1068A">
            <w:pPr>
              <w:jc w:val="center"/>
              <w:rPr>
                <w:lang w:eastAsia="en-US"/>
              </w:rPr>
            </w:pPr>
            <w:r w:rsidRPr="00471946">
              <w:rPr>
                <w:lang w:eastAsia="en-US"/>
              </w:rPr>
              <w:t xml:space="preserve">Батьківська Рада </w:t>
            </w:r>
            <w:r w:rsidR="00F1068A" w:rsidRPr="00471946">
              <w:rPr>
                <w:lang w:eastAsia="en-US"/>
              </w:rPr>
              <w:t>ЗДО</w:t>
            </w:r>
          </w:p>
        </w:tc>
        <w:tc>
          <w:tcPr>
            <w:tcW w:w="1134" w:type="dxa"/>
          </w:tcPr>
          <w:p w:rsidR="00BF512B" w:rsidRPr="00471946" w:rsidRDefault="00BF512B" w:rsidP="00212EA1">
            <w:pPr>
              <w:jc w:val="center"/>
              <w:rPr>
                <w:lang w:eastAsia="en-US"/>
              </w:rPr>
            </w:pPr>
          </w:p>
        </w:tc>
      </w:tr>
      <w:tr w:rsidR="00BF512B" w:rsidRPr="00471946" w:rsidTr="00212EA1">
        <w:tc>
          <w:tcPr>
            <w:tcW w:w="10632" w:type="dxa"/>
            <w:gridSpan w:val="6"/>
          </w:tcPr>
          <w:p w:rsidR="00BF512B" w:rsidRPr="00471946" w:rsidRDefault="00BF512B" w:rsidP="00212EA1">
            <w:pPr>
              <w:jc w:val="center"/>
              <w:rPr>
                <w:b/>
                <w:lang w:eastAsia="en-US"/>
              </w:rPr>
            </w:pPr>
            <w:r w:rsidRPr="00471946">
              <w:rPr>
                <w:b/>
                <w:lang w:eastAsia="en-US"/>
              </w:rPr>
              <w:t>Адміністративний контроль</w:t>
            </w: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EA3246" w:rsidRDefault="00BF512B" w:rsidP="00212EA1">
            <w:pPr>
              <w:ind w:right="34"/>
              <w:jc w:val="both"/>
              <w:rPr>
                <w:lang w:eastAsia="en-US"/>
              </w:rPr>
            </w:pPr>
            <w:r w:rsidRPr="00EA3246">
              <w:rPr>
                <w:lang w:eastAsia="en-US"/>
              </w:rPr>
              <w:t>Контролювати</w:t>
            </w:r>
            <w:r w:rsidR="00EA3246" w:rsidRPr="00EA3246">
              <w:rPr>
                <w:lang w:eastAsia="en-US"/>
              </w:rPr>
              <w:t xml:space="preserve"> план виконання </w:t>
            </w:r>
            <w:r w:rsidRPr="00EA3246">
              <w:rPr>
                <w:lang w:eastAsia="en-US"/>
              </w:rPr>
              <w:t xml:space="preserve"> заходів</w:t>
            </w:r>
            <w:r w:rsidR="00EA3246">
              <w:rPr>
                <w:lang w:eastAsia="en-US"/>
              </w:rPr>
              <w:t xml:space="preserve"> безпеки в умовах воєнного стану</w:t>
            </w:r>
          </w:p>
        </w:tc>
        <w:tc>
          <w:tcPr>
            <w:tcW w:w="1701" w:type="dxa"/>
          </w:tcPr>
          <w:p w:rsidR="00BF512B" w:rsidRPr="00471946" w:rsidRDefault="00BF512B" w:rsidP="00EA3246">
            <w:pPr>
              <w:jc w:val="center"/>
              <w:rPr>
                <w:lang w:eastAsia="en-US"/>
              </w:rPr>
            </w:pPr>
            <w:r w:rsidRPr="00471946">
              <w:rPr>
                <w:lang w:eastAsia="en-US"/>
              </w:rPr>
              <w:t xml:space="preserve">На період </w:t>
            </w:r>
            <w:r w:rsidR="00EA3246">
              <w:rPr>
                <w:lang w:eastAsia="en-US"/>
              </w:rPr>
              <w:t>війни</w:t>
            </w:r>
          </w:p>
        </w:tc>
        <w:tc>
          <w:tcPr>
            <w:tcW w:w="1843" w:type="dxa"/>
          </w:tcPr>
          <w:p w:rsidR="00BF512B" w:rsidRPr="00471946" w:rsidRDefault="00F1068A" w:rsidP="00EA3246">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Здійснювати регулярну перевірку робочих місць з метою контролю за дотриманням працівниками правил техніки безпеки та норм охорони праці</w:t>
            </w:r>
          </w:p>
        </w:tc>
        <w:tc>
          <w:tcPr>
            <w:tcW w:w="1701" w:type="dxa"/>
          </w:tcPr>
          <w:p w:rsidR="00BF512B" w:rsidRPr="00471946" w:rsidRDefault="00BF512B" w:rsidP="00212EA1">
            <w:pPr>
              <w:jc w:val="center"/>
              <w:rPr>
                <w:lang w:eastAsia="en-US"/>
              </w:rPr>
            </w:pPr>
            <w:r w:rsidRPr="00471946">
              <w:rPr>
                <w:lang w:eastAsia="en-US"/>
              </w:rPr>
              <w:t>Протягом року</w:t>
            </w:r>
          </w:p>
        </w:tc>
        <w:tc>
          <w:tcPr>
            <w:tcW w:w="1843" w:type="dxa"/>
          </w:tcPr>
          <w:p w:rsidR="00BF512B" w:rsidRPr="00471946" w:rsidRDefault="00F1068A" w:rsidP="00212EA1">
            <w:pPr>
              <w:jc w:val="center"/>
              <w:rPr>
                <w:lang w:eastAsia="en-US"/>
              </w:rPr>
            </w:pPr>
            <w:r w:rsidRPr="00471946">
              <w:rPr>
                <w:lang w:eastAsia="en-US"/>
              </w:rPr>
              <w:t>Директор</w:t>
            </w:r>
            <w:r w:rsidR="00BF512B" w:rsidRPr="00471946">
              <w:rPr>
                <w:lang w:eastAsia="en-US"/>
              </w:rPr>
              <w:t xml:space="preserve">, </w:t>
            </w:r>
            <w:r w:rsidR="00AA1F31" w:rsidRPr="00471946">
              <w:t>заступник завідувача</w:t>
            </w:r>
            <w:r w:rsidR="00EA3246">
              <w:t xml:space="preserve"> </w:t>
            </w:r>
            <w:r w:rsidR="00AA1F31" w:rsidRPr="00471946">
              <w:t>господарства</w:t>
            </w:r>
            <w:r w:rsidR="00AA1F31" w:rsidRPr="00471946">
              <w:rPr>
                <w:lang w:eastAsia="en-US"/>
              </w:rPr>
              <w:t>,</w:t>
            </w:r>
            <w:r w:rsidR="00EA3246">
              <w:rPr>
                <w:lang w:eastAsia="en-US"/>
              </w:rPr>
              <w:t xml:space="preserve"> </w:t>
            </w:r>
            <w:r w:rsidR="00BF512B" w:rsidRPr="00471946">
              <w:rPr>
                <w:lang w:eastAsia="en-US"/>
              </w:rPr>
              <w:lastRenderedPageBreak/>
              <w:t>вихователь-методист</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A1055B">
            <w:pPr>
              <w:ind w:right="34"/>
              <w:jc w:val="both"/>
              <w:rPr>
                <w:lang w:eastAsia="en-US"/>
              </w:rPr>
            </w:pPr>
            <w:r w:rsidRPr="00471946">
              <w:rPr>
                <w:lang w:eastAsia="en-US"/>
              </w:rPr>
              <w:t xml:space="preserve">Здійснювати регулярну перевірку освітлення в приміщеннях </w:t>
            </w:r>
            <w:r w:rsidR="00A1055B" w:rsidRPr="00471946">
              <w:rPr>
                <w:lang w:eastAsia="en-US"/>
              </w:rPr>
              <w:t>ЗДО</w:t>
            </w:r>
          </w:p>
        </w:tc>
        <w:tc>
          <w:tcPr>
            <w:tcW w:w="1701" w:type="dxa"/>
          </w:tcPr>
          <w:p w:rsidR="00BF512B" w:rsidRPr="00471946" w:rsidRDefault="00BF512B" w:rsidP="00212EA1">
            <w:pPr>
              <w:jc w:val="center"/>
              <w:rPr>
                <w:lang w:eastAsia="en-US"/>
              </w:rPr>
            </w:pPr>
            <w:r w:rsidRPr="00471946">
              <w:rPr>
                <w:lang w:eastAsia="en-US"/>
              </w:rPr>
              <w:t>Постійно</w:t>
            </w:r>
          </w:p>
        </w:tc>
        <w:tc>
          <w:tcPr>
            <w:tcW w:w="1843" w:type="dxa"/>
          </w:tcPr>
          <w:p w:rsidR="00BF512B" w:rsidRPr="00471946" w:rsidRDefault="00AA1F31" w:rsidP="00212EA1">
            <w:pPr>
              <w:jc w:val="center"/>
              <w:rPr>
                <w:lang w:eastAsia="en-US"/>
              </w:rPr>
            </w:pPr>
            <w:r w:rsidRPr="00471946">
              <w:t>Заступник завідувача господарством</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Регулярно поповнювати аптечки першої медичної допомоги</w:t>
            </w:r>
          </w:p>
        </w:tc>
        <w:tc>
          <w:tcPr>
            <w:tcW w:w="1701" w:type="dxa"/>
          </w:tcPr>
          <w:p w:rsidR="00BF512B" w:rsidRPr="00471946" w:rsidRDefault="00BF512B" w:rsidP="00212EA1">
            <w:pPr>
              <w:jc w:val="center"/>
              <w:rPr>
                <w:lang w:eastAsia="en-US"/>
              </w:rPr>
            </w:pPr>
            <w:r w:rsidRPr="00471946">
              <w:rPr>
                <w:lang w:eastAsia="en-US"/>
              </w:rPr>
              <w:t>Постійно</w:t>
            </w:r>
          </w:p>
        </w:tc>
        <w:tc>
          <w:tcPr>
            <w:tcW w:w="1843" w:type="dxa"/>
          </w:tcPr>
          <w:p w:rsidR="00BF512B" w:rsidRPr="00471946" w:rsidRDefault="00BF512B" w:rsidP="00212EA1">
            <w:pPr>
              <w:jc w:val="center"/>
              <w:rPr>
                <w:lang w:eastAsia="en-US"/>
              </w:rPr>
            </w:pPr>
            <w:r w:rsidRPr="00471946">
              <w:rPr>
                <w:lang w:eastAsia="en-US"/>
              </w:rPr>
              <w:t>Сестра медична старша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Контролювати показники водомірного лічильника, електролічильника, дотримувати лімітів енергозабезпечення</w:t>
            </w:r>
          </w:p>
        </w:tc>
        <w:tc>
          <w:tcPr>
            <w:tcW w:w="1701" w:type="dxa"/>
          </w:tcPr>
          <w:p w:rsidR="00BF512B" w:rsidRPr="00471946" w:rsidRDefault="00BF512B" w:rsidP="00212EA1">
            <w:pPr>
              <w:jc w:val="center"/>
              <w:rPr>
                <w:lang w:eastAsia="en-US"/>
              </w:rPr>
            </w:pPr>
            <w:r w:rsidRPr="00471946">
              <w:rPr>
                <w:lang w:eastAsia="en-US"/>
              </w:rPr>
              <w:t>Постійно</w:t>
            </w:r>
          </w:p>
        </w:tc>
        <w:tc>
          <w:tcPr>
            <w:tcW w:w="1843" w:type="dxa"/>
          </w:tcPr>
          <w:p w:rsidR="00BF512B" w:rsidRPr="00471946" w:rsidRDefault="00AA1F31" w:rsidP="00212EA1">
            <w:pPr>
              <w:jc w:val="center"/>
              <w:rPr>
                <w:lang w:eastAsia="en-US"/>
              </w:rPr>
            </w:pPr>
            <w:r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Проводити огляд стану збереження майна, інвентарю, обладнання в кабінетах, групах, приміщеннях</w:t>
            </w:r>
          </w:p>
        </w:tc>
        <w:tc>
          <w:tcPr>
            <w:tcW w:w="1701" w:type="dxa"/>
          </w:tcPr>
          <w:p w:rsidR="00BF512B" w:rsidRPr="00471946" w:rsidRDefault="00BF512B" w:rsidP="00212EA1">
            <w:pPr>
              <w:jc w:val="center"/>
              <w:rPr>
                <w:lang w:eastAsia="en-US"/>
              </w:rPr>
            </w:pPr>
            <w:r w:rsidRPr="00471946">
              <w:rPr>
                <w:lang w:eastAsia="en-US"/>
              </w:rPr>
              <w:t>1 раз на місяць</w:t>
            </w:r>
          </w:p>
        </w:tc>
        <w:tc>
          <w:tcPr>
            <w:tcW w:w="1843" w:type="dxa"/>
          </w:tcPr>
          <w:p w:rsidR="00BF512B" w:rsidRPr="00471946" w:rsidRDefault="00BF512B" w:rsidP="00212EA1">
            <w:pPr>
              <w:jc w:val="center"/>
              <w:rPr>
                <w:lang w:eastAsia="en-US"/>
              </w:rPr>
            </w:pPr>
            <w:r w:rsidRPr="00471946">
              <w:rPr>
                <w:lang w:eastAsia="en-US"/>
              </w:rPr>
              <w:t>Комісія</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A1055B">
            <w:pPr>
              <w:ind w:right="34"/>
              <w:jc w:val="both"/>
              <w:rPr>
                <w:lang w:eastAsia="en-US"/>
              </w:rPr>
            </w:pPr>
            <w:r w:rsidRPr="00471946">
              <w:rPr>
                <w:lang w:eastAsia="en-US"/>
              </w:rPr>
              <w:t xml:space="preserve">Здійснити комплектування </w:t>
            </w:r>
            <w:r w:rsidR="00A1055B" w:rsidRPr="00471946">
              <w:rPr>
                <w:lang w:eastAsia="en-US"/>
              </w:rPr>
              <w:t xml:space="preserve">ЗДО </w:t>
            </w:r>
            <w:r w:rsidRPr="00471946">
              <w:rPr>
                <w:lang w:eastAsia="en-US"/>
              </w:rPr>
              <w:t>педагогічними кадрами</w:t>
            </w:r>
          </w:p>
        </w:tc>
        <w:tc>
          <w:tcPr>
            <w:tcW w:w="1701" w:type="dxa"/>
          </w:tcPr>
          <w:p w:rsidR="00BF512B" w:rsidRPr="00471946" w:rsidRDefault="00BF512B" w:rsidP="00212EA1">
            <w:pPr>
              <w:jc w:val="center"/>
              <w:rPr>
                <w:lang w:eastAsia="en-US"/>
              </w:rPr>
            </w:pPr>
            <w:r w:rsidRPr="00471946">
              <w:rPr>
                <w:lang w:eastAsia="en-US"/>
              </w:rPr>
              <w:t>До 01.09.20</w:t>
            </w:r>
            <w:r w:rsidR="004F05F3" w:rsidRPr="00471946">
              <w:rPr>
                <w:lang w:eastAsia="en-US"/>
              </w:rPr>
              <w:t>2</w:t>
            </w:r>
            <w:r w:rsidR="00EA3246">
              <w:rPr>
                <w:lang w:eastAsia="en-US"/>
              </w:rPr>
              <w:t>3</w:t>
            </w:r>
          </w:p>
        </w:tc>
        <w:tc>
          <w:tcPr>
            <w:tcW w:w="1843" w:type="dxa"/>
          </w:tcPr>
          <w:p w:rsidR="00BF512B" w:rsidRPr="00471946" w:rsidRDefault="00F1068A" w:rsidP="00212EA1">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F1068A">
            <w:pPr>
              <w:ind w:right="34"/>
              <w:jc w:val="both"/>
              <w:rPr>
                <w:lang w:eastAsia="en-US"/>
              </w:rPr>
            </w:pPr>
            <w:r w:rsidRPr="00471946">
              <w:rPr>
                <w:lang w:eastAsia="en-US"/>
              </w:rPr>
              <w:t xml:space="preserve">Перевірити готовність </w:t>
            </w:r>
            <w:r w:rsidR="00F1068A" w:rsidRPr="00471946">
              <w:rPr>
                <w:lang w:eastAsia="en-US"/>
              </w:rPr>
              <w:t>ЗДО</w:t>
            </w:r>
            <w:r w:rsidRPr="00471946">
              <w:rPr>
                <w:lang w:eastAsia="en-US"/>
              </w:rPr>
              <w:t xml:space="preserve"> до нового навчального року</w:t>
            </w:r>
          </w:p>
        </w:tc>
        <w:tc>
          <w:tcPr>
            <w:tcW w:w="1701" w:type="dxa"/>
          </w:tcPr>
          <w:p w:rsidR="00BF512B" w:rsidRPr="00471946" w:rsidRDefault="00BF512B" w:rsidP="00212EA1">
            <w:pPr>
              <w:jc w:val="center"/>
              <w:rPr>
                <w:lang w:eastAsia="en-US"/>
              </w:rPr>
            </w:pPr>
            <w:r w:rsidRPr="00471946">
              <w:rPr>
                <w:lang w:eastAsia="en-US"/>
              </w:rPr>
              <w:t>До 01.09.20</w:t>
            </w:r>
            <w:r w:rsidR="004F05F3" w:rsidRPr="00471946">
              <w:rPr>
                <w:lang w:eastAsia="en-US"/>
              </w:rPr>
              <w:t>2</w:t>
            </w:r>
            <w:r w:rsidR="00EA3246">
              <w:rPr>
                <w:lang w:eastAsia="en-US"/>
              </w:rPr>
              <w:t>3</w:t>
            </w:r>
          </w:p>
        </w:tc>
        <w:tc>
          <w:tcPr>
            <w:tcW w:w="1843" w:type="dxa"/>
          </w:tcPr>
          <w:p w:rsidR="00BF512B" w:rsidRPr="00471946" w:rsidRDefault="00F1068A" w:rsidP="00212EA1">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F1068A">
            <w:pPr>
              <w:ind w:right="34"/>
              <w:jc w:val="both"/>
              <w:rPr>
                <w:lang w:eastAsia="en-US"/>
              </w:rPr>
            </w:pPr>
            <w:r w:rsidRPr="00471946">
              <w:rPr>
                <w:lang w:eastAsia="en-US"/>
              </w:rPr>
              <w:t xml:space="preserve">Контролювати готовність </w:t>
            </w:r>
            <w:r w:rsidR="00F1068A" w:rsidRPr="00471946">
              <w:rPr>
                <w:lang w:eastAsia="en-US"/>
              </w:rPr>
              <w:t>ЗДО</w:t>
            </w:r>
            <w:r w:rsidRPr="00471946">
              <w:rPr>
                <w:lang w:eastAsia="en-US"/>
              </w:rPr>
              <w:t xml:space="preserve"> до зимового періоду</w:t>
            </w:r>
          </w:p>
        </w:tc>
        <w:tc>
          <w:tcPr>
            <w:tcW w:w="1701" w:type="dxa"/>
          </w:tcPr>
          <w:p w:rsidR="00BF512B" w:rsidRPr="00471946" w:rsidRDefault="00BF512B" w:rsidP="00212EA1">
            <w:pPr>
              <w:jc w:val="center"/>
              <w:rPr>
                <w:lang w:eastAsia="en-US"/>
              </w:rPr>
            </w:pPr>
            <w:r w:rsidRPr="00471946">
              <w:rPr>
                <w:lang w:eastAsia="en-US"/>
              </w:rPr>
              <w:t>Жовтень</w:t>
            </w:r>
          </w:p>
        </w:tc>
        <w:tc>
          <w:tcPr>
            <w:tcW w:w="1843" w:type="dxa"/>
          </w:tcPr>
          <w:p w:rsidR="00BF512B" w:rsidRPr="00471946" w:rsidRDefault="00F1068A" w:rsidP="00212EA1">
            <w:pPr>
              <w:jc w:val="center"/>
              <w:rPr>
                <w:lang w:eastAsia="en-US"/>
              </w:rPr>
            </w:pPr>
            <w:r w:rsidRPr="00471946">
              <w:rPr>
                <w:lang w:eastAsia="en-US"/>
              </w:rPr>
              <w:t>Директор</w:t>
            </w:r>
            <w:r w:rsidR="00BF512B" w:rsidRPr="00471946">
              <w:rPr>
                <w:lang w:eastAsia="en-US"/>
              </w:rPr>
              <w:t xml:space="preserve">, </w:t>
            </w:r>
            <w:r w:rsidR="00AA1F31" w:rsidRPr="00471946">
              <w:t>заступник завідувача господарства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Оперативний контроль за роботою структурних пі</w:t>
            </w:r>
            <w:r w:rsidR="00F1068A" w:rsidRPr="00471946">
              <w:rPr>
                <w:lang w:eastAsia="en-US"/>
              </w:rPr>
              <w:t>д</w:t>
            </w:r>
            <w:r w:rsidRPr="00471946">
              <w:rPr>
                <w:lang w:eastAsia="en-US"/>
              </w:rPr>
              <w:t>розділів</w:t>
            </w:r>
          </w:p>
        </w:tc>
        <w:tc>
          <w:tcPr>
            <w:tcW w:w="1701" w:type="dxa"/>
          </w:tcPr>
          <w:p w:rsidR="00BF512B" w:rsidRPr="00471946" w:rsidRDefault="00BF512B" w:rsidP="00212EA1">
            <w:pPr>
              <w:jc w:val="center"/>
              <w:rPr>
                <w:lang w:eastAsia="en-US"/>
              </w:rPr>
            </w:pPr>
            <w:r w:rsidRPr="00471946">
              <w:rPr>
                <w:lang w:eastAsia="en-US"/>
              </w:rPr>
              <w:t>Постійно</w:t>
            </w:r>
          </w:p>
        </w:tc>
        <w:tc>
          <w:tcPr>
            <w:tcW w:w="1843" w:type="dxa"/>
          </w:tcPr>
          <w:p w:rsidR="00BF512B" w:rsidRPr="00471946" w:rsidRDefault="00BF512B" w:rsidP="00212EA1">
            <w:pPr>
              <w:jc w:val="center"/>
              <w:rPr>
                <w:lang w:eastAsia="en-US"/>
              </w:rPr>
            </w:pPr>
            <w:r w:rsidRPr="00471946">
              <w:rPr>
                <w:lang w:eastAsia="en-US"/>
              </w:rPr>
              <w:t>Адміністрація</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proofErr w:type="spellStart"/>
            <w:r w:rsidRPr="00471946">
              <w:rPr>
                <w:lang w:eastAsia="en-US"/>
              </w:rPr>
              <w:t>Конролювати</w:t>
            </w:r>
            <w:proofErr w:type="spellEnd"/>
            <w:r w:rsidRPr="00471946">
              <w:rPr>
                <w:lang w:eastAsia="en-US"/>
              </w:rPr>
              <w:t xml:space="preserve"> роботу комірника зі своєчасного завезення, збереження продуктів харчування, дотримання термінів реалізації, вхідного контролю якості продуктів</w:t>
            </w:r>
          </w:p>
        </w:tc>
        <w:tc>
          <w:tcPr>
            <w:tcW w:w="1701" w:type="dxa"/>
          </w:tcPr>
          <w:p w:rsidR="00BF512B" w:rsidRPr="00471946" w:rsidRDefault="00BF512B" w:rsidP="00212EA1">
            <w:pPr>
              <w:jc w:val="center"/>
              <w:rPr>
                <w:lang w:eastAsia="en-US"/>
              </w:rPr>
            </w:pPr>
            <w:r w:rsidRPr="00471946">
              <w:rPr>
                <w:lang w:eastAsia="en-US"/>
              </w:rPr>
              <w:t>Постійно</w:t>
            </w:r>
          </w:p>
        </w:tc>
        <w:tc>
          <w:tcPr>
            <w:tcW w:w="1843" w:type="dxa"/>
          </w:tcPr>
          <w:p w:rsidR="00BF512B" w:rsidRPr="00471946" w:rsidRDefault="00F1068A" w:rsidP="00212EA1">
            <w:pPr>
              <w:jc w:val="center"/>
              <w:rPr>
                <w:lang w:eastAsia="en-US"/>
              </w:rPr>
            </w:pPr>
            <w:r w:rsidRPr="00471946">
              <w:rPr>
                <w:lang w:eastAsia="en-US"/>
              </w:rPr>
              <w:t>Директор</w:t>
            </w:r>
            <w:r w:rsidR="00BF512B" w:rsidRPr="00471946">
              <w:rPr>
                <w:lang w:eastAsia="en-US"/>
              </w:rPr>
              <w:t>, сестра медична старша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Кон</w:t>
            </w:r>
            <w:r w:rsidR="00A1055B" w:rsidRPr="00471946">
              <w:rPr>
                <w:lang w:eastAsia="en-US"/>
              </w:rPr>
              <w:t>т</w:t>
            </w:r>
            <w:r w:rsidRPr="00471946">
              <w:rPr>
                <w:lang w:eastAsia="en-US"/>
              </w:rPr>
              <w:t>ролювати роботу кухарів щодо:</w:t>
            </w:r>
          </w:p>
          <w:p w:rsidR="00BF512B" w:rsidRPr="00471946" w:rsidRDefault="00BF512B" w:rsidP="009C5DE2">
            <w:pPr>
              <w:numPr>
                <w:ilvl w:val="0"/>
                <w:numId w:val="5"/>
              </w:numPr>
              <w:ind w:right="34"/>
              <w:jc w:val="both"/>
              <w:rPr>
                <w:lang w:eastAsia="en-US"/>
              </w:rPr>
            </w:pPr>
            <w:r w:rsidRPr="00471946">
              <w:rPr>
                <w:lang w:eastAsia="en-US"/>
              </w:rPr>
              <w:t>закладки продуктів харчування</w:t>
            </w:r>
          </w:p>
          <w:p w:rsidR="00BF512B" w:rsidRPr="00471946" w:rsidRDefault="00BF512B" w:rsidP="009C5DE2">
            <w:pPr>
              <w:numPr>
                <w:ilvl w:val="0"/>
                <w:numId w:val="5"/>
              </w:numPr>
              <w:ind w:right="34"/>
              <w:jc w:val="both"/>
              <w:rPr>
                <w:lang w:eastAsia="en-US"/>
              </w:rPr>
            </w:pPr>
            <w:r w:rsidRPr="00471946">
              <w:rPr>
                <w:lang w:eastAsia="en-US"/>
              </w:rPr>
              <w:t>якості приготування страв</w:t>
            </w:r>
          </w:p>
          <w:p w:rsidR="00BF512B" w:rsidRPr="00471946" w:rsidRDefault="00BF512B" w:rsidP="009C5DE2">
            <w:pPr>
              <w:numPr>
                <w:ilvl w:val="0"/>
                <w:numId w:val="5"/>
              </w:numPr>
              <w:ind w:right="34"/>
              <w:jc w:val="both"/>
              <w:rPr>
                <w:lang w:eastAsia="en-US"/>
              </w:rPr>
            </w:pPr>
            <w:r w:rsidRPr="00471946">
              <w:rPr>
                <w:lang w:eastAsia="en-US"/>
              </w:rPr>
              <w:t>норми видачі порцій на групи</w:t>
            </w:r>
          </w:p>
          <w:p w:rsidR="00BF512B" w:rsidRPr="00471946" w:rsidRDefault="00BF512B" w:rsidP="009C5DE2">
            <w:pPr>
              <w:numPr>
                <w:ilvl w:val="0"/>
                <w:numId w:val="5"/>
              </w:numPr>
              <w:ind w:right="34"/>
              <w:jc w:val="both"/>
              <w:rPr>
                <w:lang w:eastAsia="en-US"/>
              </w:rPr>
            </w:pPr>
            <w:r w:rsidRPr="00471946">
              <w:rPr>
                <w:lang w:eastAsia="en-US"/>
              </w:rPr>
              <w:t>дотримання санітарно-гігієнічних вимог під час обробки продуктів харчування</w:t>
            </w:r>
          </w:p>
          <w:p w:rsidR="00BF512B" w:rsidRPr="00471946" w:rsidRDefault="00BF512B" w:rsidP="009C5DE2">
            <w:pPr>
              <w:numPr>
                <w:ilvl w:val="0"/>
                <w:numId w:val="5"/>
              </w:numPr>
              <w:ind w:right="34"/>
              <w:jc w:val="both"/>
              <w:rPr>
                <w:lang w:eastAsia="en-US"/>
              </w:rPr>
            </w:pPr>
            <w:r w:rsidRPr="00471946">
              <w:rPr>
                <w:lang w:eastAsia="en-US"/>
              </w:rPr>
              <w:t>виконання інструкцій з ОП</w:t>
            </w:r>
          </w:p>
        </w:tc>
        <w:tc>
          <w:tcPr>
            <w:tcW w:w="1701" w:type="dxa"/>
          </w:tcPr>
          <w:p w:rsidR="00BF512B" w:rsidRPr="00471946" w:rsidRDefault="00BF512B" w:rsidP="00212EA1">
            <w:pPr>
              <w:jc w:val="center"/>
              <w:rPr>
                <w:lang w:eastAsia="en-US"/>
              </w:rPr>
            </w:pPr>
            <w:r w:rsidRPr="00471946">
              <w:rPr>
                <w:lang w:eastAsia="en-US"/>
              </w:rPr>
              <w:t>Постійно</w:t>
            </w:r>
          </w:p>
        </w:tc>
        <w:tc>
          <w:tcPr>
            <w:tcW w:w="1843" w:type="dxa"/>
          </w:tcPr>
          <w:p w:rsidR="00BF512B" w:rsidRPr="00471946" w:rsidRDefault="00F1068A" w:rsidP="00212EA1">
            <w:pPr>
              <w:jc w:val="center"/>
              <w:rPr>
                <w:lang w:eastAsia="en-US"/>
              </w:rPr>
            </w:pPr>
            <w:r w:rsidRPr="00471946">
              <w:rPr>
                <w:lang w:eastAsia="en-US"/>
              </w:rPr>
              <w:t>Директор</w:t>
            </w:r>
            <w:r w:rsidR="00BF512B" w:rsidRPr="00471946">
              <w:rPr>
                <w:lang w:eastAsia="en-US"/>
              </w:rPr>
              <w:t>, медична сестра старша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Контролювати роботу сестри медичної старшої щодо:</w:t>
            </w:r>
          </w:p>
          <w:p w:rsidR="00BF512B" w:rsidRPr="00471946" w:rsidRDefault="00BF512B" w:rsidP="009C5DE2">
            <w:pPr>
              <w:numPr>
                <w:ilvl w:val="0"/>
                <w:numId w:val="5"/>
              </w:numPr>
              <w:ind w:right="34"/>
              <w:jc w:val="both"/>
              <w:rPr>
                <w:lang w:eastAsia="en-US"/>
              </w:rPr>
            </w:pPr>
            <w:r w:rsidRPr="00471946">
              <w:rPr>
                <w:lang w:eastAsia="en-US"/>
              </w:rPr>
              <w:t xml:space="preserve">ведення </w:t>
            </w:r>
            <w:proofErr w:type="spellStart"/>
            <w:r w:rsidRPr="00471946">
              <w:rPr>
                <w:lang w:eastAsia="en-US"/>
              </w:rPr>
              <w:t>бракеражної</w:t>
            </w:r>
            <w:proofErr w:type="spellEnd"/>
            <w:r w:rsidRPr="00471946">
              <w:rPr>
                <w:lang w:eastAsia="en-US"/>
              </w:rPr>
              <w:t xml:space="preserve"> документації</w:t>
            </w:r>
          </w:p>
          <w:p w:rsidR="00BF512B" w:rsidRPr="00471946" w:rsidRDefault="00BF512B" w:rsidP="009C5DE2">
            <w:pPr>
              <w:numPr>
                <w:ilvl w:val="0"/>
                <w:numId w:val="5"/>
              </w:numPr>
              <w:ind w:right="34"/>
              <w:jc w:val="both"/>
              <w:rPr>
                <w:lang w:eastAsia="en-US"/>
              </w:rPr>
            </w:pPr>
            <w:r w:rsidRPr="00471946">
              <w:rPr>
                <w:lang w:eastAsia="en-US"/>
              </w:rPr>
              <w:t>ведення медичної документації</w:t>
            </w:r>
          </w:p>
          <w:p w:rsidR="00BF512B" w:rsidRPr="00471946" w:rsidRDefault="00BF512B" w:rsidP="009C5DE2">
            <w:pPr>
              <w:numPr>
                <w:ilvl w:val="0"/>
                <w:numId w:val="5"/>
              </w:numPr>
              <w:ind w:right="34"/>
              <w:jc w:val="both"/>
              <w:rPr>
                <w:lang w:eastAsia="en-US"/>
              </w:rPr>
            </w:pPr>
            <w:r w:rsidRPr="00471946">
              <w:rPr>
                <w:lang w:eastAsia="en-US"/>
              </w:rPr>
              <w:t>своєчасне придбання медикаментів і дотримання термінів їх використання</w:t>
            </w:r>
          </w:p>
          <w:p w:rsidR="00BF512B" w:rsidRPr="00471946" w:rsidRDefault="00BF512B" w:rsidP="009C5DE2">
            <w:pPr>
              <w:numPr>
                <w:ilvl w:val="0"/>
                <w:numId w:val="5"/>
              </w:numPr>
              <w:ind w:right="34"/>
              <w:jc w:val="both"/>
              <w:rPr>
                <w:lang w:eastAsia="en-US"/>
              </w:rPr>
            </w:pPr>
            <w:r w:rsidRPr="00471946">
              <w:rPr>
                <w:lang w:eastAsia="en-US"/>
              </w:rPr>
              <w:t>своєчасне обстеження дітей</w:t>
            </w:r>
          </w:p>
          <w:p w:rsidR="00BF512B" w:rsidRPr="00471946" w:rsidRDefault="00BF512B" w:rsidP="009C5DE2">
            <w:pPr>
              <w:numPr>
                <w:ilvl w:val="0"/>
                <w:numId w:val="5"/>
              </w:numPr>
              <w:ind w:right="34"/>
              <w:jc w:val="both"/>
              <w:rPr>
                <w:lang w:eastAsia="en-US"/>
              </w:rPr>
            </w:pPr>
            <w:r w:rsidRPr="00471946">
              <w:rPr>
                <w:lang w:eastAsia="en-US"/>
              </w:rPr>
              <w:t>аналізу захворюваності</w:t>
            </w:r>
          </w:p>
          <w:p w:rsidR="00BF512B" w:rsidRPr="00471946" w:rsidRDefault="00BF512B" w:rsidP="009C5DE2">
            <w:pPr>
              <w:numPr>
                <w:ilvl w:val="0"/>
                <w:numId w:val="5"/>
              </w:numPr>
              <w:ind w:right="34"/>
              <w:jc w:val="both"/>
              <w:rPr>
                <w:lang w:eastAsia="en-US"/>
              </w:rPr>
            </w:pPr>
            <w:r w:rsidRPr="00471946">
              <w:rPr>
                <w:lang w:eastAsia="en-US"/>
              </w:rPr>
              <w:t xml:space="preserve">своєчасного проходження медогляду працівниками </w:t>
            </w:r>
            <w:r w:rsidR="002A3198" w:rsidRPr="00471946">
              <w:rPr>
                <w:lang w:eastAsia="en-US"/>
              </w:rPr>
              <w:t>ЗДО</w:t>
            </w:r>
          </w:p>
        </w:tc>
        <w:tc>
          <w:tcPr>
            <w:tcW w:w="1701" w:type="dxa"/>
          </w:tcPr>
          <w:p w:rsidR="00BF512B" w:rsidRPr="00471946" w:rsidRDefault="00BF512B" w:rsidP="00212EA1">
            <w:pPr>
              <w:jc w:val="center"/>
              <w:rPr>
                <w:lang w:eastAsia="en-US"/>
              </w:rPr>
            </w:pPr>
            <w:r w:rsidRPr="00471946">
              <w:rPr>
                <w:lang w:eastAsia="en-US"/>
              </w:rPr>
              <w:t>Щомісячно</w:t>
            </w:r>
          </w:p>
        </w:tc>
        <w:tc>
          <w:tcPr>
            <w:tcW w:w="1843" w:type="dxa"/>
          </w:tcPr>
          <w:p w:rsidR="00BF512B" w:rsidRPr="00471946" w:rsidRDefault="00F1068A" w:rsidP="00212EA1">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Контролювати роботу завідувача господарства щодо:</w:t>
            </w:r>
          </w:p>
          <w:p w:rsidR="00BF512B" w:rsidRPr="00471946" w:rsidRDefault="00BF512B" w:rsidP="009C5DE2">
            <w:pPr>
              <w:numPr>
                <w:ilvl w:val="0"/>
                <w:numId w:val="5"/>
              </w:numPr>
              <w:ind w:right="34"/>
              <w:jc w:val="both"/>
              <w:rPr>
                <w:lang w:eastAsia="en-US"/>
              </w:rPr>
            </w:pPr>
            <w:r w:rsidRPr="00471946">
              <w:rPr>
                <w:lang w:eastAsia="en-US"/>
              </w:rPr>
              <w:t xml:space="preserve">економічного використання мийних </w:t>
            </w:r>
            <w:r w:rsidRPr="00471946">
              <w:rPr>
                <w:lang w:eastAsia="en-US"/>
              </w:rPr>
              <w:lastRenderedPageBreak/>
              <w:t>та чистячи засобів</w:t>
            </w:r>
          </w:p>
          <w:p w:rsidR="00BF512B" w:rsidRPr="00471946" w:rsidRDefault="00BF512B" w:rsidP="009C5DE2">
            <w:pPr>
              <w:numPr>
                <w:ilvl w:val="0"/>
                <w:numId w:val="5"/>
              </w:numPr>
              <w:ind w:right="34"/>
              <w:jc w:val="both"/>
              <w:rPr>
                <w:lang w:eastAsia="en-US"/>
              </w:rPr>
            </w:pPr>
            <w:r w:rsidRPr="00471946">
              <w:rPr>
                <w:lang w:eastAsia="en-US"/>
              </w:rPr>
              <w:t>своєчасного ремонту меблів та сантехнічного обладнання</w:t>
            </w:r>
          </w:p>
          <w:p w:rsidR="00BF512B" w:rsidRPr="00471946" w:rsidRDefault="00BF512B" w:rsidP="009C5DE2">
            <w:pPr>
              <w:numPr>
                <w:ilvl w:val="0"/>
                <w:numId w:val="5"/>
              </w:numPr>
              <w:ind w:right="34"/>
              <w:jc w:val="both"/>
              <w:rPr>
                <w:lang w:eastAsia="en-US"/>
              </w:rPr>
            </w:pPr>
            <w:r w:rsidRPr="00471946">
              <w:rPr>
                <w:lang w:eastAsia="en-US"/>
              </w:rPr>
              <w:t>дотримання режиму економії води та електроенергії, тепла (згідно з лімітом)</w:t>
            </w:r>
          </w:p>
          <w:p w:rsidR="00BF512B" w:rsidRPr="00471946" w:rsidRDefault="00BF512B" w:rsidP="009C5DE2">
            <w:pPr>
              <w:numPr>
                <w:ilvl w:val="0"/>
                <w:numId w:val="5"/>
              </w:numPr>
              <w:ind w:right="34"/>
              <w:jc w:val="both"/>
              <w:rPr>
                <w:lang w:eastAsia="en-US"/>
              </w:rPr>
            </w:pPr>
            <w:r w:rsidRPr="00471946">
              <w:rPr>
                <w:lang w:eastAsia="en-US"/>
              </w:rPr>
              <w:t>своєчасної підготовки системи опалення</w:t>
            </w:r>
          </w:p>
          <w:p w:rsidR="00BF512B" w:rsidRPr="00471946" w:rsidRDefault="00BF512B" w:rsidP="009C5DE2">
            <w:pPr>
              <w:numPr>
                <w:ilvl w:val="0"/>
                <w:numId w:val="5"/>
              </w:numPr>
              <w:ind w:right="34"/>
              <w:jc w:val="both"/>
              <w:rPr>
                <w:lang w:eastAsia="en-US"/>
              </w:rPr>
            </w:pPr>
            <w:r w:rsidRPr="00471946">
              <w:rPr>
                <w:lang w:eastAsia="en-US"/>
              </w:rPr>
              <w:t>здійснення вимірів опору ізоляції електрообладнання</w:t>
            </w:r>
          </w:p>
          <w:p w:rsidR="00BF512B" w:rsidRPr="00471946" w:rsidRDefault="00BF512B" w:rsidP="009C5DE2">
            <w:pPr>
              <w:numPr>
                <w:ilvl w:val="0"/>
                <w:numId w:val="5"/>
              </w:numPr>
              <w:ind w:right="34"/>
              <w:jc w:val="both"/>
              <w:rPr>
                <w:lang w:eastAsia="en-US"/>
              </w:rPr>
            </w:pPr>
            <w:r w:rsidRPr="00471946">
              <w:rPr>
                <w:lang w:eastAsia="en-US"/>
              </w:rPr>
              <w:t>виконання профілактичних робіт у системі вентиляції</w:t>
            </w:r>
          </w:p>
          <w:p w:rsidR="00BF512B" w:rsidRPr="00471946" w:rsidRDefault="00BF512B" w:rsidP="009C5DE2">
            <w:pPr>
              <w:numPr>
                <w:ilvl w:val="0"/>
                <w:numId w:val="5"/>
              </w:numPr>
              <w:ind w:right="34"/>
              <w:jc w:val="both"/>
              <w:rPr>
                <w:lang w:eastAsia="en-US"/>
              </w:rPr>
            </w:pPr>
            <w:r w:rsidRPr="00471946">
              <w:rPr>
                <w:lang w:eastAsia="en-US"/>
              </w:rPr>
              <w:t xml:space="preserve">перевірка стану електрообладнання та електропроводки </w:t>
            </w:r>
          </w:p>
          <w:p w:rsidR="00BF512B" w:rsidRPr="00471946" w:rsidRDefault="00BF512B" w:rsidP="009C5DE2">
            <w:pPr>
              <w:numPr>
                <w:ilvl w:val="0"/>
                <w:numId w:val="5"/>
              </w:numPr>
              <w:ind w:right="34"/>
              <w:jc w:val="both"/>
              <w:rPr>
                <w:lang w:eastAsia="en-US"/>
              </w:rPr>
            </w:pPr>
            <w:r w:rsidRPr="00471946">
              <w:rPr>
                <w:lang w:eastAsia="en-US"/>
              </w:rPr>
              <w:t xml:space="preserve">своєчасного завезення піску </w:t>
            </w:r>
          </w:p>
        </w:tc>
        <w:tc>
          <w:tcPr>
            <w:tcW w:w="1701" w:type="dxa"/>
          </w:tcPr>
          <w:p w:rsidR="00BF512B" w:rsidRPr="00471946" w:rsidRDefault="00BF512B" w:rsidP="00212EA1">
            <w:pPr>
              <w:jc w:val="center"/>
              <w:rPr>
                <w:lang w:eastAsia="en-US"/>
              </w:rPr>
            </w:pPr>
            <w:r w:rsidRPr="00471946">
              <w:rPr>
                <w:lang w:eastAsia="en-US"/>
              </w:rPr>
              <w:lastRenderedPageBreak/>
              <w:t>Постійно</w:t>
            </w:r>
          </w:p>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p>
          <w:p w:rsidR="00BF512B" w:rsidRPr="00471946" w:rsidRDefault="00BF512B" w:rsidP="00212EA1">
            <w:pPr>
              <w:jc w:val="center"/>
              <w:rPr>
                <w:lang w:eastAsia="en-US"/>
              </w:rPr>
            </w:pPr>
            <w:r w:rsidRPr="00471946">
              <w:rPr>
                <w:lang w:eastAsia="en-US"/>
              </w:rPr>
              <w:t>Червень</w:t>
            </w:r>
          </w:p>
          <w:p w:rsidR="00BF512B" w:rsidRPr="00471946" w:rsidRDefault="00BF512B" w:rsidP="00212EA1">
            <w:pPr>
              <w:jc w:val="center"/>
              <w:rPr>
                <w:lang w:eastAsia="en-US"/>
              </w:rPr>
            </w:pPr>
          </w:p>
          <w:p w:rsidR="00BF512B" w:rsidRPr="00471946" w:rsidRDefault="00BF512B" w:rsidP="00212EA1">
            <w:pPr>
              <w:jc w:val="center"/>
              <w:rPr>
                <w:lang w:eastAsia="en-US"/>
              </w:rPr>
            </w:pPr>
            <w:r w:rsidRPr="00471946">
              <w:rPr>
                <w:lang w:eastAsia="en-US"/>
              </w:rPr>
              <w:t>Липень</w:t>
            </w:r>
          </w:p>
          <w:p w:rsidR="00BF512B" w:rsidRPr="00471946" w:rsidRDefault="00BF512B" w:rsidP="00212EA1">
            <w:pPr>
              <w:jc w:val="center"/>
              <w:rPr>
                <w:lang w:eastAsia="en-US"/>
              </w:rPr>
            </w:pPr>
          </w:p>
          <w:p w:rsidR="00BF512B" w:rsidRPr="00471946" w:rsidRDefault="00BF512B" w:rsidP="00212EA1">
            <w:pPr>
              <w:jc w:val="center"/>
              <w:rPr>
                <w:lang w:eastAsia="en-US"/>
              </w:rPr>
            </w:pPr>
            <w:r w:rsidRPr="00471946">
              <w:rPr>
                <w:lang w:eastAsia="en-US"/>
              </w:rPr>
              <w:t>Травень</w:t>
            </w:r>
          </w:p>
          <w:p w:rsidR="00BF512B" w:rsidRPr="00471946" w:rsidRDefault="00BF512B" w:rsidP="00212EA1">
            <w:pPr>
              <w:jc w:val="center"/>
              <w:rPr>
                <w:lang w:eastAsia="en-US"/>
              </w:rPr>
            </w:pPr>
          </w:p>
          <w:p w:rsidR="00BF512B" w:rsidRPr="00471946" w:rsidRDefault="00BF512B" w:rsidP="00212EA1">
            <w:pPr>
              <w:jc w:val="center"/>
              <w:rPr>
                <w:lang w:eastAsia="en-US"/>
              </w:rPr>
            </w:pPr>
            <w:r w:rsidRPr="00471946">
              <w:rPr>
                <w:lang w:eastAsia="en-US"/>
              </w:rPr>
              <w:t>Липень</w:t>
            </w:r>
          </w:p>
          <w:p w:rsidR="00BF512B" w:rsidRPr="00471946" w:rsidRDefault="00BF512B" w:rsidP="00212EA1">
            <w:pPr>
              <w:jc w:val="center"/>
              <w:rPr>
                <w:lang w:eastAsia="en-US"/>
              </w:rPr>
            </w:pPr>
          </w:p>
          <w:p w:rsidR="00BF512B" w:rsidRPr="00471946" w:rsidRDefault="00BF512B" w:rsidP="00B927CE">
            <w:pPr>
              <w:jc w:val="center"/>
              <w:rPr>
                <w:lang w:eastAsia="en-US"/>
              </w:rPr>
            </w:pPr>
            <w:r w:rsidRPr="00471946">
              <w:rPr>
                <w:lang w:eastAsia="en-US"/>
              </w:rPr>
              <w:t>Червень</w:t>
            </w:r>
          </w:p>
        </w:tc>
        <w:tc>
          <w:tcPr>
            <w:tcW w:w="1843" w:type="dxa"/>
          </w:tcPr>
          <w:p w:rsidR="00BF512B" w:rsidRPr="00471946" w:rsidRDefault="00F1068A" w:rsidP="00A1055B">
            <w:pPr>
              <w:jc w:val="center"/>
              <w:rPr>
                <w:lang w:eastAsia="en-US"/>
              </w:rPr>
            </w:pPr>
            <w:r w:rsidRPr="00471946">
              <w:rPr>
                <w:lang w:eastAsia="en-US"/>
              </w:rPr>
              <w:lastRenderedPageBreak/>
              <w:t>Директор</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Перевірити</w:t>
            </w:r>
            <w:r w:rsidR="00A1055B" w:rsidRPr="00471946">
              <w:rPr>
                <w:lang w:eastAsia="en-US"/>
              </w:rPr>
              <w:t xml:space="preserve"> якість прибирання приміщень ЗДО</w:t>
            </w:r>
          </w:p>
        </w:tc>
        <w:tc>
          <w:tcPr>
            <w:tcW w:w="1701" w:type="dxa"/>
          </w:tcPr>
          <w:p w:rsidR="00BF512B" w:rsidRPr="00471946" w:rsidRDefault="00BF512B" w:rsidP="00212EA1">
            <w:pPr>
              <w:jc w:val="center"/>
              <w:rPr>
                <w:lang w:eastAsia="en-US"/>
              </w:rPr>
            </w:pPr>
            <w:r w:rsidRPr="00471946">
              <w:rPr>
                <w:lang w:eastAsia="en-US"/>
              </w:rPr>
              <w:t>Щотижня</w:t>
            </w:r>
          </w:p>
        </w:tc>
        <w:tc>
          <w:tcPr>
            <w:tcW w:w="1843" w:type="dxa"/>
          </w:tcPr>
          <w:p w:rsidR="00BF512B" w:rsidRPr="00471946" w:rsidRDefault="00F1068A" w:rsidP="00A1055B">
            <w:pPr>
              <w:jc w:val="center"/>
              <w:rPr>
                <w:lang w:eastAsia="en-US"/>
              </w:rPr>
            </w:pPr>
            <w:r w:rsidRPr="00471946">
              <w:rPr>
                <w:lang w:eastAsia="en-US"/>
              </w:rPr>
              <w:t>Директор</w:t>
            </w:r>
            <w:r w:rsidR="00BF512B" w:rsidRPr="00471946">
              <w:rPr>
                <w:lang w:eastAsia="en-US"/>
              </w:rPr>
              <w:t>, сестра медична старша</w:t>
            </w:r>
          </w:p>
        </w:tc>
        <w:tc>
          <w:tcPr>
            <w:tcW w:w="1134" w:type="dxa"/>
          </w:tcPr>
          <w:p w:rsidR="00BF512B" w:rsidRPr="00471946" w:rsidRDefault="00BF512B" w:rsidP="00212EA1">
            <w:pPr>
              <w:jc w:val="center"/>
              <w:rPr>
                <w:lang w:eastAsia="en-US"/>
              </w:rPr>
            </w:pPr>
          </w:p>
        </w:tc>
      </w:tr>
      <w:tr w:rsidR="00BF512B" w:rsidRPr="00471946" w:rsidTr="00212EA1">
        <w:tc>
          <w:tcPr>
            <w:tcW w:w="1135" w:type="dxa"/>
            <w:gridSpan w:val="2"/>
          </w:tcPr>
          <w:p w:rsidR="00BF512B" w:rsidRPr="00471946" w:rsidRDefault="00BF512B" w:rsidP="009C5DE2">
            <w:pPr>
              <w:numPr>
                <w:ilvl w:val="0"/>
                <w:numId w:val="11"/>
              </w:numPr>
            </w:pPr>
          </w:p>
        </w:tc>
        <w:tc>
          <w:tcPr>
            <w:tcW w:w="4819" w:type="dxa"/>
          </w:tcPr>
          <w:p w:rsidR="00BF512B" w:rsidRPr="00471946" w:rsidRDefault="00BF512B" w:rsidP="00212EA1">
            <w:pPr>
              <w:ind w:right="34"/>
              <w:jc w:val="both"/>
              <w:rPr>
                <w:lang w:eastAsia="en-US"/>
              </w:rPr>
            </w:pPr>
            <w:r w:rsidRPr="00471946">
              <w:rPr>
                <w:lang w:eastAsia="en-US"/>
              </w:rPr>
              <w:t>Контролювати роботу пральні щодо:</w:t>
            </w:r>
          </w:p>
          <w:p w:rsidR="00BF512B" w:rsidRPr="00471946" w:rsidRDefault="00BF512B" w:rsidP="009C5DE2">
            <w:pPr>
              <w:numPr>
                <w:ilvl w:val="0"/>
                <w:numId w:val="5"/>
              </w:numPr>
              <w:ind w:right="34"/>
              <w:jc w:val="both"/>
              <w:rPr>
                <w:lang w:eastAsia="en-US"/>
              </w:rPr>
            </w:pPr>
            <w:r w:rsidRPr="00471946">
              <w:rPr>
                <w:lang w:eastAsia="en-US"/>
              </w:rPr>
              <w:t>наявності та дотримання графіку зміни білизни, якості прання білизни</w:t>
            </w:r>
          </w:p>
          <w:p w:rsidR="00BF512B" w:rsidRPr="00471946" w:rsidRDefault="00BF512B" w:rsidP="009C5DE2">
            <w:pPr>
              <w:numPr>
                <w:ilvl w:val="0"/>
                <w:numId w:val="5"/>
              </w:numPr>
              <w:ind w:right="34"/>
              <w:jc w:val="both"/>
              <w:rPr>
                <w:lang w:eastAsia="en-US"/>
              </w:rPr>
            </w:pPr>
            <w:r w:rsidRPr="00471946">
              <w:rPr>
                <w:lang w:eastAsia="en-US"/>
              </w:rPr>
              <w:t>дотримання норм витрат мийних засобів</w:t>
            </w:r>
          </w:p>
          <w:p w:rsidR="00BF512B" w:rsidRPr="00471946" w:rsidRDefault="00BF512B" w:rsidP="009C5DE2">
            <w:pPr>
              <w:numPr>
                <w:ilvl w:val="0"/>
                <w:numId w:val="5"/>
              </w:numPr>
              <w:ind w:right="34"/>
              <w:jc w:val="both"/>
              <w:rPr>
                <w:lang w:eastAsia="en-US"/>
              </w:rPr>
            </w:pPr>
            <w:r w:rsidRPr="00471946">
              <w:rPr>
                <w:lang w:eastAsia="en-US"/>
              </w:rPr>
              <w:t>збереження обладнання</w:t>
            </w:r>
          </w:p>
          <w:p w:rsidR="00BF512B" w:rsidRPr="00471946" w:rsidRDefault="00BF512B" w:rsidP="009C5DE2">
            <w:pPr>
              <w:numPr>
                <w:ilvl w:val="0"/>
                <w:numId w:val="5"/>
              </w:numPr>
              <w:ind w:right="34"/>
              <w:jc w:val="both"/>
              <w:rPr>
                <w:lang w:eastAsia="en-US"/>
              </w:rPr>
            </w:pPr>
            <w:r w:rsidRPr="00471946">
              <w:rPr>
                <w:lang w:eastAsia="en-US"/>
              </w:rPr>
              <w:t>дотримання інструкцій з ОП</w:t>
            </w:r>
          </w:p>
        </w:tc>
        <w:tc>
          <w:tcPr>
            <w:tcW w:w="1701" w:type="dxa"/>
          </w:tcPr>
          <w:p w:rsidR="00BF512B" w:rsidRPr="00471946" w:rsidRDefault="00BF512B" w:rsidP="00212EA1">
            <w:pPr>
              <w:jc w:val="center"/>
              <w:rPr>
                <w:lang w:eastAsia="en-US"/>
              </w:rPr>
            </w:pPr>
            <w:r w:rsidRPr="00471946">
              <w:rPr>
                <w:lang w:eastAsia="en-US"/>
              </w:rPr>
              <w:t>Щотижня</w:t>
            </w:r>
          </w:p>
        </w:tc>
        <w:tc>
          <w:tcPr>
            <w:tcW w:w="1843" w:type="dxa"/>
          </w:tcPr>
          <w:p w:rsidR="00BF512B" w:rsidRPr="00471946" w:rsidRDefault="00F1068A" w:rsidP="00A1055B">
            <w:pPr>
              <w:jc w:val="center"/>
              <w:rPr>
                <w:lang w:eastAsia="en-US"/>
              </w:rPr>
            </w:pPr>
            <w:r w:rsidRPr="00471946">
              <w:rPr>
                <w:lang w:eastAsia="en-US"/>
              </w:rPr>
              <w:t>Директор</w:t>
            </w:r>
          </w:p>
        </w:tc>
        <w:tc>
          <w:tcPr>
            <w:tcW w:w="1134" w:type="dxa"/>
          </w:tcPr>
          <w:p w:rsidR="00BF512B" w:rsidRPr="00471946" w:rsidRDefault="00BF512B" w:rsidP="00212EA1">
            <w:pPr>
              <w:jc w:val="center"/>
              <w:rPr>
                <w:lang w:eastAsia="en-US"/>
              </w:rPr>
            </w:pPr>
          </w:p>
        </w:tc>
      </w:tr>
      <w:tr w:rsidR="00A56B3D" w:rsidRPr="00471946" w:rsidTr="00212EA1">
        <w:tc>
          <w:tcPr>
            <w:tcW w:w="10632" w:type="dxa"/>
            <w:gridSpan w:val="6"/>
          </w:tcPr>
          <w:p w:rsidR="00A56B3D" w:rsidRPr="00471946" w:rsidRDefault="00A56B3D" w:rsidP="00A1055B">
            <w:pPr>
              <w:jc w:val="center"/>
              <w:rPr>
                <w:lang w:eastAsia="en-US"/>
              </w:rPr>
            </w:pPr>
            <w:r w:rsidRPr="00471946">
              <w:rPr>
                <w:b/>
              </w:rPr>
              <w:t>БЛОК 4.2. Інструктажі з питань охорони праці, безпеки життєдіяльності, пожежної безпеки</w:t>
            </w:r>
            <w:r w:rsidR="00212EA1" w:rsidRPr="00471946">
              <w:rPr>
                <w:b/>
              </w:rPr>
              <w:t>, цивільного захисту та дій у надзвичайних ситуаціях</w:t>
            </w:r>
          </w:p>
        </w:tc>
      </w:tr>
      <w:tr w:rsidR="00754234" w:rsidRPr="00471946" w:rsidTr="00212EA1">
        <w:tc>
          <w:tcPr>
            <w:tcW w:w="1135" w:type="dxa"/>
            <w:gridSpan w:val="2"/>
          </w:tcPr>
          <w:p w:rsidR="00754234" w:rsidRPr="00B0264D" w:rsidRDefault="00754234" w:rsidP="009C5DE2">
            <w:pPr>
              <w:numPr>
                <w:ilvl w:val="0"/>
                <w:numId w:val="27"/>
              </w:numPr>
            </w:pPr>
          </w:p>
        </w:tc>
        <w:tc>
          <w:tcPr>
            <w:tcW w:w="4819" w:type="dxa"/>
          </w:tcPr>
          <w:p w:rsidR="00754234" w:rsidRPr="00471946" w:rsidRDefault="00754234" w:rsidP="00212EA1">
            <w:pPr>
              <w:ind w:right="34"/>
              <w:jc w:val="both"/>
              <w:rPr>
                <w:lang w:eastAsia="en-US"/>
              </w:rPr>
            </w:pPr>
            <w:r w:rsidRPr="00471946">
              <w:rPr>
                <w:lang w:eastAsia="en-US"/>
              </w:rPr>
              <w:t xml:space="preserve">Інструктаж з усіма працівниками </w:t>
            </w:r>
            <w:r w:rsidR="00F1068A" w:rsidRPr="00471946">
              <w:rPr>
                <w:lang w:eastAsia="en-US"/>
              </w:rPr>
              <w:t>ЗДО</w:t>
            </w:r>
            <w:r w:rsidRPr="00471946">
              <w:rPr>
                <w:lang w:eastAsia="en-US"/>
              </w:rPr>
              <w:t>:</w:t>
            </w:r>
          </w:p>
          <w:p w:rsidR="00754234" w:rsidRPr="00471946" w:rsidRDefault="00754234" w:rsidP="009C5DE2">
            <w:pPr>
              <w:numPr>
                <w:ilvl w:val="0"/>
                <w:numId w:val="5"/>
              </w:numPr>
              <w:ind w:right="34"/>
              <w:jc w:val="both"/>
              <w:rPr>
                <w:lang w:eastAsia="en-US"/>
              </w:rPr>
            </w:pPr>
            <w:r w:rsidRPr="00471946">
              <w:rPr>
                <w:lang w:eastAsia="en-US"/>
              </w:rPr>
              <w:t>з охорони праці та техніки безпеки</w:t>
            </w:r>
          </w:p>
          <w:p w:rsidR="00754234" w:rsidRPr="00471946" w:rsidRDefault="00754234" w:rsidP="009C5DE2">
            <w:pPr>
              <w:numPr>
                <w:ilvl w:val="0"/>
                <w:numId w:val="5"/>
              </w:numPr>
              <w:ind w:right="34"/>
              <w:jc w:val="both"/>
              <w:rPr>
                <w:lang w:eastAsia="en-US"/>
              </w:rPr>
            </w:pPr>
            <w:r w:rsidRPr="00471946">
              <w:rPr>
                <w:lang w:eastAsia="en-US"/>
              </w:rPr>
              <w:t>з протипожежної безпеки</w:t>
            </w:r>
          </w:p>
          <w:p w:rsidR="00754234" w:rsidRPr="00471946" w:rsidRDefault="00754234" w:rsidP="009C5DE2">
            <w:pPr>
              <w:numPr>
                <w:ilvl w:val="0"/>
                <w:numId w:val="5"/>
              </w:numPr>
              <w:ind w:right="34"/>
              <w:jc w:val="both"/>
              <w:rPr>
                <w:lang w:eastAsia="en-US"/>
              </w:rPr>
            </w:pPr>
            <w:r w:rsidRPr="00471946">
              <w:rPr>
                <w:lang w:eastAsia="en-US"/>
              </w:rPr>
              <w:t>з питань ЦЗ та НС</w:t>
            </w:r>
          </w:p>
        </w:tc>
        <w:tc>
          <w:tcPr>
            <w:tcW w:w="1701" w:type="dxa"/>
          </w:tcPr>
          <w:p w:rsidR="00754234" w:rsidRPr="00471946" w:rsidRDefault="00754234" w:rsidP="00212EA1">
            <w:pPr>
              <w:jc w:val="center"/>
              <w:rPr>
                <w:lang w:eastAsia="en-US"/>
              </w:rPr>
            </w:pPr>
            <w:r w:rsidRPr="00471946">
              <w:rPr>
                <w:lang w:eastAsia="en-US"/>
              </w:rPr>
              <w:t>2 рази на рік</w:t>
            </w:r>
          </w:p>
        </w:tc>
        <w:tc>
          <w:tcPr>
            <w:tcW w:w="1843" w:type="dxa"/>
          </w:tcPr>
          <w:p w:rsidR="00754234" w:rsidRPr="00471946" w:rsidRDefault="00F1068A" w:rsidP="00A1055B">
            <w:pPr>
              <w:jc w:val="center"/>
              <w:rPr>
                <w:lang w:eastAsia="en-US"/>
              </w:rPr>
            </w:pPr>
            <w:r w:rsidRPr="00471946">
              <w:rPr>
                <w:lang w:eastAsia="en-US"/>
              </w:rPr>
              <w:t>Директор</w:t>
            </w:r>
            <w:r w:rsidR="00754234" w:rsidRPr="00471946">
              <w:rPr>
                <w:lang w:eastAsia="en-US"/>
              </w:rPr>
              <w:t xml:space="preserve">, вихователь-методист, </w:t>
            </w:r>
            <w:r w:rsidR="00AA1F31" w:rsidRPr="00471946">
              <w:t>заступник завідувача господарств</w:t>
            </w:r>
            <w:r w:rsidR="00B927CE" w:rsidRPr="00471946">
              <w:t>а</w:t>
            </w:r>
          </w:p>
        </w:tc>
        <w:tc>
          <w:tcPr>
            <w:tcW w:w="1134" w:type="dxa"/>
          </w:tcPr>
          <w:p w:rsidR="00754234" w:rsidRPr="00471946" w:rsidRDefault="00754234" w:rsidP="00212EA1">
            <w:pPr>
              <w:jc w:val="center"/>
              <w:rPr>
                <w:lang w:eastAsia="en-US"/>
              </w:rPr>
            </w:pPr>
          </w:p>
        </w:tc>
      </w:tr>
      <w:tr w:rsidR="00212EA1" w:rsidRPr="00471946" w:rsidTr="00212EA1">
        <w:tc>
          <w:tcPr>
            <w:tcW w:w="1135" w:type="dxa"/>
            <w:gridSpan w:val="2"/>
          </w:tcPr>
          <w:p w:rsidR="00212EA1" w:rsidRPr="00B0264D" w:rsidRDefault="00212EA1" w:rsidP="009C5DE2">
            <w:pPr>
              <w:numPr>
                <w:ilvl w:val="0"/>
                <w:numId w:val="27"/>
              </w:numPr>
            </w:pPr>
          </w:p>
        </w:tc>
        <w:tc>
          <w:tcPr>
            <w:tcW w:w="4819" w:type="dxa"/>
          </w:tcPr>
          <w:p w:rsidR="00212EA1" w:rsidRPr="00471946" w:rsidRDefault="00212EA1" w:rsidP="00212EA1">
            <w:pPr>
              <w:ind w:right="34"/>
              <w:jc w:val="both"/>
              <w:rPr>
                <w:lang w:eastAsia="en-US"/>
              </w:rPr>
            </w:pPr>
            <w:r w:rsidRPr="00471946">
              <w:rPr>
                <w:lang w:eastAsia="en-US"/>
              </w:rPr>
              <w:t xml:space="preserve">Інструктаж для працівників з  охорони праці для робіт підвищеної небезпеки </w:t>
            </w:r>
          </w:p>
        </w:tc>
        <w:tc>
          <w:tcPr>
            <w:tcW w:w="1701" w:type="dxa"/>
          </w:tcPr>
          <w:p w:rsidR="00212EA1" w:rsidRPr="00471946" w:rsidRDefault="00212EA1" w:rsidP="00212EA1">
            <w:pPr>
              <w:jc w:val="center"/>
              <w:rPr>
                <w:lang w:eastAsia="en-US"/>
              </w:rPr>
            </w:pPr>
            <w:r w:rsidRPr="00471946">
              <w:rPr>
                <w:lang w:eastAsia="en-US"/>
              </w:rPr>
              <w:t>1 раз на 3 міс.</w:t>
            </w:r>
          </w:p>
        </w:tc>
        <w:tc>
          <w:tcPr>
            <w:tcW w:w="1843" w:type="dxa"/>
          </w:tcPr>
          <w:p w:rsidR="00212EA1" w:rsidRPr="00471946" w:rsidRDefault="00B0264D" w:rsidP="00A1055B">
            <w:pPr>
              <w:jc w:val="center"/>
              <w:rPr>
                <w:lang w:eastAsia="en-US"/>
              </w:rPr>
            </w:pPr>
            <w:r>
              <w:t>З</w:t>
            </w:r>
            <w:r w:rsidR="00AA1F31" w:rsidRPr="00471946">
              <w:t>аступник завідувача господарства</w:t>
            </w:r>
          </w:p>
        </w:tc>
        <w:tc>
          <w:tcPr>
            <w:tcW w:w="1134" w:type="dxa"/>
          </w:tcPr>
          <w:p w:rsidR="00212EA1" w:rsidRPr="00471946" w:rsidRDefault="00212EA1" w:rsidP="00212EA1">
            <w:pPr>
              <w:jc w:val="center"/>
              <w:rPr>
                <w:lang w:eastAsia="en-US"/>
              </w:rPr>
            </w:pPr>
          </w:p>
        </w:tc>
      </w:tr>
      <w:tr w:rsidR="00754234" w:rsidRPr="00471946" w:rsidTr="00212EA1">
        <w:tc>
          <w:tcPr>
            <w:tcW w:w="1135" w:type="dxa"/>
            <w:gridSpan w:val="2"/>
          </w:tcPr>
          <w:p w:rsidR="00754234" w:rsidRPr="00B0264D" w:rsidRDefault="00754234" w:rsidP="009C5DE2">
            <w:pPr>
              <w:numPr>
                <w:ilvl w:val="0"/>
                <w:numId w:val="27"/>
              </w:numPr>
            </w:pPr>
          </w:p>
        </w:tc>
        <w:tc>
          <w:tcPr>
            <w:tcW w:w="4819" w:type="dxa"/>
          </w:tcPr>
          <w:p w:rsidR="00754234" w:rsidRPr="00471946" w:rsidRDefault="00754234" w:rsidP="00754234">
            <w:pPr>
              <w:ind w:right="34"/>
              <w:jc w:val="both"/>
              <w:rPr>
                <w:lang w:eastAsia="en-US"/>
              </w:rPr>
            </w:pPr>
            <w:r w:rsidRPr="00471946">
              <w:rPr>
                <w:lang w:eastAsia="en-US"/>
              </w:rPr>
              <w:t>Інструктаж з працівниками щодо дотримання правил пожежної безпеки в період Новорічних та Різдвяних свят</w:t>
            </w:r>
          </w:p>
        </w:tc>
        <w:tc>
          <w:tcPr>
            <w:tcW w:w="1701" w:type="dxa"/>
          </w:tcPr>
          <w:p w:rsidR="00754234" w:rsidRPr="00471946" w:rsidRDefault="00754234" w:rsidP="00212EA1">
            <w:pPr>
              <w:jc w:val="center"/>
              <w:rPr>
                <w:lang w:eastAsia="en-US"/>
              </w:rPr>
            </w:pPr>
            <w:r w:rsidRPr="00471946">
              <w:rPr>
                <w:lang w:eastAsia="en-US"/>
              </w:rPr>
              <w:t>Грудень</w:t>
            </w:r>
          </w:p>
        </w:tc>
        <w:tc>
          <w:tcPr>
            <w:tcW w:w="1843" w:type="dxa"/>
          </w:tcPr>
          <w:p w:rsidR="00754234" w:rsidRPr="00471946" w:rsidRDefault="00754234" w:rsidP="00A1055B">
            <w:pPr>
              <w:jc w:val="center"/>
              <w:rPr>
                <w:lang w:eastAsia="en-US"/>
              </w:rPr>
            </w:pPr>
            <w:r w:rsidRPr="00471946">
              <w:rPr>
                <w:lang w:eastAsia="en-US"/>
              </w:rPr>
              <w:t>Вихователь-методист, завідувач господарства</w:t>
            </w:r>
          </w:p>
        </w:tc>
        <w:tc>
          <w:tcPr>
            <w:tcW w:w="1134" w:type="dxa"/>
          </w:tcPr>
          <w:p w:rsidR="00754234" w:rsidRPr="00471946" w:rsidRDefault="00754234" w:rsidP="00212EA1">
            <w:pPr>
              <w:jc w:val="center"/>
              <w:rPr>
                <w:lang w:eastAsia="en-US"/>
              </w:rPr>
            </w:pPr>
          </w:p>
        </w:tc>
      </w:tr>
      <w:tr w:rsidR="00CC1926" w:rsidRPr="00471946" w:rsidTr="00212EA1">
        <w:tc>
          <w:tcPr>
            <w:tcW w:w="1135" w:type="dxa"/>
            <w:gridSpan w:val="2"/>
          </w:tcPr>
          <w:p w:rsidR="00CC1926" w:rsidRPr="00B0264D" w:rsidRDefault="00CC1926" w:rsidP="009C5DE2">
            <w:pPr>
              <w:numPr>
                <w:ilvl w:val="0"/>
                <w:numId w:val="27"/>
              </w:numPr>
            </w:pPr>
          </w:p>
        </w:tc>
        <w:tc>
          <w:tcPr>
            <w:tcW w:w="4819" w:type="dxa"/>
          </w:tcPr>
          <w:p w:rsidR="00CC1926" w:rsidRPr="00471946" w:rsidRDefault="00CC1926" w:rsidP="00C101BE">
            <w:pPr>
              <w:ind w:right="34"/>
              <w:jc w:val="both"/>
              <w:rPr>
                <w:lang w:eastAsia="en-US"/>
              </w:rPr>
            </w:pPr>
            <w:r w:rsidRPr="00471946">
              <w:rPr>
                <w:lang w:eastAsia="en-US"/>
              </w:rPr>
              <w:t>Інструктаж та практичні заняття</w:t>
            </w:r>
            <w:r w:rsidR="00B0264D">
              <w:rPr>
                <w:lang w:eastAsia="en-US"/>
              </w:rPr>
              <w:t xml:space="preserve"> </w:t>
            </w:r>
            <w:r w:rsidR="00C101BE" w:rsidRPr="00471946">
              <w:rPr>
                <w:lang w:eastAsia="en-US"/>
              </w:rPr>
              <w:t>здобувачів освіти та працівників щодо правил поводження під час повітряної тривоги, евакуації, перебування у сховищі/укритті</w:t>
            </w:r>
          </w:p>
        </w:tc>
        <w:tc>
          <w:tcPr>
            <w:tcW w:w="1701" w:type="dxa"/>
          </w:tcPr>
          <w:p w:rsidR="00CC1926" w:rsidRPr="00471946" w:rsidRDefault="00C101BE" w:rsidP="00212EA1">
            <w:pPr>
              <w:jc w:val="center"/>
              <w:rPr>
                <w:lang w:eastAsia="en-US"/>
              </w:rPr>
            </w:pPr>
            <w:r w:rsidRPr="00471946">
              <w:rPr>
                <w:lang w:eastAsia="en-US"/>
              </w:rPr>
              <w:t>Вересень</w:t>
            </w:r>
          </w:p>
        </w:tc>
        <w:tc>
          <w:tcPr>
            <w:tcW w:w="1843" w:type="dxa"/>
          </w:tcPr>
          <w:p w:rsidR="00CC1926" w:rsidRPr="00471946" w:rsidRDefault="00F33A07" w:rsidP="00A1055B">
            <w:pPr>
              <w:jc w:val="center"/>
              <w:rPr>
                <w:lang w:eastAsia="en-US"/>
              </w:rPr>
            </w:pPr>
            <w:r w:rsidRPr="00471946">
              <w:rPr>
                <w:lang w:eastAsia="en-US"/>
              </w:rPr>
              <w:t>Начальник штабу ЦЗ, заступник</w:t>
            </w:r>
            <w:r w:rsidR="00C101BE" w:rsidRPr="00471946">
              <w:rPr>
                <w:lang w:eastAsia="en-US"/>
              </w:rPr>
              <w:t>,</w:t>
            </w:r>
          </w:p>
          <w:p w:rsidR="00C101BE" w:rsidRPr="00471946" w:rsidRDefault="00C101BE" w:rsidP="00A1055B">
            <w:pPr>
              <w:jc w:val="center"/>
              <w:rPr>
                <w:lang w:eastAsia="en-US"/>
              </w:rPr>
            </w:pPr>
            <w:r w:rsidRPr="00471946">
              <w:rPr>
                <w:lang w:eastAsia="en-US"/>
              </w:rPr>
              <w:t>майор служби ЦЗ</w:t>
            </w:r>
          </w:p>
          <w:p w:rsidR="00C101BE" w:rsidRPr="00471946" w:rsidRDefault="00C101BE" w:rsidP="00A1055B">
            <w:pPr>
              <w:jc w:val="center"/>
              <w:rPr>
                <w:lang w:eastAsia="en-US"/>
              </w:rPr>
            </w:pPr>
            <w:proofErr w:type="spellStart"/>
            <w:r w:rsidRPr="00471946">
              <w:rPr>
                <w:lang w:eastAsia="en-US"/>
              </w:rPr>
              <w:t>Шрамко</w:t>
            </w:r>
            <w:proofErr w:type="spellEnd"/>
            <w:r w:rsidRPr="00471946">
              <w:rPr>
                <w:lang w:eastAsia="en-US"/>
              </w:rPr>
              <w:t xml:space="preserve"> Є.В.</w:t>
            </w:r>
          </w:p>
        </w:tc>
        <w:tc>
          <w:tcPr>
            <w:tcW w:w="1134" w:type="dxa"/>
          </w:tcPr>
          <w:p w:rsidR="00CC1926" w:rsidRPr="00471946" w:rsidRDefault="00CC1926" w:rsidP="00212EA1">
            <w:pPr>
              <w:jc w:val="center"/>
              <w:rPr>
                <w:lang w:eastAsia="en-US"/>
              </w:rPr>
            </w:pPr>
          </w:p>
        </w:tc>
      </w:tr>
      <w:tr w:rsidR="00F33A07" w:rsidRPr="00471946" w:rsidTr="002169E5">
        <w:trPr>
          <w:trHeight w:val="587"/>
        </w:trPr>
        <w:tc>
          <w:tcPr>
            <w:tcW w:w="1135" w:type="dxa"/>
            <w:gridSpan w:val="2"/>
          </w:tcPr>
          <w:p w:rsidR="00F33A07" w:rsidRPr="00471946" w:rsidRDefault="00F33A07" w:rsidP="00A56B3D">
            <w:pPr>
              <w:ind w:left="360"/>
            </w:pPr>
          </w:p>
        </w:tc>
        <w:tc>
          <w:tcPr>
            <w:tcW w:w="4819" w:type="dxa"/>
          </w:tcPr>
          <w:p w:rsidR="00F33A07" w:rsidRPr="00471946" w:rsidRDefault="00F33A07" w:rsidP="00754234">
            <w:pPr>
              <w:ind w:right="34"/>
              <w:jc w:val="both"/>
              <w:rPr>
                <w:lang w:eastAsia="en-US"/>
              </w:rPr>
            </w:pPr>
            <w:r w:rsidRPr="00471946">
              <w:rPr>
                <w:lang w:eastAsia="en-US"/>
              </w:rPr>
              <w:t>Позачерговий інструктаж на випадок виникнення аварійної ситуації</w:t>
            </w:r>
          </w:p>
        </w:tc>
        <w:tc>
          <w:tcPr>
            <w:tcW w:w="1701" w:type="dxa"/>
          </w:tcPr>
          <w:p w:rsidR="00F33A07" w:rsidRPr="00471946" w:rsidRDefault="00F33A07" w:rsidP="00212EA1">
            <w:pPr>
              <w:jc w:val="center"/>
              <w:rPr>
                <w:lang w:eastAsia="en-US"/>
              </w:rPr>
            </w:pPr>
          </w:p>
        </w:tc>
        <w:tc>
          <w:tcPr>
            <w:tcW w:w="1843" w:type="dxa"/>
          </w:tcPr>
          <w:p w:rsidR="00CA4487" w:rsidRDefault="00B0264D" w:rsidP="00A1055B">
            <w:pPr>
              <w:jc w:val="center"/>
            </w:pPr>
            <w:r>
              <w:t>З</w:t>
            </w:r>
            <w:r w:rsidR="00AA1F31" w:rsidRPr="00471946">
              <w:t>аступник завідувача господарства</w:t>
            </w:r>
          </w:p>
          <w:p w:rsidR="001F1902" w:rsidRDefault="001F1902" w:rsidP="00A1055B">
            <w:pPr>
              <w:jc w:val="center"/>
            </w:pPr>
          </w:p>
          <w:p w:rsidR="001F1902" w:rsidRPr="00471946" w:rsidRDefault="001F1902" w:rsidP="00A1055B">
            <w:pPr>
              <w:jc w:val="center"/>
              <w:rPr>
                <w:lang w:eastAsia="en-US"/>
              </w:rPr>
            </w:pPr>
          </w:p>
        </w:tc>
        <w:tc>
          <w:tcPr>
            <w:tcW w:w="1134" w:type="dxa"/>
          </w:tcPr>
          <w:p w:rsidR="00F33A07" w:rsidRPr="00471946" w:rsidRDefault="00F33A07" w:rsidP="00212EA1">
            <w:pPr>
              <w:jc w:val="center"/>
              <w:rPr>
                <w:lang w:eastAsia="en-US"/>
              </w:rPr>
            </w:pPr>
          </w:p>
        </w:tc>
      </w:tr>
      <w:tr w:rsidR="000E592A" w:rsidRPr="00471946" w:rsidTr="00EF660C">
        <w:tc>
          <w:tcPr>
            <w:tcW w:w="10632" w:type="dxa"/>
            <w:gridSpan w:val="6"/>
          </w:tcPr>
          <w:p w:rsidR="000E592A" w:rsidRPr="00471946" w:rsidRDefault="000E592A" w:rsidP="00A1055B">
            <w:pPr>
              <w:jc w:val="center"/>
              <w:rPr>
                <w:b/>
              </w:rPr>
            </w:pPr>
            <w:r w:rsidRPr="00471946">
              <w:rPr>
                <w:b/>
              </w:rPr>
              <w:lastRenderedPageBreak/>
              <w:t>БЛОК 4.3. Санітарно-просвітницька робота з усіма учасниками освітнього процесу</w:t>
            </w:r>
          </w:p>
          <w:p w:rsidR="000E592A" w:rsidRPr="00471946" w:rsidRDefault="000E592A" w:rsidP="00A1055B">
            <w:pPr>
              <w:jc w:val="center"/>
              <w:rPr>
                <w:lang w:eastAsia="en-US"/>
              </w:rPr>
            </w:pPr>
            <w:r w:rsidRPr="00471946">
              <w:rPr>
                <w:b/>
              </w:rPr>
              <w:t>(гігієнічне навчання/виховання)</w:t>
            </w:r>
          </w:p>
        </w:tc>
      </w:tr>
      <w:tr w:rsidR="000E592A" w:rsidRPr="00471946" w:rsidTr="00212EA1">
        <w:tc>
          <w:tcPr>
            <w:tcW w:w="1135" w:type="dxa"/>
            <w:gridSpan w:val="2"/>
          </w:tcPr>
          <w:p w:rsidR="000E592A" w:rsidRPr="00471946" w:rsidRDefault="000E592A" w:rsidP="00A56B3D">
            <w:pPr>
              <w:ind w:left="360"/>
            </w:pPr>
          </w:p>
        </w:tc>
        <w:tc>
          <w:tcPr>
            <w:tcW w:w="4819" w:type="dxa"/>
          </w:tcPr>
          <w:p w:rsidR="000E592A" w:rsidRPr="00471946" w:rsidRDefault="000E592A" w:rsidP="000E592A">
            <w:pPr>
              <w:ind w:right="34"/>
              <w:jc w:val="center"/>
              <w:rPr>
                <w:b/>
                <w:lang w:eastAsia="en-US"/>
              </w:rPr>
            </w:pPr>
            <w:r w:rsidRPr="00471946">
              <w:rPr>
                <w:b/>
                <w:lang w:eastAsia="en-US"/>
              </w:rPr>
              <w:t>Тема(зміст) діяльності</w:t>
            </w:r>
          </w:p>
        </w:tc>
        <w:tc>
          <w:tcPr>
            <w:tcW w:w="1701" w:type="dxa"/>
          </w:tcPr>
          <w:p w:rsidR="000E592A" w:rsidRPr="00471946" w:rsidRDefault="000E592A" w:rsidP="00212EA1">
            <w:pPr>
              <w:jc w:val="center"/>
              <w:rPr>
                <w:lang w:eastAsia="en-US"/>
              </w:rPr>
            </w:pPr>
          </w:p>
        </w:tc>
        <w:tc>
          <w:tcPr>
            <w:tcW w:w="1843" w:type="dxa"/>
          </w:tcPr>
          <w:p w:rsidR="000E592A" w:rsidRPr="00471946" w:rsidRDefault="000E592A" w:rsidP="00A1055B">
            <w:pPr>
              <w:jc w:val="center"/>
              <w:rPr>
                <w:lang w:eastAsia="en-US"/>
              </w:rPr>
            </w:pPr>
          </w:p>
        </w:tc>
        <w:tc>
          <w:tcPr>
            <w:tcW w:w="1134" w:type="dxa"/>
          </w:tcPr>
          <w:p w:rsidR="000E592A" w:rsidRPr="00471946" w:rsidRDefault="000E592A" w:rsidP="00212EA1">
            <w:pPr>
              <w:jc w:val="center"/>
              <w:rPr>
                <w:lang w:eastAsia="en-US"/>
              </w:rPr>
            </w:pPr>
          </w:p>
        </w:tc>
      </w:tr>
      <w:tr w:rsidR="000E592A" w:rsidRPr="00471946" w:rsidTr="00212EA1">
        <w:tc>
          <w:tcPr>
            <w:tcW w:w="1135" w:type="dxa"/>
            <w:gridSpan w:val="2"/>
          </w:tcPr>
          <w:p w:rsidR="000E592A" w:rsidRPr="00B0264D" w:rsidRDefault="000E592A" w:rsidP="009C5DE2">
            <w:pPr>
              <w:numPr>
                <w:ilvl w:val="0"/>
                <w:numId w:val="26"/>
              </w:numPr>
            </w:pPr>
          </w:p>
        </w:tc>
        <w:tc>
          <w:tcPr>
            <w:tcW w:w="4819" w:type="dxa"/>
          </w:tcPr>
          <w:p w:rsidR="000E592A" w:rsidRPr="00471946" w:rsidRDefault="000E592A" w:rsidP="000E592A">
            <w:r w:rsidRPr="00471946">
              <w:rPr>
                <w:b/>
              </w:rPr>
              <w:t xml:space="preserve">Провести </w:t>
            </w:r>
            <w:proofErr w:type="spellStart"/>
            <w:r w:rsidRPr="00471946">
              <w:rPr>
                <w:b/>
              </w:rPr>
              <w:t>лекторіуми</w:t>
            </w:r>
            <w:proofErr w:type="spellEnd"/>
            <w:r w:rsidRPr="00471946">
              <w:rPr>
                <w:b/>
              </w:rPr>
              <w:t xml:space="preserve"> з педагогічними працівниками за темами:</w:t>
            </w:r>
            <w:r w:rsidR="00EE540C" w:rsidRPr="00471946">
              <w:br/>
            </w:r>
            <w:r w:rsidR="00F1068A" w:rsidRPr="00471946">
              <w:t>Перша допомога</w:t>
            </w:r>
            <w:r w:rsidR="00B0264D">
              <w:t xml:space="preserve"> дітям</w:t>
            </w:r>
            <w:r w:rsidRPr="00471946">
              <w:t>;</w:t>
            </w:r>
          </w:p>
          <w:p w:rsidR="000E592A" w:rsidRPr="00471946" w:rsidRDefault="000E592A" w:rsidP="000E592A">
            <w:proofErr w:type="spellStart"/>
            <w:r w:rsidRPr="00471946">
              <w:t>Домедична</w:t>
            </w:r>
            <w:proofErr w:type="spellEnd"/>
            <w:r w:rsidRPr="00471946">
              <w:t xml:space="preserve"> допомога дітям </w:t>
            </w:r>
            <w:r w:rsidR="00EE540C" w:rsidRPr="00471946">
              <w:t>при травмуванні</w:t>
            </w:r>
            <w:r w:rsidRPr="00471946">
              <w:t>;</w:t>
            </w:r>
          </w:p>
          <w:p w:rsidR="000E592A" w:rsidRPr="00471946" w:rsidRDefault="000E592A" w:rsidP="000E592A">
            <w:r w:rsidRPr="00471946">
              <w:t>Санітарно-гігієнічний режим у закладі;</w:t>
            </w:r>
          </w:p>
          <w:p w:rsidR="000E592A" w:rsidRPr="00471946" w:rsidRDefault="000E592A" w:rsidP="000E592A">
            <w:r w:rsidRPr="00471946">
              <w:t>Вплив культури харчування на здоров'я дитини;</w:t>
            </w:r>
          </w:p>
          <w:p w:rsidR="000E592A" w:rsidRPr="00471946" w:rsidRDefault="000E592A" w:rsidP="000E592A">
            <w:r w:rsidRPr="00471946">
              <w:t>Профілактика інфекційних захворювань у закладі;</w:t>
            </w:r>
          </w:p>
          <w:p w:rsidR="000E592A" w:rsidRPr="00471946" w:rsidRDefault="000E592A" w:rsidP="00F1068A">
            <w:r w:rsidRPr="00471946">
              <w:t>Особиста гігієна працівників закладу</w:t>
            </w:r>
          </w:p>
        </w:tc>
        <w:tc>
          <w:tcPr>
            <w:tcW w:w="1701" w:type="dxa"/>
          </w:tcPr>
          <w:p w:rsidR="000E592A" w:rsidRPr="00471946" w:rsidRDefault="000E592A" w:rsidP="000E592A"/>
          <w:p w:rsidR="00CA4487" w:rsidRPr="00471946" w:rsidRDefault="00B0264D" w:rsidP="000E592A">
            <w:r>
              <w:t>За планом сестри медичної старшої</w:t>
            </w:r>
          </w:p>
        </w:tc>
        <w:tc>
          <w:tcPr>
            <w:tcW w:w="1843" w:type="dxa"/>
          </w:tcPr>
          <w:p w:rsidR="00B0264D" w:rsidRDefault="00B0264D" w:rsidP="00A1055B">
            <w:pPr>
              <w:jc w:val="center"/>
            </w:pPr>
          </w:p>
          <w:p w:rsidR="000E592A" w:rsidRPr="00471946" w:rsidRDefault="00CA4487" w:rsidP="00A1055B">
            <w:pPr>
              <w:jc w:val="center"/>
            </w:pPr>
            <w:r w:rsidRPr="00471946">
              <w:t>Сестра медична старша</w:t>
            </w:r>
          </w:p>
        </w:tc>
        <w:tc>
          <w:tcPr>
            <w:tcW w:w="1134" w:type="dxa"/>
          </w:tcPr>
          <w:p w:rsidR="000E592A" w:rsidRPr="00471946" w:rsidRDefault="000E592A" w:rsidP="000E592A"/>
        </w:tc>
      </w:tr>
      <w:tr w:rsidR="000E592A" w:rsidRPr="00471946" w:rsidTr="00212EA1">
        <w:tc>
          <w:tcPr>
            <w:tcW w:w="1135" w:type="dxa"/>
            <w:gridSpan w:val="2"/>
          </w:tcPr>
          <w:p w:rsidR="000E592A" w:rsidRPr="00B0264D" w:rsidRDefault="000E592A" w:rsidP="009C5DE2">
            <w:pPr>
              <w:numPr>
                <w:ilvl w:val="0"/>
                <w:numId w:val="26"/>
              </w:numPr>
            </w:pPr>
          </w:p>
        </w:tc>
        <w:tc>
          <w:tcPr>
            <w:tcW w:w="4819" w:type="dxa"/>
          </w:tcPr>
          <w:p w:rsidR="000E592A" w:rsidRPr="00471946" w:rsidRDefault="000E592A" w:rsidP="000350EF">
            <w:r w:rsidRPr="00471946">
              <w:rPr>
                <w:b/>
              </w:rPr>
              <w:t>Розробити санітарний бюлетень</w:t>
            </w:r>
            <w:r w:rsidRPr="00471946">
              <w:t xml:space="preserve"> для санітарно-просвітницької роботи педагогів із батьками «</w:t>
            </w:r>
            <w:r w:rsidR="000350EF">
              <w:t>Профілактика харчових отруєнь</w:t>
            </w:r>
            <w:r w:rsidR="00EE540C" w:rsidRPr="00471946">
              <w:t>»</w:t>
            </w:r>
          </w:p>
        </w:tc>
        <w:tc>
          <w:tcPr>
            <w:tcW w:w="1701" w:type="dxa"/>
          </w:tcPr>
          <w:p w:rsidR="000E592A" w:rsidRPr="00471946" w:rsidRDefault="00CA4487" w:rsidP="00B0264D">
            <w:r w:rsidRPr="00471946">
              <w:t>До 01.09.202</w:t>
            </w:r>
            <w:r w:rsidR="00B0264D">
              <w:t>3</w:t>
            </w:r>
          </w:p>
        </w:tc>
        <w:tc>
          <w:tcPr>
            <w:tcW w:w="1843" w:type="dxa"/>
          </w:tcPr>
          <w:p w:rsidR="000E592A" w:rsidRPr="00471946" w:rsidRDefault="00CA4487" w:rsidP="00A1055B">
            <w:pPr>
              <w:jc w:val="center"/>
            </w:pPr>
            <w:r w:rsidRPr="00471946">
              <w:t>Сестра медична старша</w:t>
            </w:r>
          </w:p>
        </w:tc>
        <w:tc>
          <w:tcPr>
            <w:tcW w:w="1134" w:type="dxa"/>
          </w:tcPr>
          <w:p w:rsidR="000E592A" w:rsidRPr="00471946" w:rsidRDefault="000E592A" w:rsidP="000E592A"/>
        </w:tc>
      </w:tr>
      <w:tr w:rsidR="000E592A" w:rsidRPr="00471946" w:rsidTr="00212EA1">
        <w:tc>
          <w:tcPr>
            <w:tcW w:w="1135" w:type="dxa"/>
            <w:gridSpan w:val="2"/>
          </w:tcPr>
          <w:p w:rsidR="000E592A" w:rsidRPr="00B0264D" w:rsidRDefault="000E592A" w:rsidP="009C5DE2">
            <w:pPr>
              <w:numPr>
                <w:ilvl w:val="0"/>
                <w:numId w:val="26"/>
              </w:numPr>
            </w:pPr>
          </w:p>
        </w:tc>
        <w:tc>
          <w:tcPr>
            <w:tcW w:w="4819" w:type="dxa"/>
          </w:tcPr>
          <w:p w:rsidR="000E592A" w:rsidRPr="00471946" w:rsidRDefault="000E592A" w:rsidP="000E592A">
            <w:pPr>
              <w:rPr>
                <w:b/>
              </w:rPr>
            </w:pPr>
            <w:r w:rsidRPr="00471946">
              <w:rPr>
                <w:b/>
              </w:rPr>
              <w:t xml:space="preserve">Підготувати інформацію для </w:t>
            </w:r>
            <w:proofErr w:type="spellStart"/>
            <w:r w:rsidRPr="00471946">
              <w:rPr>
                <w:b/>
              </w:rPr>
              <w:t>інфомаційного</w:t>
            </w:r>
            <w:proofErr w:type="spellEnd"/>
            <w:r w:rsidRPr="00471946">
              <w:rPr>
                <w:b/>
              </w:rPr>
              <w:t xml:space="preserve"> стенду з тем:</w:t>
            </w:r>
          </w:p>
          <w:p w:rsidR="000E592A" w:rsidRDefault="00B0264D" w:rsidP="000E592A">
            <w:r>
              <w:t>Організація раціонального режиму дня – запорука здоров</w:t>
            </w:r>
            <w:r w:rsidRPr="00B0264D">
              <w:rPr>
                <w:lang w:val="ru-RU"/>
              </w:rPr>
              <w:t>’</w:t>
            </w:r>
            <w:r>
              <w:t>я дитини</w:t>
            </w:r>
          </w:p>
          <w:p w:rsidR="00B0264D" w:rsidRDefault="00B0264D" w:rsidP="000E592A">
            <w:r>
              <w:t>Організація збалансованого дитячого харчування</w:t>
            </w:r>
          </w:p>
          <w:p w:rsidR="00B0264D" w:rsidRPr="00471946" w:rsidRDefault="00B0264D" w:rsidP="000E592A">
            <w:r>
              <w:t>Загартування – шлях до оздоровлення</w:t>
            </w:r>
          </w:p>
        </w:tc>
        <w:tc>
          <w:tcPr>
            <w:tcW w:w="1701" w:type="dxa"/>
          </w:tcPr>
          <w:p w:rsidR="000E592A" w:rsidRDefault="000E592A" w:rsidP="000E592A"/>
          <w:p w:rsidR="00B0264D" w:rsidRDefault="00B0264D" w:rsidP="000E592A"/>
          <w:p w:rsidR="00B0264D" w:rsidRDefault="00B0264D" w:rsidP="000E592A">
            <w:r>
              <w:t>Вересень</w:t>
            </w:r>
          </w:p>
          <w:p w:rsidR="00B0264D" w:rsidRDefault="00B0264D" w:rsidP="000E592A"/>
          <w:p w:rsidR="00B0264D" w:rsidRDefault="00B0264D" w:rsidP="000E592A">
            <w:r>
              <w:t xml:space="preserve">Лютий </w:t>
            </w:r>
          </w:p>
          <w:p w:rsidR="00B0264D" w:rsidRDefault="00B0264D" w:rsidP="000E592A"/>
          <w:p w:rsidR="00B0264D" w:rsidRPr="00471946" w:rsidRDefault="00B0264D" w:rsidP="000E592A">
            <w:r>
              <w:t xml:space="preserve">Травень </w:t>
            </w:r>
          </w:p>
        </w:tc>
        <w:tc>
          <w:tcPr>
            <w:tcW w:w="1843" w:type="dxa"/>
          </w:tcPr>
          <w:p w:rsidR="000E592A" w:rsidRPr="00471946" w:rsidRDefault="00CA4487" w:rsidP="00A1055B">
            <w:pPr>
              <w:jc w:val="center"/>
            </w:pPr>
            <w:r w:rsidRPr="00471946">
              <w:t>Сестра медична старша</w:t>
            </w:r>
          </w:p>
        </w:tc>
        <w:tc>
          <w:tcPr>
            <w:tcW w:w="1134" w:type="dxa"/>
          </w:tcPr>
          <w:p w:rsidR="000E592A" w:rsidRPr="00471946" w:rsidRDefault="000E592A" w:rsidP="000E592A"/>
        </w:tc>
      </w:tr>
      <w:tr w:rsidR="000E592A" w:rsidRPr="00471946" w:rsidTr="00212EA1">
        <w:tc>
          <w:tcPr>
            <w:tcW w:w="1135" w:type="dxa"/>
            <w:gridSpan w:val="2"/>
          </w:tcPr>
          <w:p w:rsidR="000E592A" w:rsidRPr="00B0264D" w:rsidRDefault="000E592A" w:rsidP="009C5DE2">
            <w:pPr>
              <w:numPr>
                <w:ilvl w:val="0"/>
                <w:numId w:val="26"/>
              </w:numPr>
            </w:pPr>
          </w:p>
        </w:tc>
        <w:tc>
          <w:tcPr>
            <w:tcW w:w="4819" w:type="dxa"/>
          </w:tcPr>
          <w:p w:rsidR="000E592A" w:rsidRPr="00471946" w:rsidRDefault="000E592A" w:rsidP="000E592A">
            <w:r w:rsidRPr="00471946">
              <w:t xml:space="preserve">Проводити </w:t>
            </w:r>
            <w:r w:rsidRPr="00471946">
              <w:rPr>
                <w:b/>
              </w:rPr>
              <w:t>індивідуальні бесіди</w:t>
            </w:r>
            <w:r w:rsidRPr="00471946">
              <w:t xml:space="preserve"> з батьками дітей з</w:t>
            </w:r>
            <w:r w:rsidR="00B0264D">
              <w:t xml:space="preserve"> порушеннями фізичного розвитку</w:t>
            </w:r>
          </w:p>
        </w:tc>
        <w:tc>
          <w:tcPr>
            <w:tcW w:w="1701" w:type="dxa"/>
          </w:tcPr>
          <w:p w:rsidR="000E592A" w:rsidRPr="00471946" w:rsidRDefault="00CA4487" w:rsidP="000E592A">
            <w:r w:rsidRPr="00471946">
              <w:t>Раз на квартал</w:t>
            </w:r>
          </w:p>
        </w:tc>
        <w:tc>
          <w:tcPr>
            <w:tcW w:w="1843" w:type="dxa"/>
          </w:tcPr>
          <w:p w:rsidR="000E592A" w:rsidRPr="00471946" w:rsidRDefault="00CA4487" w:rsidP="00A1055B">
            <w:pPr>
              <w:jc w:val="center"/>
            </w:pPr>
            <w:r w:rsidRPr="00471946">
              <w:t>Сестра медична старша</w:t>
            </w:r>
          </w:p>
        </w:tc>
        <w:tc>
          <w:tcPr>
            <w:tcW w:w="1134" w:type="dxa"/>
          </w:tcPr>
          <w:p w:rsidR="000E592A" w:rsidRPr="00471946" w:rsidRDefault="000E592A" w:rsidP="000E592A"/>
        </w:tc>
      </w:tr>
    </w:tbl>
    <w:p w:rsidR="00A56B3D" w:rsidRPr="00471946" w:rsidRDefault="00A56B3D" w:rsidP="000E592A"/>
    <w:p w:rsidR="00B67F0C" w:rsidRPr="00471946" w:rsidRDefault="00B67F0C" w:rsidP="000E592A"/>
    <w:p w:rsidR="00B67F0C" w:rsidRPr="00471946" w:rsidRDefault="00B67F0C" w:rsidP="000E592A"/>
    <w:p w:rsidR="00B67F0C" w:rsidRPr="00471946" w:rsidRDefault="00B67F0C" w:rsidP="000E592A"/>
    <w:p w:rsidR="00B67F0C" w:rsidRPr="00471946" w:rsidRDefault="00B67F0C" w:rsidP="000E592A"/>
    <w:p w:rsidR="00B67F0C" w:rsidRPr="00471946" w:rsidRDefault="00B67F0C" w:rsidP="000E592A"/>
    <w:p w:rsidR="00B67F0C" w:rsidRPr="00471946" w:rsidRDefault="00B67F0C" w:rsidP="000E592A"/>
    <w:p w:rsidR="00B67F0C" w:rsidRPr="00471946" w:rsidRDefault="00B67F0C" w:rsidP="000E592A"/>
    <w:p w:rsidR="00B67F0C" w:rsidRPr="00471946" w:rsidRDefault="00B67F0C" w:rsidP="000E592A"/>
    <w:p w:rsidR="00B67F0C" w:rsidRPr="00471946" w:rsidRDefault="00B67F0C" w:rsidP="000E592A"/>
    <w:p w:rsidR="00B67F0C" w:rsidRPr="00471946" w:rsidRDefault="00B67F0C" w:rsidP="000E592A"/>
    <w:p w:rsidR="00F13D31" w:rsidRPr="00471946" w:rsidRDefault="00F13D31" w:rsidP="004F05F3">
      <w:pPr>
        <w:jc w:val="center"/>
        <w:rPr>
          <w:b/>
          <w:sz w:val="28"/>
          <w:szCs w:val="28"/>
        </w:rPr>
      </w:pPr>
    </w:p>
    <w:p w:rsidR="00F13D31" w:rsidRPr="00471946" w:rsidRDefault="00F13D31" w:rsidP="004F05F3">
      <w:pPr>
        <w:jc w:val="center"/>
        <w:rPr>
          <w:b/>
          <w:sz w:val="28"/>
          <w:szCs w:val="28"/>
        </w:rPr>
      </w:pPr>
    </w:p>
    <w:p w:rsidR="00471946" w:rsidRPr="00471946" w:rsidRDefault="00471946" w:rsidP="00B927CE">
      <w:pPr>
        <w:jc w:val="center"/>
        <w:rPr>
          <w:b/>
          <w:sz w:val="28"/>
          <w:szCs w:val="28"/>
        </w:rPr>
      </w:pPr>
    </w:p>
    <w:p w:rsidR="00471946" w:rsidRPr="00471946" w:rsidRDefault="00471946" w:rsidP="00B927CE">
      <w:pPr>
        <w:jc w:val="center"/>
        <w:rPr>
          <w:b/>
          <w:sz w:val="28"/>
          <w:szCs w:val="28"/>
        </w:rPr>
      </w:pPr>
    </w:p>
    <w:p w:rsidR="00471946" w:rsidRPr="00471946" w:rsidRDefault="00471946" w:rsidP="00B927CE">
      <w:pPr>
        <w:jc w:val="center"/>
        <w:rPr>
          <w:b/>
          <w:sz w:val="28"/>
          <w:szCs w:val="28"/>
        </w:rPr>
      </w:pPr>
    </w:p>
    <w:p w:rsidR="000A359A" w:rsidRDefault="000A359A" w:rsidP="00B927CE">
      <w:pPr>
        <w:jc w:val="center"/>
        <w:rPr>
          <w:b/>
          <w:sz w:val="28"/>
          <w:szCs w:val="28"/>
        </w:rPr>
      </w:pPr>
    </w:p>
    <w:p w:rsidR="000A359A" w:rsidRDefault="000A359A" w:rsidP="00B927CE">
      <w:pPr>
        <w:jc w:val="center"/>
        <w:rPr>
          <w:b/>
          <w:sz w:val="28"/>
          <w:szCs w:val="28"/>
        </w:rPr>
      </w:pPr>
    </w:p>
    <w:p w:rsidR="000A359A" w:rsidRDefault="000A359A" w:rsidP="00B927CE">
      <w:pPr>
        <w:jc w:val="center"/>
        <w:rPr>
          <w:b/>
          <w:sz w:val="28"/>
          <w:szCs w:val="28"/>
        </w:rPr>
      </w:pPr>
    </w:p>
    <w:p w:rsidR="000A359A" w:rsidRDefault="000A359A" w:rsidP="00B927CE">
      <w:pPr>
        <w:jc w:val="center"/>
        <w:rPr>
          <w:b/>
          <w:sz w:val="28"/>
          <w:szCs w:val="28"/>
        </w:rPr>
      </w:pPr>
    </w:p>
    <w:p w:rsidR="000A359A" w:rsidRDefault="000A359A" w:rsidP="00B927CE">
      <w:pPr>
        <w:jc w:val="center"/>
        <w:rPr>
          <w:b/>
          <w:sz w:val="28"/>
          <w:szCs w:val="28"/>
        </w:rPr>
      </w:pPr>
    </w:p>
    <w:p w:rsidR="000A359A" w:rsidRDefault="000A359A" w:rsidP="00B927CE">
      <w:pPr>
        <w:jc w:val="center"/>
        <w:rPr>
          <w:b/>
          <w:sz w:val="28"/>
          <w:szCs w:val="28"/>
        </w:rPr>
      </w:pPr>
    </w:p>
    <w:p w:rsidR="001C444F" w:rsidRPr="00471946" w:rsidRDefault="009A0246" w:rsidP="00B927CE">
      <w:pPr>
        <w:jc w:val="center"/>
        <w:rPr>
          <w:b/>
          <w:sz w:val="28"/>
          <w:szCs w:val="28"/>
        </w:rPr>
      </w:pPr>
      <w:r w:rsidRPr="00471946">
        <w:rPr>
          <w:b/>
          <w:sz w:val="28"/>
          <w:szCs w:val="28"/>
        </w:rPr>
        <w:lastRenderedPageBreak/>
        <w:t>РОЗДІЛ 5</w:t>
      </w:r>
      <w:r w:rsidR="001C444F" w:rsidRPr="00471946">
        <w:rPr>
          <w:b/>
          <w:sz w:val="28"/>
          <w:szCs w:val="28"/>
        </w:rPr>
        <w:t xml:space="preserve">. ОРГАНІЗАЦІЙНО-ПЕДАГОГІЧНА </w:t>
      </w:r>
      <w:r w:rsidRPr="00471946">
        <w:rPr>
          <w:b/>
          <w:sz w:val="28"/>
          <w:szCs w:val="28"/>
        </w:rPr>
        <w:t>ДІЯЛЬНІСТЬ</w:t>
      </w:r>
    </w:p>
    <w:p w:rsidR="001C444F" w:rsidRPr="00471946" w:rsidRDefault="001C444F" w:rsidP="00674EF8">
      <w:pPr>
        <w:jc w:val="center"/>
        <w:rPr>
          <w:b/>
          <w:sz w:val="16"/>
          <w:szCs w:val="16"/>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4957"/>
        <w:gridCol w:w="1700"/>
        <w:gridCol w:w="1842"/>
        <w:gridCol w:w="1141"/>
      </w:tblGrid>
      <w:tr w:rsidR="006E625D" w:rsidRPr="00471946" w:rsidTr="00CB1BE7">
        <w:trPr>
          <w:trHeight w:val="932"/>
        </w:trPr>
        <w:tc>
          <w:tcPr>
            <w:tcW w:w="992" w:type="dxa"/>
            <w:tcBorders>
              <w:bottom w:val="single" w:sz="4" w:space="0" w:color="auto"/>
            </w:tcBorders>
          </w:tcPr>
          <w:p w:rsidR="006E625D" w:rsidRPr="00471946" w:rsidRDefault="006E625D" w:rsidP="00A4766D">
            <w:pPr>
              <w:jc w:val="center"/>
              <w:rPr>
                <w:b/>
              </w:rPr>
            </w:pPr>
            <w:r w:rsidRPr="00471946">
              <w:rPr>
                <w:b/>
              </w:rPr>
              <w:t>№</w:t>
            </w:r>
          </w:p>
          <w:p w:rsidR="006E625D" w:rsidRPr="00471946" w:rsidRDefault="006E625D" w:rsidP="00A4766D">
            <w:pPr>
              <w:jc w:val="center"/>
              <w:rPr>
                <w:b/>
              </w:rPr>
            </w:pPr>
            <w:proofErr w:type="spellStart"/>
            <w:r w:rsidRPr="00471946">
              <w:rPr>
                <w:b/>
              </w:rPr>
              <w:t>п\п</w:t>
            </w:r>
            <w:proofErr w:type="spellEnd"/>
          </w:p>
        </w:tc>
        <w:tc>
          <w:tcPr>
            <w:tcW w:w="4957" w:type="dxa"/>
            <w:tcBorders>
              <w:bottom w:val="single" w:sz="4" w:space="0" w:color="auto"/>
            </w:tcBorders>
          </w:tcPr>
          <w:p w:rsidR="006E625D" w:rsidRPr="00471946" w:rsidRDefault="006E625D" w:rsidP="00A4766D">
            <w:pPr>
              <w:jc w:val="center"/>
              <w:rPr>
                <w:b/>
                <w:lang w:eastAsia="en-US"/>
              </w:rPr>
            </w:pPr>
          </w:p>
          <w:p w:rsidR="006E625D" w:rsidRPr="00471946" w:rsidRDefault="006E625D" w:rsidP="00A4766D">
            <w:pPr>
              <w:jc w:val="center"/>
              <w:rPr>
                <w:b/>
                <w:lang w:eastAsia="en-US"/>
              </w:rPr>
            </w:pPr>
            <w:r w:rsidRPr="00471946">
              <w:rPr>
                <w:b/>
                <w:lang w:eastAsia="en-US"/>
              </w:rPr>
              <w:t>Форма проведення,</w:t>
            </w:r>
          </w:p>
          <w:p w:rsidR="006E625D" w:rsidRPr="00471946" w:rsidRDefault="006E625D" w:rsidP="00A4766D">
            <w:pPr>
              <w:jc w:val="center"/>
              <w:rPr>
                <w:b/>
                <w:lang w:eastAsia="en-US"/>
              </w:rPr>
            </w:pPr>
            <w:r w:rsidRPr="00471946">
              <w:rPr>
                <w:b/>
                <w:lang w:eastAsia="en-US"/>
              </w:rPr>
              <w:t>тема та зміст заходу,</w:t>
            </w:r>
          </w:p>
          <w:p w:rsidR="006E625D" w:rsidRPr="00471946" w:rsidRDefault="006E625D" w:rsidP="00A4766D">
            <w:pPr>
              <w:jc w:val="center"/>
              <w:rPr>
                <w:b/>
                <w:lang w:eastAsia="en-US"/>
              </w:rPr>
            </w:pPr>
          </w:p>
        </w:tc>
        <w:tc>
          <w:tcPr>
            <w:tcW w:w="1700" w:type="dxa"/>
            <w:tcBorders>
              <w:bottom w:val="single" w:sz="4" w:space="0" w:color="auto"/>
            </w:tcBorders>
          </w:tcPr>
          <w:p w:rsidR="006E625D" w:rsidRPr="00471946" w:rsidRDefault="006E625D" w:rsidP="004A1080">
            <w:pPr>
              <w:jc w:val="center"/>
              <w:rPr>
                <w:b/>
                <w:lang w:eastAsia="en-US"/>
              </w:rPr>
            </w:pPr>
          </w:p>
          <w:p w:rsidR="006E625D" w:rsidRPr="00471946" w:rsidRDefault="006E625D" w:rsidP="004A1080">
            <w:pPr>
              <w:jc w:val="center"/>
              <w:rPr>
                <w:b/>
              </w:rPr>
            </w:pPr>
            <w:r w:rsidRPr="00471946">
              <w:rPr>
                <w:b/>
                <w:lang w:eastAsia="en-US"/>
              </w:rPr>
              <w:t>Термін проведення</w:t>
            </w:r>
          </w:p>
        </w:tc>
        <w:tc>
          <w:tcPr>
            <w:tcW w:w="1842" w:type="dxa"/>
            <w:tcBorders>
              <w:bottom w:val="single" w:sz="4" w:space="0" w:color="auto"/>
            </w:tcBorders>
          </w:tcPr>
          <w:p w:rsidR="006E625D" w:rsidRPr="00471946" w:rsidRDefault="006E625D" w:rsidP="004A1080">
            <w:pPr>
              <w:jc w:val="center"/>
              <w:rPr>
                <w:b/>
                <w:lang w:eastAsia="en-US"/>
              </w:rPr>
            </w:pPr>
          </w:p>
          <w:p w:rsidR="006E625D" w:rsidRPr="00471946" w:rsidRDefault="006E625D" w:rsidP="004A1080">
            <w:pPr>
              <w:jc w:val="center"/>
              <w:rPr>
                <w:b/>
              </w:rPr>
            </w:pPr>
            <w:r w:rsidRPr="00471946">
              <w:rPr>
                <w:b/>
                <w:lang w:eastAsia="en-US"/>
              </w:rPr>
              <w:t>Відповідальні особи</w:t>
            </w:r>
          </w:p>
        </w:tc>
        <w:tc>
          <w:tcPr>
            <w:tcW w:w="1141" w:type="dxa"/>
            <w:tcBorders>
              <w:bottom w:val="single" w:sz="4" w:space="0" w:color="auto"/>
            </w:tcBorders>
          </w:tcPr>
          <w:p w:rsidR="006E625D" w:rsidRPr="00471946" w:rsidRDefault="006E625D" w:rsidP="00A4766D">
            <w:pPr>
              <w:jc w:val="center"/>
              <w:rPr>
                <w:b/>
                <w:lang w:eastAsia="en-US"/>
              </w:rPr>
            </w:pPr>
          </w:p>
          <w:p w:rsidR="006E625D" w:rsidRPr="00471946" w:rsidRDefault="006E625D" w:rsidP="00A4766D">
            <w:pPr>
              <w:jc w:val="center"/>
              <w:rPr>
                <w:b/>
              </w:rPr>
            </w:pPr>
            <w:r w:rsidRPr="00471946">
              <w:rPr>
                <w:b/>
                <w:lang w:eastAsia="en-US"/>
              </w:rPr>
              <w:t>Примітки</w:t>
            </w:r>
          </w:p>
        </w:tc>
      </w:tr>
      <w:tr w:rsidR="001C444F" w:rsidRPr="00471946" w:rsidTr="003876C2">
        <w:trPr>
          <w:trHeight w:val="134"/>
        </w:trPr>
        <w:tc>
          <w:tcPr>
            <w:tcW w:w="10632" w:type="dxa"/>
            <w:gridSpan w:val="5"/>
          </w:tcPr>
          <w:p w:rsidR="001C444F" w:rsidRPr="00471946" w:rsidRDefault="009A0246" w:rsidP="009A0246">
            <w:pPr>
              <w:jc w:val="center"/>
              <w:rPr>
                <w:b/>
              </w:rPr>
            </w:pPr>
            <w:r w:rsidRPr="00471946">
              <w:rPr>
                <w:b/>
              </w:rPr>
              <w:t>БЛОК 5</w:t>
            </w:r>
            <w:r w:rsidR="001C444F" w:rsidRPr="00471946">
              <w:rPr>
                <w:b/>
              </w:rPr>
              <w:t xml:space="preserve">.1. </w:t>
            </w:r>
            <w:r w:rsidRPr="00471946">
              <w:rPr>
                <w:b/>
              </w:rPr>
              <w:t>Взаємодія з батьками або законними представниками батьків</w:t>
            </w:r>
          </w:p>
        </w:tc>
      </w:tr>
      <w:tr w:rsidR="00B662FB" w:rsidRPr="00471946" w:rsidTr="00BB5B30">
        <w:trPr>
          <w:trHeight w:val="289"/>
        </w:trPr>
        <w:tc>
          <w:tcPr>
            <w:tcW w:w="992" w:type="dxa"/>
            <w:vMerge w:val="restart"/>
          </w:tcPr>
          <w:p w:rsidR="00B662FB" w:rsidRPr="00471946" w:rsidRDefault="00B662FB" w:rsidP="009C5DE2">
            <w:pPr>
              <w:numPr>
                <w:ilvl w:val="0"/>
                <w:numId w:val="16"/>
              </w:numPr>
              <w:jc w:val="center"/>
            </w:pPr>
          </w:p>
        </w:tc>
        <w:tc>
          <w:tcPr>
            <w:tcW w:w="4957" w:type="dxa"/>
            <w:tcBorders>
              <w:bottom w:val="single" w:sz="4" w:space="0" w:color="auto"/>
            </w:tcBorders>
          </w:tcPr>
          <w:p w:rsidR="00B662FB" w:rsidRPr="00471946" w:rsidRDefault="00B662FB" w:rsidP="00E7340B">
            <w:pPr>
              <w:jc w:val="center"/>
              <w:rPr>
                <w:rFonts w:ascii="Helvetica" w:hAnsi="Helvetica" w:cs="Helvetica"/>
                <w:b/>
                <w:bCs/>
              </w:rPr>
            </w:pPr>
            <w:r w:rsidRPr="00471946">
              <w:rPr>
                <w:b/>
                <w:i/>
                <w:lang w:eastAsia="en-US"/>
              </w:rPr>
              <w:t>Загальні  батьківські  збори:</w:t>
            </w:r>
          </w:p>
          <w:p w:rsidR="00B662FB" w:rsidRPr="00471946" w:rsidRDefault="00B662FB" w:rsidP="00E7340B">
            <w:pPr>
              <w:jc w:val="center"/>
              <w:rPr>
                <w:rFonts w:ascii="Helvetica" w:hAnsi="Helvetica" w:cs="Helvetica"/>
                <w:b/>
                <w:bCs/>
              </w:rPr>
            </w:pPr>
          </w:p>
          <w:p w:rsidR="00B662FB" w:rsidRPr="00471946" w:rsidRDefault="00B662FB" w:rsidP="00E7340B">
            <w:pPr>
              <w:rPr>
                <w:bCs/>
              </w:rPr>
            </w:pPr>
            <w:r w:rsidRPr="00471946">
              <w:rPr>
                <w:bCs/>
              </w:rPr>
              <w:t xml:space="preserve">1.Пріоритетні напрямки роботи </w:t>
            </w:r>
            <w:r w:rsidR="00EE540C" w:rsidRPr="00471946">
              <w:rPr>
                <w:bCs/>
              </w:rPr>
              <w:t>ЗДО</w:t>
            </w:r>
            <w:r w:rsidRPr="00471946">
              <w:rPr>
                <w:bCs/>
              </w:rPr>
              <w:t xml:space="preserve"> в </w:t>
            </w:r>
            <w:r w:rsidR="001F1902">
              <w:rPr>
                <w:bCs/>
              </w:rPr>
              <w:t>2024/2025</w:t>
            </w:r>
            <w:r w:rsidR="00FD6F15" w:rsidRPr="00471946">
              <w:rPr>
                <w:bCs/>
              </w:rPr>
              <w:t xml:space="preserve"> </w:t>
            </w:r>
            <w:proofErr w:type="spellStart"/>
            <w:r w:rsidR="00FD6F15" w:rsidRPr="00471946">
              <w:rPr>
                <w:bCs/>
              </w:rPr>
              <w:t>н</w:t>
            </w:r>
            <w:r w:rsidR="009A0246" w:rsidRPr="00471946">
              <w:rPr>
                <w:bCs/>
              </w:rPr>
              <w:t>.</w:t>
            </w:r>
            <w:r w:rsidR="00FD6F15" w:rsidRPr="00471946">
              <w:rPr>
                <w:bCs/>
              </w:rPr>
              <w:t>р</w:t>
            </w:r>
            <w:proofErr w:type="spellEnd"/>
            <w:r w:rsidR="00FD6F15" w:rsidRPr="00471946">
              <w:rPr>
                <w:bCs/>
              </w:rPr>
              <w:t>.</w:t>
            </w:r>
          </w:p>
          <w:p w:rsidR="00B662FB" w:rsidRPr="00471946" w:rsidRDefault="009A0246" w:rsidP="00E7340B">
            <w:r w:rsidRPr="00471946">
              <w:t>2</w:t>
            </w:r>
            <w:r w:rsidR="00B662FB" w:rsidRPr="00471946">
              <w:t>.  Вибори і затвердження складу Ради закладу та структури державно-громадського управ</w:t>
            </w:r>
            <w:r w:rsidRPr="00471946">
              <w:t xml:space="preserve">ління </w:t>
            </w:r>
            <w:r w:rsidR="00EE540C" w:rsidRPr="00471946">
              <w:t>ЗДО</w:t>
            </w:r>
            <w:r w:rsidR="001F1902">
              <w:t xml:space="preserve"> в 2024/2025</w:t>
            </w:r>
            <w:r w:rsidR="00370468">
              <w:t xml:space="preserve"> </w:t>
            </w:r>
            <w:proofErr w:type="spellStart"/>
            <w:r w:rsidR="00B662FB" w:rsidRPr="00471946">
              <w:t>н.р</w:t>
            </w:r>
            <w:proofErr w:type="spellEnd"/>
            <w:r w:rsidR="00B662FB" w:rsidRPr="00471946">
              <w:t>.</w:t>
            </w:r>
          </w:p>
          <w:p w:rsidR="00B662FB" w:rsidRPr="00471946" w:rsidRDefault="009A0246" w:rsidP="002A3198">
            <w:r w:rsidRPr="00471946">
              <w:t>4.Затвердження плану роботи Р</w:t>
            </w:r>
            <w:r w:rsidR="00B662FB" w:rsidRPr="00471946">
              <w:t>ади закладу</w:t>
            </w:r>
          </w:p>
        </w:tc>
        <w:tc>
          <w:tcPr>
            <w:tcW w:w="1700" w:type="dxa"/>
            <w:tcBorders>
              <w:bottom w:val="single" w:sz="4" w:space="0" w:color="auto"/>
            </w:tcBorders>
          </w:tcPr>
          <w:p w:rsidR="00B662FB" w:rsidRPr="00471946" w:rsidRDefault="00B662FB" w:rsidP="004A1080">
            <w:pPr>
              <w:jc w:val="center"/>
            </w:pPr>
          </w:p>
          <w:p w:rsidR="00B662FB" w:rsidRPr="00471946" w:rsidRDefault="00B662FB" w:rsidP="004A1080">
            <w:pPr>
              <w:jc w:val="center"/>
            </w:pPr>
          </w:p>
          <w:p w:rsidR="00B662FB" w:rsidRPr="00471946" w:rsidRDefault="00B662FB" w:rsidP="004A1080">
            <w:pPr>
              <w:jc w:val="center"/>
            </w:pPr>
            <w:r w:rsidRPr="00471946">
              <w:t>Серпень</w:t>
            </w:r>
          </w:p>
          <w:p w:rsidR="00B662FB" w:rsidRPr="00471946" w:rsidRDefault="001F1902" w:rsidP="004A1080">
            <w:pPr>
              <w:jc w:val="center"/>
            </w:pPr>
            <w:r>
              <w:t>2024</w:t>
            </w:r>
          </w:p>
          <w:p w:rsidR="00B662FB" w:rsidRPr="00471946" w:rsidRDefault="00B662FB" w:rsidP="004A1080">
            <w:pPr>
              <w:jc w:val="center"/>
            </w:pPr>
          </w:p>
          <w:p w:rsidR="00B662FB" w:rsidRPr="00471946" w:rsidRDefault="00B662FB" w:rsidP="004A1080">
            <w:pPr>
              <w:jc w:val="center"/>
            </w:pPr>
          </w:p>
          <w:p w:rsidR="00B662FB" w:rsidRPr="00471946" w:rsidRDefault="00B662FB" w:rsidP="004A1080">
            <w:pPr>
              <w:jc w:val="center"/>
            </w:pPr>
          </w:p>
          <w:p w:rsidR="00B662FB" w:rsidRPr="00471946" w:rsidRDefault="00B662FB" w:rsidP="004A1080">
            <w:pPr>
              <w:jc w:val="center"/>
            </w:pPr>
          </w:p>
          <w:p w:rsidR="00B662FB" w:rsidRPr="00471946" w:rsidRDefault="00B662FB" w:rsidP="004A1080">
            <w:pPr>
              <w:jc w:val="center"/>
            </w:pPr>
          </w:p>
        </w:tc>
        <w:tc>
          <w:tcPr>
            <w:tcW w:w="1842" w:type="dxa"/>
            <w:tcBorders>
              <w:bottom w:val="single" w:sz="4" w:space="0" w:color="auto"/>
            </w:tcBorders>
          </w:tcPr>
          <w:p w:rsidR="00B662FB" w:rsidRPr="00471946" w:rsidRDefault="00B662FB" w:rsidP="004A1080">
            <w:pPr>
              <w:jc w:val="center"/>
            </w:pPr>
          </w:p>
          <w:p w:rsidR="002A3198" w:rsidRPr="00471946" w:rsidRDefault="002A3198" w:rsidP="004A1080">
            <w:pPr>
              <w:jc w:val="center"/>
              <w:rPr>
                <w:lang w:eastAsia="en-US"/>
              </w:rPr>
            </w:pPr>
          </w:p>
          <w:p w:rsidR="00B662FB" w:rsidRPr="00471946" w:rsidRDefault="002A3198" w:rsidP="004A1080">
            <w:pPr>
              <w:jc w:val="center"/>
            </w:pPr>
            <w:r w:rsidRPr="00471946">
              <w:rPr>
                <w:lang w:eastAsia="en-US"/>
              </w:rPr>
              <w:t>Директор</w:t>
            </w:r>
          </w:p>
        </w:tc>
        <w:tc>
          <w:tcPr>
            <w:tcW w:w="1141" w:type="dxa"/>
            <w:tcBorders>
              <w:bottom w:val="single" w:sz="4" w:space="0" w:color="auto"/>
            </w:tcBorders>
          </w:tcPr>
          <w:p w:rsidR="00B662FB" w:rsidRPr="00471946" w:rsidRDefault="00B662FB" w:rsidP="00E7340B">
            <w:pPr>
              <w:jc w:val="center"/>
              <w:rPr>
                <w:b/>
              </w:rPr>
            </w:pPr>
          </w:p>
        </w:tc>
      </w:tr>
      <w:tr w:rsidR="00B662FB" w:rsidRPr="00471946" w:rsidTr="00B662FB">
        <w:trPr>
          <w:trHeight w:val="1723"/>
        </w:trPr>
        <w:tc>
          <w:tcPr>
            <w:tcW w:w="992" w:type="dxa"/>
            <w:vMerge/>
          </w:tcPr>
          <w:p w:rsidR="00B662FB" w:rsidRPr="00471946" w:rsidRDefault="00B662FB" w:rsidP="009C5DE2">
            <w:pPr>
              <w:numPr>
                <w:ilvl w:val="0"/>
                <w:numId w:val="16"/>
              </w:numPr>
              <w:jc w:val="center"/>
            </w:pPr>
          </w:p>
        </w:tc>
        <w:tc>
          <w:tcPr>
            <w:tcW w:w="4957" w:type="dxa"/>
            <w:tcBorders>
              <w:top w:val="single" w:sz="4" w:space="0" w:color="auto"/>
            </w:tcBorders>
          </w:tcPr>
          <w:p w:rsidR="00B662FB" w:rsidRPr="00471946" w:rsidRDefault="00B662FB" w:rsidP="00E7340B">
            <w:pPr>
              <w:pStyle w:val="ac"/>
              <w:tabs>
                <w:tab w:val="left" w:pos="-108"/>
                <w:tab w:val="left" w:pos="317"/>
              </w:tabs>
              <w:ind w:left="0"/>
              <w:jc w:val="both"/>
            </w:pPr>
            <w:r w:rsidRPr="00471946">
              <w:t xml:space="preserve">1. Звіт керівника та колективу </w:t>
            </w:r>
            <w:r w:rsidR="002A3198" w:rsidRPr="00471946">
              <w:t xml:space="preserve">ЗДО </w:t>
            </w:r>
            <w:r w:rsidRPr="00471946">
              <w:t>«Про результати робо</w:t>
            </w:r>
            <w:r w:rsidR="001F1902">
              <w:t>ти усіх підсистем закладу у 2024/2025</w:t>
            </w:r>
            <w:r w:rsidRPr="00471946">
              <w:t>н.р.»</w:t>
            </w:r>
          </w:p>
          <w:p w:rsidR="00B662FB" w:rsidRPr="00471946" w:rsidRDefault="009A0246" w:rsidP="00BB5B30">
            <w:pPr>
              <w:spacing w:after="195"/>
              <w:textAlignment w:val="baseline"/>
            </w:pPr>
            <w:r w:rsidRPr="00471946">
              <w:t>2. Звіт голови Р</w:t>
            </w:r>
            <w:r w:rsidR="00B662FB" w:rsidRPr="00471946">
              <w:t>ади  закладу про участь у розвитку закладу та вдосконалення освітнього процесу</w:t>
            </w:r>
          </w:p>
        </w:tc>
        <w:tc>
          <w:tcPr>
            <w:tcW w:w="1700" w:type="dxa"/>
            <w:tcBorders>
              <w:top w:val="single" w:sz="4" w:space="0" w:color="auto"/>
            </w:tcBorders>
          </w:tcPr>
          <w:p w:rsidR="00B662FB" w:rsidRPr="00471946" w:rsidRDefault="00370468" w:rsidP="004A1080">
            <w:pPr>
              <w:jc w:val="center"/>
            </w:pPr>
            <w:r>
              <w:t xml:space="preserve">Серпень </w:t>
            </w:r>
            <w:r w:rsidR="00B662FB" w:rsidRPr="00471946">
              <w:t>202</w:t>
            </w:r>
            <w:r w:rsidR="001F1902">
              <w:t>4</w:t>
            </w:r>
          </w:p>
        </w:tc>
        <w:tc>
          <w:tcPr>
            <w:tcW w:w="1842" w:type="dxa"/>
            <w:tcBorders>
              <w:top w:val="single" w:sz="4" w:space="0" w:color="auto"/>
            </w:tcBorders>
          </w:tcPr>
          <w:p w:rsidR="00B662FB" w:rsidRPr="00471946" w:rsidRDefault="002A3198" w:rsidP="004A1080">
            <w:pPr>
              <w:jc w:val="center"/>
            </w:pPr>
            <w:r w:rsidRPr="00471946">
              <w:rPr>
                <w:lang w:eastAsia="en-US"/>
              </w:rPr>
              <w:t>Директор</w:t>
            </w:r>
          </w:p>
        </w:tc>
        <w:tc>
          <w:tcPr>
            <w:tcW w:w="1141" w:type="dxa"/>
            <w:tcBorders>
              <w:top w:val="single" w:sz="4" w:space="0" w:color="auto"/>
            </w:tcBorders>
          </w:tcPr>
          <w:p w:rsidR="00B662FB" w:rsidRPr="00471946" w:rsidRDefault="00B662FB" w:rsidP="00E7340B">
            <w:pPr>
              <w:jc w:val="center"/>
              <w:rPr>
                <w:b/>
              </w:rPr>
            </w:pPr>
          </w:p>
        </w:tc>
      </w:tr>
      <w:tr w:rsidR="009934F7" w:rsidRPr="00471946" w:rsidTr="00CB1BE7">
        <w:trPr>
          <w:trHeight w:val="663"/>
        </w:trPr>
        <w:tc>
          <w:tcPr>
            <w:tcW w:w="992" w:type="dxa"/>
            <w:vMerge w:val="restart"/>
          </w:tcPr>
          <w:p w:rsidR="009934F7" w:rsidRPr="00471946" w:rsidRDefault="009934F7" w:rsidP="009C5DE2">
            <w:pPr>
              <w:numPr>
                <w:ilvl w:val="0"/>
                <w:numId w:val="16"/>
              </w:numPr>
              <w:jc w:val="center"/>
            </w:pPr>
          </w:p>
        </w:tc>
        <w:tc>
          <w:tcPr>
            <w:tcW w:w="4957" w:type="dxa"/>
          </w:tcPr>
          <w:p w:rsidR="009934F7" w:rsidRPr="00471946" w:rsidRDefault="009934F7" w:rsidP="009934F7">
            <w:pPr>
              <w:rPr>
                <w:b/>
              </w:rPr>
            </w:pPr>
            <w:r w:rsidRPr="00471946">
              <w:rPr>
                <w:b/>
              </w:rPr>
              <w:t>Групові батьківські збори</w:t>
            </w:r>
          </w:p>
          <w:p w:rsidR="009934F7" w:rsidRPr="00471946" w:rsidRDefault="009934F7" w:rsidP="009934F7">
            <w:r w:rsidRPr="00471946">
              <w:rPr>
                <w:b/>
                <w:u w:val="single"/>
              </w:rPr>
              <w:t>Ранній вік</w:t>
            </w:r>
            <w:r w:rsidRPr="00471946">
              <w:br/>
              <w:t>1. Ознайомлення з особливостями становлення і розвитку особистості на ранніх етапах онтогенезу»</w:t>
            </w:r>
            <w:r w:rsidRPr="00471946">
              <w:br/>
              <w:t>2. «Як допомогти дитині. Адаптація дітей до дитячого садка»</w:t>
            </w:r>
          </w:p>
        </w:tc>
        <w:tc>
          <w:tcPr>
            <w:tcW w:w="1700" w:type="dxa"/>
          </w:tcPr>
          <w:p w:rsidR="009934F7" w:rsidRPr="00471946" w:rsidRDefault="009934F7" w:rsidP="004A1080">
            <w:pPr>
              <w:jc w:val="center"/>
            </w:pPr>
          </w:p>
          <w:p w:rsidR="009934F7" w:rsidRPr="00471946" w:rsidRDefault="009934F7" w:rsidP="004A1080">
            <w:pPr>
              <w:jc w:val="center"/>
            </w:pPr>
          </w:p>
          <w:p w:rsidR="009934F7" w:rsidRPr="00471946" w:rsidRDefault="009934F7" w:rsidP="004A1080">
            <w:pPr>
              <w:jc w:val="center"/>
            </w:pPr>
            <w:r w:rsidRPr="00471946">
              <w:t>Вересень</w:t>
            </w:r>
          </w:p>
        </w:tc>
        <w:tc>
          <w:tcPr>
            <w:tcW w:w="1842" w:type="dxa"/>
          </w:tcPr>
          <w:p w:rsidR="009934F7" w:rsidRPr="00471946" w:rsidRDefault="009934F7" w:rsidP="004A1080">
            <w:pPr>
              <w:ind w:left="34"/>
              <w:jc w:val="center"/>
            </w:pPr>
          </w:p>
          <w:p w:rsidR="009934F7" w:rsidRPr="00471946" w:rsidRDefault="009934F7" w:rsidP="004A1080">
            <w:pPr>
              <w:ind w:left="34"/>
              <w:jc w:val="center"/>
            </w:pPr>
          </w:p>
          <w:p w:rsidR="009934F7" w:rsidRPr="00471946" w:rsidRDefault="009934F7" w:rsidP="004A1080">
            <w:pPr>
              <w:ind w:left="34"/>
              <w:jc w:val="center"/>
            </w:pPr>
            <w:r w:rsidRPr="00471946">
              <w:t xml:space="preserve">Вихователі груп </w:t>
            </w:r>
            <w:proofErr w:type="spellStart"/>
            <w:r w:rsidRPr="00471946">
              <w:t>ран.віку</w:t>
            </w:r>
            <w:proofErr w:type="spellEnd"/>
          </w:p>
          <w:p w:rsidR="009934F7" w:rsidRPr="00471946" w:rsidRDefault="009934F7" w:rsidP="004A1080">
            <w:pPr>
              <w:ind w:left="34"/>
              <w:jc w:val="center"/>
            </w:pPr>
            <w:r w:rsidRPr="00471946">
              <w:t>пр. психолог</w:t>
            </w:r>
          </w:p>
        </w:tc>
        <w:tc>
          <w:tcPr>
            <w:tcW w:w="1141" w:type="dxa"/>
          </w:tcPr>
          <w:p w:rsidR="009934F7" w:rsidRPr="00471946" w:rsidRDefault="009934F7" w:rsidP="00E7340B">
            <w:pPr>
              <w:jc w:val="center"/>
              <w:rPr>
                <w:b/>
              </w:rPr>
            </w:pPr>
          </w:p>
        </w:tc>
      </w:tr>
      <w:tr w:rsidR="009934F7" w:rsidRPr="00471946" w:rsidTr="00CB1BE7">
        <w:trPr>
          <w:trHeight w:val="663"/>
        </w:trPr>
        <w:tc>
          <w:tcPr>
            <w:tcW w:w="992" w:type="dxa"/>
            <w:vMerge/>
          </w:tcPr>
          <w:p w:rsidR="009934F7" w:rsidRPr="00471946" w:rsidRDefault="009934F7" w:rsidP="009C5DE2">
            <w:pPr>
              <w:numPr>
                <w:ilvl w:val="0"/>
                <w:numId w:val="16"/>
              </w:numPr>
              <w:jc w:val="center"/>
            </w:pPr>
          </w:p>
        </w:tc>
        <w:tc>
          <w:tcPr>
            <w:tcW w:w="4957" w:type="dxa"/>
          </w:tcPr>
          <w:p w:rsidR="009934F7" w:rsidRPr="00471946" w:rsidRDefault="009934F7" w:rsidP="009934F7">
            <w:proofErr w:type="spellStart"/>
            <w:r w:rsidRPr="00471946">
              <w:t>Особистісно</w:t>
            </w:r>
            <w:proofErr w:type="spellEnd"/>
            <w:r w:rsidRPr="00471946">
              <w:t xml:space="preserve"> зорієнтована модель спілкування з дітьми раннього віку</w:t>
            </w:r>
          </w:p>
        </w:tc>
        <w:tc>
          <w:tcPr>
            <w:tcW w:w="1700" w:type="dxa"/>
          </w:tcPr>
          <w:p w:rsidR="009934F7" w:rsidRPr="00471946" w:rsidRDefault="009934F7" w:rsidP="004A1080">
            <w:pPr>
              <w:jc w:val="center"/>
            </w:pPr>
            <w:r w:rsidRPr="00471946">
              <w:t>Січень</w:t>
            </w:r>
          </w:p>
        </w:tc>
        <w:tc>
          <w:tcPr>
            <w:tcW w:w="1842" w:type="dxa"/>
          </w:tcPr>
          <w:p w:rsidR="009934F7" w:rsidRPr="00471946" w:rsidRDefault="009934F7" w:rsidP="004A1080">
            <w:pPr>
              <w:ind w:left="34"/>
              <w:jc w:val="center"/>
            </w:pPr>
            <w:r w:rsidRPr="00471946">
              <w:t xml:space="preserve">Вихователі груп </w:t>
            </w:r>
            <w:proofErr w:type="spellStart"/>
            <w:r w:rsidRPr="00471946">
              <w:t>ран.віку</w:t>
            </w:r>
            <w:proofErr w:type="spellEnd"/>
          </w:p>
          <w:p w:rsidR="009934F7" w:rsidRPr="00471946" w:rsidRDefault="009934F7" w:rsidP="004A1080">
            <w:pPr>
              <w:jc w:val="center"/>
            </w:pPr>
            <w:r w:rsidRPr="00471946">
              <w:t>пр. психолог</w:t>
            </w:r>
          </w:p>
        </w:tc>
        <w:tc>
          <w:tcPr>
            <w:tcW w:w="1141" w:type="dxa"/>
          </w:tcPr>
          <w:p w:rsidR="009934F7" w:rsidRPr="00471946" w:rsidRDefault="009934F7" w:rsidP="00E7340B">
            <w:pPr>
              <w:jc w:val="center"/>
              <w:rPr>
                <w:b/>
              </w:rPr>
            </w:pPr>
          </w:p>
        </w:tc>
      </w:tr>
      <w:tr w:rsidR="009934F7" w:rsidRPr="00471946" w:rsidTr="00CB1BE7">
        <w:trPr>
          <w:trHeight w:val="663"/>
        </w:trPr>
        <w:tc>
          <w:tcPr>
            <w:tcW w:w="992" w:type="dxa"/>
            <w:vMerge/>
          </w:tcPr>
          <w:p w:rsidR="009934F7" w:rsidRPr="00471946" w:rsidRDefault="009934F7" w:rsidP="009C5DE2">
            <w:pPr>
              <w:numPr>
                <w:ilvl w:val="0"/>
                <w:numId w:val="16"/>
              </w:numPr>
              <w:jc w:val="center"/>
            </w:pPr>
          </w:p>
        </w:tc>
        <w:tc>
          <w:tcPr>
            <w:tcW w:w="4957" w:type="dxa"/>
          </w:tcPr>
          <w:p w:rsidR="009934F7" w:rsidRPr="00471946" w:rsidRDefault="009934F7" w:rsidP="009934F7">
            <w:r w:rsidRPr="00471946">
              <w:t>Оздоровлюємося залюбки влітку</w:t>
            </w:r>
          </w:p>
        </w:tc>
        <w:tc>
          <w:tcPr>
            <w:tcW w:w="1700" w:type="dxa"/>
          </w:tcPr>
          <w:p w:rsidR="009934F7" w:rsidRPr="00471946" w:rsidRDefault="009934F7" w:rsidP="004A1080">
            <w:pPr>
              <w:jc w:val="center"/>
            </w:pPr>
            <w:r w:rsidRPr="00471946">
              <w:t xml:space="preserve">Травень </w:t>
            </w:r>
          </w:p>
          <w:p w:rsidR="009934F7" w:rsidRPr="00471946" w:rsidRDefault="009934F7" w:rsidP="004A1080">
            <w:pPr>
              <w:jc w:val="center"/>
            </w:pPr>
          </w:p>
        </w:tc>
        <w:tc>
          <w:tcPr>
            <w:tcW w:w="1842" w:type="dxa"/>
          </w:tcPr>
          <w:p w:rsidR="009934F7" w:rsidRPr="00471946" w:rsidRDefault="009934F7" w:rsidP="004A1080">
            <w:pPr>
              <w:ind w:left="34"/>
              <w:jc w:val="center"/>
            </w:pPr>
            <w:r w:rsidRPr="00471946">
              <w:t xml:space="preserve">Вихователі груп </w:t>
            </w:r>
            <w:proofErr w:type="spellStart"/>
            <w:r w:rsidRPr="00471946">
              <w:t>ран.віку</w:t>
            </w:r>
            <w:proofErr w:type="spellEnd"/>
          </w:p>
          <w:p w:rsidR="009934F7" w:rsidRPr="00471946" w:rsidRDefault="009934F7" w:rsidP="004A1080">
            <w:pPr>
              <w:ind w:left="34"/>
              <w:jc w:val="center"/>
            </w:pPr>
            <w:r w:rsidRPr="00471946">
              <w:t>пр. психолог</w:t>
            </w:r>
          </w:p>
        </w:tc>
        <w:tc>
          <w:tcPr>
            <w:tcW w:w="1141" w:type="dxa"/>
          </w:tcPr>
          <w:p w:rsidR="009934F7" w:rsidRPr="00471946" w:rsidRDefault="009934F7" w:rsidP="00E7340B">
            <w:pPr>
              <w:jc w:val="center"/>
              <w:rPr>
                <w:b/>
              </w:rPr>
            </w:pPr>
          </w:p>
        </w:tc>
      </w:tr>
      <w:tr w:rsidR="009934F7" w:rsidRPr="00471946" w:rsidTr="00CB1BE7">
        <w:trPr>
          <w:trHeight w:val="663"/>
        </w:trPr>
        <w:tc>
          <w:tcPr>
            <w:tcW w:w="992" w:type="dxa"/>
            <w:vMerge/>
          </w:tcPr>
          <w:p w:rsidR="009934F7" w:rsidRPr="00471946" w:rsidRDefault="009934F7" w:rsidP="009C5DE2">
            <w:pPr>
              <w:numPr>
                <w:ilvl w:val="0"/>
                <w:numId w:val="16"/>
              </w:numPr>
              <w:jc w:val="center"/>
            </w:pPr>
          </w:p>
        </w:tc>
        <w:tc>
          <w:tcPr>
            <w:tcW w:w="4957" w:type="dxa"/>
          </w:tcPr>
          <w:p w:rsidR="009934F7" w:rsidRPr="00471946" w:rsidRDefault="009934F7" w:rsidP="009934F7">
            <w:pPr>
              <w:rPr>
                <w:b/>
                <w:u w:val="single"/>
              </w:rPr>
            </w:pPr>
            <w:r w:rsidRPr="00471946">
              <w:rPr>
                <w:b/>
                <w:u w:val="single"/>
              </w:rPr>
              <w:t>Молодший дошкільний вік</w:t>
            </w:r>
          </w:p>
          <w:p w:rsidR="009934F7" w:rsidRPr="00471946" w:rsidRDefault="009934F7" w:rsidP="009934F7">
            <w:r w:rsidRPr="00471946">
              <w:t>1. Завда</w:t>
            </w:r>
            <w:r w:rsidR="002A3198" w:rsidRPr="00471946">
              <w:t>нн</w:t>
            </w:r>
            <w:r w:rsidR="001F1902">
              <w:t>я освітньої діяльності на   2024/2025</w:t>
            </w:r>
            <w:r w:rsidRPr="00471946">
              <w:t xml:space="preserve"> н. р. у світлі програми «Українське </w:t>
            </w:r>
            <w:proofErr w:type="spellStart"/>
            <w:r w:rsidRPr="00471946">
              <w:t>дошкілля</w:t>
            </w:r>
            <w:proofErr w:type="spellEnd"/>
            <w:r w:rsidRPr="00471946">
              <w:t>»</w:t>
            </w:r>
            <w:r w:rsidRPr="00471946">
              <w:br/>
              <w:t>2. «Я дорослішаю». Психологічно-вікова характеристика розвитку дітей 4-го року життя</w:t>
            </w:r>
          </w:p>
        </w:tc>
        <w:tc>
          <w:tcPr>
            <w:tcW w:w="1700" w:type="dxa"/>
          </w:tcPr>
          <w:p w:rsidR="009934F7" w:rsidRPr="00471946" w:rsidRDefault="009934F7" w:rsidP="00EF660C">
            <w:pPr>
              <w:jc w:val="center"/>
            </w:pPr>
          </w:p>
          <w:p w:rsidR="009934F7" w:rsidRPr="00471946" w:rsidRDefault="009934F7" w:rsidP="00EF660C">
            <w:pPr>
              <w:jc w:val="center"/>
            </w:pPr>
          </w:p>
          <w:p w:rsidR="009934F7" w:rsidRPr="00471946" w:rsidRDefault="009934F7" w:rsidP="00EF660C">
            <w:pPr>
              <w:jc w:val="center"/>
            </w:pPr>
            <w:r w:rsidRPr="00471946">
              <w:t>Вересень</w:t>
            </w:r>
          </w:p>
        </w:tc>
        <w:tc>
          <w:tcPr>
            <w:tcW w:w="1842" w:type="dxa"/>
          </w:tcPr>
          <w:p w:rsidR="009934F7" w:rsidRPr="00471946" w:rsidRDefault="009934F7" w:rsidP="004A1080">
            <w:pPr>
              <w:ind w:left="34"/>
              <w:jc w:val="center"/>
            </w:pPr>
          </w:p>
          <w:p w:rsidR="009934F7" w:rsidRPr="00471946" w:rsidRDefault="009934F7" w:rsidP="004A1080">
            <w:pPr>
              <w:ind w:left="34"/>
              <w:jc w:val="center"/>
            </w:pPr>
            <w:r w:rsidRPr="00471946">
              <w:t xml:space="preserve">Вихователі груп </w:t>
            </w:r>
            <w:proofErr w:type="spellStart"/>
            <w:r w:rsidRPr="00471946">
              <w:t>молодш</w:t>
            </w:r>
            <w:proofErr w:type="spellEnd"/>
            <w:r w:rsidRPr="00471946">
              <w:t>. віку</w:t>
            </w:r>
          </w:p>
          <w:p w:rsidR="009934F7" w:rsidRPr="00471946" w:rsidRDefault="009934F7" w:rsidP="004A1080">
            <w:pPr>
              <w:ind w:left="34"/>
              <w:jc w:val="center"/>
            </w:pPr>
            <w:r w:rsidRPr="00471946">
              <w:t>пр. психолог</w:t>
            </w:r>
          </w:p>
        </w:tc>
        <w:tc>
          <w:tcPr>
            <w:tcW w:w="1141" w:type="dxa"/>
          </w:tcPr>
          <w:p w:rsidR="009934F7" w:rsidRPr="00471946" w:rsidRDefault="009934F7" w:rsidP="00E7340B">
            <w:pPr>
              <w:jc w:val="center"/>
              <w:rPr>
                <w:b/>
              </w:rPr>
            </w:pPr>
          </w:p>
        </w:tc>
      </w:tr>
      <w:tr w:rsidR="009934F7" w:rsidRPr="00471946" w:rsidTr="004F05F3">
        <w:trPr>
          <w:trHeight w:val="770"/>
        </w:trPr>
        <w:tc>
          <w:tcPr>
            <w:tcW w:w="992" w:type="dxa"/>
            <w:vMerge/>
          </w:tcPr>
          <w:p w:rsidR="009934F7" w:rsidRPr="00471946" w:rsidRDefault="009934F7" w:rsidP="009C5DE2">
            <w:pPr>
              <w:numPr>
                <w:ilvl w:val="0"/>
                <w:numId w:val="16"/>
              </w:numPr>
              <w:jc w:val="center"/>
            </w:pPr>
          </w:p>
        </w:tc>
        <w:tc>
          <w:tcPr>
            <w:tcW w:w="4957" w:type="dxa"/>
          </w:tcPr>
          <w:p w:rsidR="009934F7" w:rsidRPr="00471946" w:rsidRDefault="009934F7" w:rsidP="009934F7">
            <w:r w:rsidRPr="00471946">
              <w:t xml:space="preserve">У чому плюси та мінуси </w:t>
            </w:r>
            <w:proofErr w:type="spellStart"/>
            <w:r w:rsidRPr="00471946">
              <w:t>медіасередовища</w:t>
            </w:r>
            <w:proofErr w:type="spellEnd"/>
            <w:r w:rsidRPr="00471946">
              <w:t xml:space="preserve"> дитини.</w:t>
            </w:r>
          </w:p>
        </w:tc>
        <w:tc>
          <w:tcPr>
            <w:tcW w:w="1700" w:type="dxa"/>
          </w:tcPr>
          <w:p w:rsidR="009934F7" w:rsidRPr="00471946" w:rsidRDefault="009934F7" w:rsidP="00EF660C">
            <w:pPr>
              <w:jc w:val="center"/>
            </w:pPr>
            <w:r w:rsidRPr="00471946">
              <w:t>Січень</w:t>
            </w:r>
          </w:p>
        </w:tc>
        <w:tc>
          <w:tcPr>
            <w:tcW w:w="1842" w:type="dxa"/>
          </w:tcPr>
          <w:p w:rsidR="009934F7" w:rsidRPr="00471946" w:rsidRDefault="009934F7" w:rsidP="004F05F3">
            <w:pPr>
              <w:ind w:left="34"/>
              <w:jc w:val="center"/>
            </w:pPr>
            <w:r w:rsidRPr="00471946">
              <w:t xml:space="preserve">Вихователі груп </w:t>
            </w:r>
            <w:proofErr w:type="spellStart"/>
            <w:r w:rsidRPr="00471946">
              <w:t>молодш</w:t>
            </w:r>
            <w:proofErr w:type="spellEnd"/>
            <w:r w:rsidRPr="00471946">
              <w:t>. віку</w:t>
            </w:r>
          </w:p>
        </w:tc>
        <w:tc>
          <w:tcPr>
            <w:tcW w:w="1141" w:type="dxa"/>
          </w:tcPr>
          <w:p w:rsidR="009934F7" w:rsidRPr="00471946" w:rsidRDefault="009934F7" w:rsidP="00E7340B">
            <w:pPr>
              <w:jc w:val="center"/>
              <w:rPr>
                <w:b/>
              </w:rPr>
            </w:pPr>
          </w:p>
        </w:tc>
      </w:tr>
      <w:tr w:rsidR="009934F7" w:rsidRPr="00471946" w:rsidTr="00CB1BE7">
        <w:trPr>
          <w:trHeight w:val="663"/>
        </w:trPr>
        <w:tc>
          <w:tcPr>
            <w:tcW w:w="992" w:type="dxa"/>
            <w:vMerge/>
          </w:tcPr>
          <w:p w:rsidR="009934F7" w:rsidRPr="00471946" w:rsidRDefault="009934F7" w:rsidP="009C5DE2">
            <w:pPr>
              <w:numPr>
                <w:ilvl w:val="0"/>
                <w:numId w:val="16"/>
              </w:numPr>
              <w:jc w:val="center"/>
            </w:pPr>
          </w:p>
        </w:tc>
        <w:tc>
          <w:tcPr>
            <w:tcW w:w="4957" w:type="dxa"/>
          </w:tcPr>
          <w:p w:rsidR="009934F7" w:rsidRPr="00471946" w:rsidRDefault="009934F7" w:rsidP="009934F7">
            <w:r w:rsidRPr="00471946">
              <w:t>Експериментуємо разом з дитиною (пошуково-дослідницька діяльність).</w:t>
            </w:r>
          </w:p>
        </w:tc>
        <w:tc>
          <w:tcPr>
            <w:tcW w:w="1700" w:type="dxa"/>
          </w:tcPr>
          <w:p w:rsidR="009934F7" w:rsidRPr="00471946" w:rsidRDefault="009934F7" w:rsidP="00EF660C">
            <w:pPr>
              <w:jc w:val="center"/>
            </w:pPr>
            <w:r w:rsidRPr="00471946">
              <w:t xml:space="preserve">Травень </w:t>
            </w:r>
          </w:p>
          <w:p w:rsidR="009934F7" w:rsidRPr="00471946" w:rsidRDefault="009934F7" w:rsidP="00EF660C">
            <w:pPr>
              <w:jc w:val="center"/>
            </w:pPr>
          </w:p>
        </w:tc>
        <w:tc>
          <w:tcPr>
            <w:tcW w:w="1842" w:type="dxa"/>
          </w:tcPr>
          <w:p w:rsidR="009934F7" w:rsidRPr="00471946" w:rsidRDefault="009934F7" w:rsidP="004A1080">
            <w:pPr>
              <w:ind w:left="34"/>
              <w:jc w:val="center"/>
            </w:pPr>
            <w:r w:rsidRPr="00471946">
              <w:t xml:space="preserve">Вихователі груп </w:t>
            </w:r>
            <w:proofErr w:type="spellStart"/>
            <w:r w:rsidRPr="00471946">
              <w:t>молодш</w:t>
            </w:r>
            <w:proofErr w:type="spellEnd"/>
            <w:r w:rsidRPr="00471946">
              <w:t>. віку</w:t>
            </w:r>
          </w:p>
        </w:tc>
        <w:tc>
          <w:tcPr>
            <w:tcW w:w="1141" w:type="dxa"/>
          </w:tcPr>
          <w:p w:rsidR="009934F7" w:rsidRPr="00471946" w:rsidRDefault="009934F7" w:rsidP="00E7340B">
            <w:pPr>
              <w:jc w:val="center"/>
              <w:rPr>
                <w:b/>
              </w:rPr>
            </w:pPr>
          </w:p>
        </w:tc>
      </w:tr>
      <w:tr w:rsidR="009934F7" w:rsidRPr="00471946" w:rsidTr="00CB1BE7">
        <w:trPr>
          <w:trHeight w:val="663"/>
        </w:trPr>
        <w:tc>
          <w:tcPr>
            <w:tcW w:w="992" w:type="dxa"/>
            <w:vMerge/>
          </w:tcPr>
          <w:p w:rsidR="009934F7" w:rsidRPr="00471946" w:rsidRDefault="009934F7" w:rsidP="009C5DE2">
            <w:pPr>
              <w:numPr>
                <w:ilvl w:val="0"/>
                <w:numId w:val="16"/>
              </w:numPr>
              <w:jc w:val="center"/>
            </w:pPr>
          </w:p>
        </w:tc>
        <w:tc>
          <w:tcPr>
            <w:tcW w:w="4957" w:type="dxa"/>
            <w:vAlign w:val="bottom"/>
          </w:tcPr>
          <w:p w:rsidR="009934F7" w:rsidRPr="00471946" w:rsidRDefault="009934F7" w:rsidP="009934F7">
            <w:pPr>
              <w:rPr>
                <w:b/>
                <w:u w:val="single"/>
              </w:rPr>
            </w:pPr>
            <w:r w:rsidRPr="00471946">
              <w:rPr>
                <w:b/>
                <w:u w:val="single"/>
              </w:rPr>
              <w:t>Середній дошкільний вік</w:t>
            </w:r>
          </w:p>
          <w:p w:rsidR="009934F7" w:rsidRPr="00471946" w:rsidRDefault="009934F7" w:rsidP="009934F7">
            <w:r w:rsidRPr="00471946">
              <w:t>1. Завдання вих</w:t>
            </w:r>
            <w:r w:rsidR="00370468">
              <w:t>овання та навча</w:t>
            </w:r>
            <w:r w:rsidR="001F1902">
              <w:t>ння дітей на 2024/2025</w:t>
            </w:r>
            <w:r w:rsidRPr="00471946">
              <w:t xml:space="preserve"> н. р. у світлі програми.</w:t>
            </w:r>
            <w:r w:rsidRPr="00471946">
              <w:br/>
            </w:r>
            <w:r w:rsidRPr="00471946">
              <w:lastRenderedPageBreak/>
              <w:t>2. Особливості психологічного і фізичного розвитку дитини 5-го року життя.</w:t>
            </w:r>
          </w:p>
        </w:tc>
        <w:tc>
          <w:tcPr>
            <w:tcW w:w="1700" w:type="dxa"/>
          </w:tcPr>
          <w:p w:rsidR="009934F7" w:rsidRPr="00471946" w:rsidRDefault="009934F7" w:rsidP="00EF660C">
            <w:pPr>
              <w:jc w:val="center"/>
            </w:pPr>
          </w:p>
          <w:p w:rsidR="009934F7" w:rsidRPr="00471946" w:rsidRDefault="009934F7" w:rsidP="00EF660C">
            <w:pPr>
              <w:jc w:val="center"/>
            </w:pPr>
          </w:p>
          <w:p w:rsidR="009934F7" w:rsidRPr="00471946" w:rsidRDefault="009934F7" w:rsidP="00EF660C">
            <w:pPr>
              <w:jc w:val="center"/>
            </w:pPr>
            <w:r w:rsidRPr="00471946">
              <w:t>Вересень</w:t>
            </w:r>
          </w:p>
        </w:tc>
        <w:tc>
          <w:tcPr>
            <w:tcW w:w="1842" w:type="dxa"/>
          </w:tcPr>
          <w:p w:rsidR="009934F7" w:rsidRPr="00471946" w:rsidRDefault="009934F7" w:rsidP="004A1080">
            <w:pPr>
              <w:ind w:left="34"/>
              <w:jc w:val="center"/>
            </w:pPr>
          </w:p>
          <w:p w:rsidR="009934F7" w:rsidRPr="00471946" w:rsidRDefault="009934F7" w:rsidP="004A1080">
            <w:pPr>
              <w:ind w:left="34"/>
              <w:jc w:val="center"/>
            </w:pPr>
            <w:r w:rsidRPr="00471946">
              <w:t xml:space="preserve">Вихователі груп серед. </w:t>
            </w:r>
            <w:r w:rsidRPr="00471946">
              <w:lastRenderedPageBreak/>
              <w:t>віку</w:t>
            </w:r>
          </w:p>
          <w:p w:rsidR="009934F7" w:rsidRPr="00471946" w:rsidRDefault="009934F7" w:rsidP="004A1080">
            <w:pPr>
              <w:ind w:left="34"/>
              <w:jc w:val="center"/>
            </w:pPr>
            <w:r w:rsidRPr="00471946">
              <w:t>пр. психолог</w:t>
            </w:r>
          </w:p>
        </w:tc>
        <w:tc>
          <w:tcPr>
            <w:tcW w:w="1141" w:type="dxa"/>
          </w:tcPr>
          <w:p w:rsidR="009934F7" w:rsidRPr="00471946" w:rsidRDefault="009934F7" w:rsidP="00E7340B">
            <w:pPr>
              <w:jc w:val="center"/>
              <w:rPr>
                <w:b/>
              </w:rPr>
            </w:pPr>
          </w:p>
        </w:tc>
      </w:tr>
      <w:tr w:rsidR="009934F7" w:rsidRPr="00471946" w:rsidTr="00EF660C">
        <w:trPr>
          <w:trHeight w:val="600"/>
        </w:trPr>
        <w:tc>
          <w:tcPr>
            <w:tcW w:w="992" w:type="dxa"/>
            <w:vMerge/>
          </w:tcPr>
          <w:p w:rsidR="009934F7" w:rsidRPr="00471946" w:rsidRDefault="009934F7" w:rsidP="009C5DE2">
            <w:pPr>
              <w:numPr>
                <w:ilvl w:val="0"/>
                <w:numId w:val="16"/>
              </w:numPr>
              <w:jc w:val="center"/>
            </w:pPr>
          </w:p>
        </w:tc>
        <w:tc>
          <w:tcPr>
            <w:tcW w:w="4957" w:type="dxa"/>
            <w:tcBorders>
              <w:bottom w:val="single" w:sz="4" w:space="0" w:color="auto"/>
            </w:tcBorders>
            <w:vAlign w:val="bottom"/>
          </w:tcPr>
          <w:p w:rsidR="009934F7" w:rsidRPr="00471946" w:rsidRDefault="0057053F" w:rsidP="009934F7">
            <w:r w:rsidRPr="00471946">
              <w:t>Батьки-па</w:t>
            </w:r>
            <w:r w:rsidR="009934F7" w:rsidRPr="00471946">
              <w:t>р</w:t>
            </w:r>
            <w:r w:rsidRPr="00471946">
              <w:t>т</w:t>
            </w:r>
            <w:r w:rsidR="009934F7" w:rsidRPr="00471946">
              <w:t>нери в організації спільної ігрової діяльності з дітьми (Lego-конструктор).</w:t>
            </w:r>
          </w:p>
        </w:tc>
        <w:tc>
          <w:tcPr>
            <w:tcW w:w="1700" w:type="dxa"/>
            <w:tcBorders>
              <w:bottom w:val="single" w:sz="4" w:space="0" w:color="auto"/>
            </w:tcBorders>
          </w:tcPr>
          <w:p w:rsidR="009934F7" w:rsidRPr="00471946" w:rsidRDefault="009934F7" w:rsidP="00EF660C">
            <w:pPr>
              <w:jc w:val="center"/>
            </w:pPr>
            <w:r w:rsidRPr="00471946">
              <w:t>Січень</w:t>
            </w:r>
          </w:p>
        </w:tc>
        <w:tc>
          <w:tcPr>
            <w:tcW w:w="1842" w:type="dxa"/>
            <w:tcBorders>
              <w:bottom w:val="single" w:sz="4" w:space="0" w:color="auto"/>
            </w:tcBorders>
          </w:tcPr>
          <w:p w:rsidR="009934F7" w:rsidRPr="00471946" w:rsidRDefault="009934F7" w:rsidP="009934F7">
            <w:pPr>
              <w:ind w:left="34"/>
              <w:jc w:val="center"/>
            </w:pPr>
            <w:r w:rsidRPr="00471946">
              <w:t>Вихователі груп серед. вік</w:t>
            </w:r>
          </w:p>
        </w:tc>
        <w:tc>
          <w:tcPr>
            <w:tcW w:w="1141" w:type="dxa"/>
            <w:tcBorders>
              <w:bottom w:val="single" w:sz="4" w:space="0" w:color="auto"/>
            </w:tcBorders>
          </w:tcPr>
          <w:p w:rsidR="009934F7" w:rsidRPr="00471946" w:rsidRDefault="009934F7" w:rsidP="00E7340B">
            <w:pPr>
              <w:jc w:val="center"/>
              <w:rPr>
                <w:b/>
              </w:rPr>
            </w:pPr>
          </w:p>
        </w:tc>
      </w:tr>
      <w:tr w:rsidR="009934F7" w:rsidRPr="00471946" w:rsidTr="00EF660C">
        <w:trPr>
          <w:trHeight w:val="663"/>
        </w:trPr>
        <w:tc>
          <w:tcPr>
            <w:tcW w:w="992" w:type="dxa"/>
            <w:vMerge/>
          </w:tcPr>
          <w:p w:rsidR="009934F7" w:rsidRPr="00471946" w:rsidRDefault="009934F7" w:rsidP="009934F7">
            <w:pPr>
              <w:ind w:left="360"/>
              <w:jc w:val="center"/>
            </w:pPr>
          </w:p>
        </w:tc>
        <w:tc>
          <w:tcPr>
            <w:tcW w:w="4957" w:type="dxa"/>
            <w:tcBorders>
              <w:top w:val="single" w:sz="4" w:space="0" w:color="auto"/>
            </w:tcBorders>
            <w:vAlign w:val="bottom"/>
          </w:tcPr>
          <w:p w:rsidR="009934F7" w:rsidRPr="00471946" w:rsidRDefault="009934F7" w:rsidP="009934F7">
            <w:r w:rsidRPr="00471946">
              <w:t>Збалансований інтелектуальний розвиток особистості дитини в умовах сьогодення.</w:t>
            </w:r>
          </w:p>
          <w:p w:rsidR="009934F7" w:rsidRPr="00471946" w:rsidRDefault="009934F7" w:rsidP="009934F7"/>
          <w:p w:rsidR="009934F7" w:rsidRPr="00471946" w:rsidRDefault="009934F7" w:rsidP="009934F7"/>
        </w:tc>
        <w:tc>
          <w:tcPr>
            <w:tcW w:w="1700" w:type="dxa"/>
          </w:tcPr>
          <w:p w:rsidR="009934F7" w:rsidRPr="00471946" w:rsidRDefault="009934F7" w:rsidP="00EF660C">
            <w:pPr>
              <w:jc w:val="center"/>
            </w:pPr>
            <w:r w:rsidRPr="00471946">
              <w:t xml:space="preserve">Травень </w:t>
            </w:r>
          </w:p>
          <w:p w:rsidR="009934F7" w:rsidRPr="00471946" w:rsidRDefault="009934F7" w:rsidP="00EF660C">
            <w:pPr>
              <w:jc w:val="center"/>
            </w:pPr>
          </w:p>
        </w:tc>
        <w:tc>
          <w:tcPr>
            <w:tcW w:w="1842" w:type="dxa"/>
          </w:tcPr>
          <w:p w:rsidR="009934F7" w:rsidRPr="00471946" w:rsidRDefault="009934F7" w:rsidP="004A1080">
            <w:pPr>
              <w:ind w:left="34"/>
              <w:jc w:val="center"/>
            </w:pPr>
            <w:r w:rsidRPr="00471946">
              <w:t>Вихователі груп серед. віку</w:t>
            </w:r>
          </w:p>
          <w:p w:rsidR="009934F7" w:rsidRPr="00471946" w:rsidRDefault="009934F7" w:rsidP="004A1080">
            <w:pPr>
              <w:ind w:left="34"/>
              <w:jc w:val="center"/>
            </w:pPr>
            <w:r w:rsidRPr="00471946">
              <w:t>пр. психолог</w:t>
            </w:r>
          </w:p>
        </w:tc>
        <w:tc>
          <w:tcPr>
            <w:tcW w:w="1141" w:type="dxa"/>
          </w:tcPr>
          <w:p w:rsidR="009934F7" w:rsidRPr="00471946" w:rsidRDefault="009934F7" w:rsidP="00E7340B">
            <w:pPr>
              <w:jc w:val="center"/>
              <w:rPr>
                <w:b/>
              </w:rPr>
            </w:pPr>
          </w:p>
        </w:tc>
      </w:tr>
      <w:tr w:rsidR="009934F7" w:rsidRPr="00471946" w:rsidTr="00CB1BE7">
        <w:trPr>
          <w:trHeight w:val="663"/>
        </w:trPr>
        <w:tc>
          <w:tcPr>
            <w:tcW w:w="992" w:type="dxa"/>
            <w:vMerge/>
          </w:tcPr>
          <w:p w:rsidR="009934F7" w:rsidRPr="00471946" w:rsidRDefault="009934F7" w:rsidP="009C5DE2">
            <w:pPr>
              <w:numPr>
                <w:ilvl w:val="0"/>
                <w:numId w:val="16"/>
              </w:numPr>
              <w:jc w:val="center"/>
            </w:pPr>
          </w:p>
        </w:tc>
        <w:tc>
          <w:tcPr>
            <w:tcW w:w="4957" w:type="dxa"/>
            <w:vAlign w:val="bottom"/>
          </w:tcPr>
          <w:p w:rsidR="009934F7" w:rsidRPr="00471946" w:rsidRDefault="009934F7" w:rsidP="009934F7">
            <w:pPr>
              <w:rPr>
                <w:b/>
                <w:u w:val="single"/>
              </w:rPr>
            </w:pPr>
            <w:r w:rsidRPr="00471946">
              <w:rPr>
                <w:b/>
                <w:u w:val="single"/>
              </w:rPr>
              <w:t>Старший дошкільний вік</w:t>
            </w:r>
          </w:p>
          <w:p w:rsidR="009934F7" w:rsidRPr="00471946" w:rsidRDefault="009934F7" w:rsidP="009934F7">
            <w:r w:rsidRPr="00471946">
              <w:t> Батьківський всеобуч «Завдання вих</w:t>
            </w:r>
            <w:r w:rsidR="002A3198" w:rsidRPr="00471946">
              <w:t>овання та навчан</w:t>
            </w:r>
            <w:r w:rsidR="001F1902">
              <w:t>ня дітей на 2024/2025</w:t>
            </w:r>
            <w:r w:rsidRPr="00471946">
              <w:t xml:space="preserve"> навчальний рік у світлі програми».</w:t>
            </w:r>
          </w:p>
        </w:tc>
        <w:tc>
          <w:tcPr>
            <w:tcW w:w="1700" w:type="dxa"/>
          </w:tcPr>
          <w:p w:rsidR="009934F7" w:rsidRPr="00471946" w:rsidRDefault="009934F7" w:rsidP="00EF660C">
            <w:pPr>
              <w:jc w:val="center"/>
            </w:pPr>
          </w:p>
          <w:p w:rsidR="009934F7" w:rsidRPr="00471946" w:rsidRDefault="009934F7" w:rsidP="00EF660C">
            <w:pPr>
              <w:jc w:val="center"/>
            </w:pPr>
          </w:p>
          <w:p w:rsidR="009934F7" w:rsidRPr="00471946" w:rsidRDefault="009934F7" w:rsidP="00EF660C">
            <w:pPr>
              <w:jc w:val="center"/>
            </w:pPr>
            <w:r w:rsidRPr="00471946">
              <w:t>Вересень</w:t>
            </w:r>
          </w:p>
        </w:tc>
        <w:tc>
          <w:tcPr>
            <w:tcW w:w="1842" w:type="dxa"/>
          </w:tcPr>
          <w:p w:rsidR="009934F7" w:rsidRPr="00471946" w:rsidRDefault="009934F7" w:rsidP="004A1080">
            <w:pPr>
              <w:ind w:left="34"/>
              <w:jc w:val="center"/>
            </w:pPr>
            <w:r w:rsidRPr="00471946">
              <w:t xml:space="preserve">вихователі груп </w:t>
            </w:r>
            <w:proofErr w:type="spellStart"/>
            <w:r w:rsidRPr="00471946">
              <w:t>старш</w:t>
            </w:r>
            <w:proofErr w:type="spellEnd"/>
            <w:r w:rsidRPr="00471946">
              <w:t>. віку</w:t>
            </w:r>
          </w:p>
          <w:p w:rsidR="009934F7" w:rsidRPr="00471946" w:rsidRDefault="009934F7" w:rsidP="004A1080">
            <w:pPr>
              <w:ind w:left="34"/>
              <w:jc w:val="center"/>
            </w:pPr>
            <w:r w:rsidRPr="00471946">
              <w:t>пр. психолог</w:t>
            </w:r>
          </w:p>
        </w:tc>
        <w:tc>
          <w:tcPr>
            <w:tcW w:w="1141" w:type="dxa"/>
          </w:tcPr>
          <w:p w:rsidR="009934F7" w:rsidRPr="00471946" w:rsidRDefault="009934F7" w:rsidP="00E7340B">
            <w:pPr>
              <w:jc w:val="center"/>
              <w:rPr>
                <w:b/>
              </w:rPr>
            </w:pPr>
          </w:p>
        </w:tc>
      </w:tr>
      <w:tr w:rsidR="009934F7" w:rsidRPr="00471946" w:rsidTr="00B662FB">
        <w:trPr>
          <w:trHeight w:val="657"/>
        </w:trPr>
        <w:tc>
          <w:tcPr>
            <w:tcW w:w="992" w:type="dxa"/>
            <w:vMerge/>
          </w:tcPr>
          <w:p w:rsidR="009934F7" w:rsidRPr="00471946" w:rsidRDefault="009934F7" w:rsidP="009C5DE2">
            <w:pPr>
              <w:numPr>
                <w:ilvl w:val="0"/>
                <w:numId w:val="16"/>
              </w:numPr>
              <w:jc w:val="center"/>
            </w:pPr>
          </w:p>
        </w:tc>
        <w:tc>
          <w:tcPr>
            <w:tcW w:w="4957" w:type="dxa"/>
            <w:vAlign w:val="bottom"/>
          </w:tcPr>
          <w:p w:rsidR="009934F7" w:rsidRPr="00471946" w:rsidRDefault="009934F7" w:rsidP="009934F7">
            <w:r w:rsidRPr="00471946">
              <w:t>Роль гри у підготовці до школи.</w:t>
            </w:r>
          </w:p>
          <w:p w:rsidR="009934F7" w:rsidRPr="00471946" w:rsidRDefault="009934F7" w:rsidP="009934F7"/>
          <w:p w:rsidR="009934F7" w:rsidRPr="00471946" w:rsidRDefault="009934F7" w:rsidP="009934F7"/>
        </w:tc>
        <w:tc>
          <w:tcPr>
            <w:tcW w:w="1700" w:type="dxa"/>
          </w:tcPr>
          <w:p w:rsidR="009934F7" w:rsidRPr="00471946" w:rsidRDefault="009934F7" w:rsidP="00EF660C">
            <w:pPr>
              <w:jc w:val="center"/>
            </w:pPr>
            <w:r w:rsidRPr="00471946">
              <w:t>Січень</w:t>
            </w:r>
          </w:p>
        </w:tc>
        <w:tc>
          <w:tcPr>
            <w:tcW w:w="1842" w:type="dxa"/>
          </w:tcPr>
          <w:p w:rsidR="009934F7" w:rsidRPr="00471946" w:rsidRDefault="009934F7" w:rsidP="00B662FB">
            <w:pPr>
              <w:ind w:left="34"/>
              <w:jc w:val="center"/>
            </w:pPr>
            <w:r w:rsidRPr="00471946">
              <w:t xml:space="preserve">Вихователі груп </w:t>
            </w:r>
            <w:proofErr w:type="spellStart"/>
            <w:r w:rsidRPr="00471946">
              <w:t>старш</w:t>
            </w:r>
            <w:proofErr w:type="spellEnd"/>
            <w:r w:rsidRPr="00471946">
              <w:t>. віку</w:t>
            </w:r>
          </w:p>
        </w:tc>
        <w:tc>
          <w:tcPr>
            <w:tcW w:w="1141" w:type="dxa"/>
          </w:tcPr>
          <w:p w:rsidR="009934F7" w:rsidRPr="00471946" w:rsidRDefault="009934F7" w:rsidP="00E7340B">
            <w:pPr>
              <w:jc w:val="center"/>
              <w:rPr>
                <w:b/>
              </w:rPr>
            </w:pPr>
          </w:p>
        </w:tc>
      </w:tr>
      <w:tr w:rsidR="009934F7" w:rsidRPr="00471946" w:rsidTr="00CB1BE7">
        <w:trPr>
          <w:trHeight w:val="843"/>
        </w:trPr>
        <w:tc>
          <w:tcPr>
            <w:tcW w:w="992" w:type="dxa"/>
            <w:vMerge/>
          </w:tcPr>
          <w:p w:rsidR="009934F7" w:rsidRPr="00471946" w:rsidRDefault="009934F7" w:rsidP="009C5DE2">
            <w:pPr>
              <w:numPr>
                <w:ilvl w:val="0"/>
                <w:numId w:val="16"/>
              </w:numPr>
              <w:jc w:val="center"/>
            </w:pPr>
          </w:p>
        </w:tc>
        <w:tc>
          <w:tcPr>
            <w:tcW w:w="4957" w:type="dxa"/>
            <w:vAlign w:val="bottom"/>
          </w:tcPr>
          <w:p w:rsidR="009934F7" w:rsidRPr="00471946" w:rsidRDefault="009934F7" w:rsidP="009934F7">
            <w:r w:rsidRPr="00471946">
              <w:t>Дискусія з психологом «Формування життєвої компетентності дошкільника – умова успішного навчання в школі»</w:t>
            </w:r>
          </w:p>
          <w:p w:rsidR="009934F7" w:rsidRPr="00471946" w:rsidRDefault="009934F7" w:rsidP="009934F7"/>
        </w:tc>
        <w:tc>
          <w:tcPr>
            <w:tcW w:w="1700" w:type="dxa"/>
          </w:tcPr>
          <w:p w:rsidR="009934F7" w:rsidRPr="00471946" w:rsidRDefault="009934F7" w:rsidP="00EF660C">
            <w:pPr>
              <w:jc w:val="center"/>
            </w:pPr>
            <w:r w:rsidRPr="00471946">
              <w:t xml:space="preserve">Травень </w:t>
            </w:r>
          </w:p>
          <w:p w:rsidR="009934F7" w:rsidRPr="00471946" w:rsidRDefault="009934F7" w:rsidP="00EF660C">
            <w:pPr>
              <w:jc w:val="center"/>
            </w:pPr>
          </w:p>
        </w:tc>
        <w:tc>
          <w:tcPr>
            <w:tcW w:w="1842" w:type="dxa"/>
          </w:tcPr>
          <w:p w:rsidR="009934F7" w:rsidRPr="00471946" w:rsidRDefault="009934F7" w:rsidP="004A1080">
            <w:pPr>
              <w:ind w:left="34"/>
              <w:jc w:val="center"/>
            </w:pPr>
            <w:r w:rsidRPr="00471946">
              <w:t>пр. психолог</w:t>
            </w:r>
          </w:p>
        </w:tc>
        <w:tc>
          <w:tcPr>
            <w:tcW w:w="1141" w:type="dxa"/>
          </w:tcPr>
          <w:p w:rsidR="009934F7" w:rsidRPr="00471946" w:rsidRDefault="009934F7" w:rsidP="0046376B">
            <w:pPr>
              <w:jc w:val="center"/>
              <w:rPr>
                <w:b/>
              </w:rPr>
            </w:pPr>
          </w:p>
        </w:tc>
      </w:tr>
      <w:tr w:rsidR="00A76BF9" w:rsidRPr="00471946" w:rsidTr="00CB1BE7">
        <w:trPr>
          <w:trHeight w:val="674"/>
        </w:trPr>
        <w:tc>
          <w:tcPr>
            <w:tcW w:w="992" w:type="dxa"/>
            <w:vMerge w:val="restart"/>
          </w:tcPr>
          <w:p w:rsidR="00A76BF9" w:rsidRPr="00471946" w:rsidRDefault="00A76BF9" w:rsidP="009C5DE2">
            <w:pPr>
              <w:numPr>
                <w:ilvl w:val="0"/>
                <w:numId w:val="16"/>
              </w:numPr>
              <w:jc w:val="center"/>
            </w:pPr>
          </w:p>
        </w:tc>
        <w:tc>
          <w:tcPr>
            <w:tcW w:w="4957" w:type="dxa"/>
            <w:tcBorders>
              <w:bottom w:val="single" w:sz="4" w:space="0" w:color="auto"/>
            </w:tcBorders>
          </w:tcPr>
          <w:p w:rsidR="00A76BF9" w:rsidRPr="00471946" w:rsidRDefault="00A76BF9" w:rsidP="00A76BF9">
            <w:pPr>
              <w:rPr>
                <w:b/>
                <w:u w:val="single"/>
              </w:rPr>
            </w:pPr>
            <w:r w:rsidRPr="00471946">
              <w:rPr>
                <w:b/>
                <w:u w:val="single"/>
              </w:rPr>
              <w:t>Консультації для батьків:</w:t>
            </w:r>
          </w:p>
          <w:p w:rsidR="00A76BF9" w:rsidRPr="00471946" w:rsidRDefault="00A76BF9" w:rsidP="00A76BF9">
            <w:r w:rsidRPr="00471946">
              <w:t>Створюємо безпечний простір для дитини вдома</w:t>
            </w:r>
          </w:p>
        </w:tc>
        <w:tc>
          <w:tcPr>
            <w:tcW w:w="1700" w:type="dxa"/>
            <w:tcBorders>
              <w:bottom w:val="single" w:sz="4" w:space="0" w:color="auto"/>
            </w:tcBorders>
          </w:tcPr>
          <w:p w:rsidR="00A76BF9" w:rsidRPr="00471946" w:rsidRDefault="00A76BF9" w:rsidP="004A1080">
            <w:pPr>
              <w:jc w:val="center"/>
            </w:pPr>
          </w:p>
          <w:p w:rsidR="00A76BF9" w:rsidRPr="00471946" w:rsidRDefault="00A76BF9" w:rsidP="004A1080">
            <w:pPr>
              <w:jc w:val="center"/>
            </w:pPr>
            <w:r w:rsidRPr="00471946">
              <w:t>Вересень</w:t>
            </w:r>
          </w:p>
          <w:p w:rsidR="00A76BF9" w:rsidRPr="00471946" w:rsidRDefault="00A76BF9" w:rsidP="004A1080">
            <w:pPr>
              <w:jc w:val="center"/>
            </w:pPr>
          </w:p>
        </w:tc>
        <w:tc>
          <w:tcPr>
            <w:tcW w:w="1842" w:type="dxa"/>
            <w:tcBorders>
              <w:bottom w:val="single" w:sz="4" w:space="0" w:color="auto"/>
            </w:tcBorders>
          </w:tcPr>
          <w:p w:rsidR="00A76BF9" w:rsidRPr="00471946" w:rsidRDefault="00A76BF9" w:rsidP="004A1080">
            <w:pPr>
              <w:ind w:left="34"/>
              <w:jc w:val="center"/>
            </w:pPr>
          </w:p>
          <w:p w:rsidR="00A76BF9" w:rsidRPr="00471946" w:rsidRDefault="00A76BF9" w:rsidP="00F52787">
            <w:pPr>
              <w:jc w:val="center"/>
            </w:pPr>
            <w:r w:rsidRPr="00471946">
              <w:t xml:space="preserve">Інструктор з фізкультури </w:t>
            </w:r>
          </w:p>
        </w:tc>
        <w:tc>
          <w:tcPr>
            <w:tcW w:w="1141" w:type="dxa"/>
            <w:tcBorders>
              <w:bottom w:val="single" w:sz="4" w:space="0" w:color="auto"/>
            </w:tcBorders>
          </w:tcPr>
          <w:p w:rsidR="00A76BF9" w:rsidRPr="00471946" w:rsidRDefault="00A76BF9" w:rsidP="00E7340B">
            <w:pPr>
              <w:jc w:val="center"/>
              <w:rPr>
                <w:b/>
              </w:rPr>
            </w:pPr>
          </w:p>
        </w:tc>
      </w:tr>
      <w:tr w:rsidR="00A76BF9" w:rsidRPr="00471946" w:rsidTr="00CB1BE7">
        <w:trPr>
          <w:trHeight w:val="674"/>
        </w:trPr>
        <w:tc>
          <w:tcPr>
            <w:tcW w:w="992" w:type="dxa"/>
            <w:vMerge/>
          </w:tcPr>
          <w:p w:rsidR="00A76BF9" w:rsidRPr="00471946" w:rsidRDefault="00A76BF9" w:rsidP="009C5DE2">
            <w:pPr>
              <w:numPr>
                <w:ilvl w:val="0"/>
                <w:numId w:val="16"/>
              </w:numPr>
              <w:jc w:val="center"/>
            </w:pPr>
          </w:p>
        </w:tc>
        <w:tc>
          <w:tcPr>
            <w:tcW w:w="4957" w:type="dxa"/>
            <w:tcBorders>
              <w:bottom w:val="single" w:sz="4" w:space="0" w:color="auto"/>
            </w:tcBorders>
          </w:tcPr>
          <w:p w:rsidR="00A76BF9" w:rsidRPr="00471946" w:rsidRDefault="00A76BF9" w:rsidP="00A76BF9">
            <w:r w:rsidRPr="00471946">
              <w:t>Створення сприятливого психолого-педагогічного середовища для інклюзивної освіти дітей із особливими освітніми потребами</w:t>
            </w:r>
          </w:p>
        </w:tc>
        <w:tc>
          <w:tcPr>
            <w:tcW w:w="1700" w:type="dxa"/>
            <w:tcBorders>
              <w:bottom w:val="single" w:sz="4" w:space="0" w:color="auto"/>
            </w:tcBorders>
          </w:tcPr>
          <w:p w:rsidR="00A76BF9" w:rsidRPr="00471946" w:rsidRDefault="00C144F4" w:rsidP="004A1080">
            <w:pPr>
              <w:jc w:val="center"/>
            </w:pPr>
            <w:r w:rsidRPr="00471946">
              <w:t xml:space="preserve">Вересень </w:t>
            </w:r>
          </w:p>
        </w:tc>
        <w:tc>
          <w:tcPr>
            <w:tcW w:w="1842" w:type="dxa"/>
            <w:tcBorders>
              <w:bottom w:val="single" w:sz="4" w:space="0" w:color="auto"/>
            </w:tcBorders>
          </w:tcPr>
          <w:p w:rsidR="00A76BF9" w:rsidRPr="00471946" w:rsidRDefault="00A76BF9" w:rsidP="004A1080">
            <w:pPr>
              <w:ind w:left="34"/>
              <w:jc w:val="center"/>
            </w:pPr>
            <w:r w:rsidRPr="00471946">
              <w:t xml:space="preserve">Асистент вихователя </w:t>
            </w:r>
          </w:p>
          <w:p w:rsidR="002A3198" w:rsidRPr="00471946" w:rsidRDefault="002A3198" w:rsidP="004A1080">
            <w:pPr>
              <w:ind w:left="34"/>
              <w:jc w:val="center"/>
              <w:rPr>
                <w:sz w:val="22"/>
                <w:szCs w:val="22"/>
              </w:rPr>
            </w:pPr>
            <w:r w:rsidRPr="00471946">
              <w:rPr>
                <w:sz w:val="22"/>
                <w:szCs w:val="22"/>
              </w:rPr>
              <w:t>.</w:t>
            </w:r>
          </w:p>
          <w:p w:rsidR="00A76BF9" w:rsidRPr="00471946" w:rsidRDefault="00A76BF9" w:rsidP="004A1080">
            <w:pPr>
              <w:ind w:left="34"/>
              <w:jc w:val="center"/>
            </w:pPr>
          </w:p>
        </w:tc>
        <w:tc>
          <w:tcPr>
            <w:tcW w:w="1141" w:type="dxa"/>
            <w:tcBorders>
              <w:bottom w:val="single" w:sz="4" w:space="0" w:color="auto"/>
            </w:tcBorders>
          </w:tcPr>
          <w:p w:rsidR="00A76BF9" w:rsidRPr="00471946" w:rsidRDefault="00A76BF9" w:rsidP="00E7340B">
            <w:pPr>
              <w:jc w:val="center"/>
              <w:rPr>
                <w:b/>
              </w:rPr>
            </w:pPr>
          </w:p>
        </w:tc>
      </w:tr>
      <w:tr w:rsidR="00C144F4" w:rsidRPr="00471946" w:rsidTr="00CB1BE7">
        <w:trPr>
          <w:trHeight w:val="585"/>
        </w:trPr>
        <w:tc>
          <w:tcPr>
            <w:tcW w:w="992" w:type="dxa"/>
            <w:vMerge/>
          </w:tcPr>
          <w:p w:rsidR="00C144F4" w:rsidRPr="00471946" w:rsidRDefault="00C144F4" w:rsidP="009C5DE2">
            <w:pPr>
              <w:numPr>
                <w:ilvl w:val="0"/>
                <w:numId w:val="16"/>
              </w:numPr>
              <w:jc w:val="center"/>
            </w:pPr>
          </w:p>
        </w:tc>
        <w:tc>
          <w:tcPr>
            <w:tcW w:w="4957" w:type="dxa"/>
            <w:tcBorders>
              <w:top w:val="single" w:sz="4" w:space="0" w:color="auto"/>
              <w:bottom w:val="single" w:sz="4" w:space="0" w:color="auto"/>
            </w:tcBorders>
          </w:tcPr>
          <w:p w:rsidR="00C144F4" w:rsidRPr="00471946" w:rsidRDefault="00C144F4" w:rsidP="00A76BF9"/>
          <w:p w:rsidR="00C144F4" w:rsidRPr="00471946" w:rsidRDefault="00C144F4" w:rsidP="00A76BF9">
            <w:r w:rsidRPr="00471946">
              <w:t>Що таке «правильна вимова» або як навчити дитину розмовляти</w:t>
            </w:r>
          </w:p>
        </w:tc>
        <w:tc>
          <w:tcPr>
            <w:tcW w:w="1700" w:type="dxa"/>
            <w:tcBorders>
              <w:top w:val="single" w:sz="4" w:space="0" w:color="auto"/>
              <w:bottom w:val="single" w:sz="4" w:space="0" w:color="auto"/>
            </w:tcBorders>
          </w:tcPr>
          <w:p w:rsidR="00C144F4" w:rsidRPr="00471946" w:rsidRDefault="00C144F4" w:rsidP="00EF660C">
            <w:pPr>
              <w:jc w:val="center"/>
            </w:pPr>
            <w:r w:rsidRPr="00471946">
              <w:t xml:space="preserve">Жовтень </w:t>
            </w:r>
          </w:p>
        </w:tc>
        <w:tc>
          <w:tcPr>
            <w:tcW w:w="1842" w:type="dxa"/>
            <w:tcBorders>
              <w:top w:val="single" w:sz="4" w:space="0" w:color="auto"/>
              <w:bottom w:val="single" w:sz="4" w:space="0" w:color="auto"/>
            </w:tcBorders>
          </w:tcPr>
          <w:p w:rsidR="00C144F4" w:rsidRPr="00471946" w:rsidRDefault="00C144F4" w:rsidP="00A76BF9">
            <w:pPr>
              <w:jc w:val="center"/>
            </w:pPr>
            <w:r w:rsidRPr="00471946">
              <w:t>Вчитель-логопед</w:t>
            </w:r>
          </w:p>
          <w:p w:rsidR="00C144F4" w:rsidRPr="00471946" w:rsidRDefault="00C144F4" w:rsidP="002A3198">
            <w:pPr>
              <w:rPr>
                <w:sz w:val="22"/>
                <w:szCs w:val="22"/>
              </w:rPr>
            </w:pPr>
            <w:proofErr w:type="spellStart"/>
            <w:r w:rsidRPr="00471946">
              <w:rPr>
                <w:sz w:val="22"/>
                <w:szCs w:val="22"/>
              </w:rPr>
              <w:t>Трохимчук</w:t>
            </w:r>
            <w:proofErr w:type="spellEnd"/>
            <w:r w:rsidRPr="00471946">
              <w:rPr>
                <w:sz w:val="22"/>
                <w:szCs w:val="22"/>
              </w:rPr>
              <w:t xml:space="preserve"> М.О.</w:t>
            </w:r>
          </w:p>
        </w:tc>
        <w:tc>
          <w:tcPr>
            <w:tcW w:w="1141" w:type="dxa"/>
            <w:tcBorders>
              <w:top w:val="single" w:sz="4" w:space="0" w:color="auto"/>
              <w:bottom w:val="single" w:sz="4" w:space="0" w:color="auto"/>
            </w:tcBorders>
          </w:tcPr>
          <w:p w:rsidR="00C144F4" w:rsidRPr="00471946" w:rsidRDefault="00C144F4" w:rsidP="00E7340B">
            <w:pPr>
              <w:jc w:val="center"/>
              <w:rPr>
                <w:b/>
              </w:rPr>
            </w:pPr>
          </w:p>
        </w:tc>
      </w:tr>
      <w:tr w:rsidR="00C144F4" w:rsidRPr="00471946" w:rsidTr="00CB1BE7">
        <w:trPr>
          <w:trHeight w:val="706"/>
        </w:trPr>
        <w:tc>
          <w:tcPr>
            <w:tcW w:w="992" w:type="dxa"/>
            <w:vMerge/>
          </w:tcPr>
          <w:p w:rsidR="00C144F4" w:rsidRPr="00471946" w:rsidRDefault="00C144F4" w:rsidP="009C5DE2">
            <w:pPr>
              <w:numPr>
                <w:ilvl w:val="0"/>
                <w:numId w:val="16"/>
              </w:numPr>
              <w:jc w:val="center"/>
            </w:pPr>
          </w:p>
        </w:tc>
        <w:tc>
          <w:tcPr>
            <w:tcW w:w="4957" w:type="dxa"/>
            <w:tcBorders>
              <w:top w:val="single" w:sz="4" w:space="0" w:color="auto"/>
              <w:bottom w:val="single" w:sz="4" w:space="0" w:color="auto"/>
            </w:tcBorders>
          </w:tcPr>
          <w:p w:rsidR="00C144F4" w:rsidRPr="00471946" w:rsidRDefault="00C144F4" w:rsidP="00A76BF9">
            <w:r w:rsidRPr="00471946">
              <w:t>Чи притаманна дитині креативність. Розвиток творчих здібностей засобами музики у старших дошкільнят.</w:t>
            </w:r>
          </w:p>
        </w:tc>
        <w:tc>
          <w:tcPr>
            <w:tcW w:w="1700" w:type="dxa"/>
            <w:tcBorders>
              <w:top w:val="single" w:sz="4" w:space="0" w:color="auto"/>
              <w:bottom w:val="single" w:sz="4" w:space="0" w:color="auto"/>
            </w:tcBorders>
          </w:tcPr>
          <w:p w:rsidR="00C144F4" w:rsidRPr="00471946" w:rsidRDefault="00C144F4" w:rsidP="00EF660C">
            <w:pPr>
              <w:jc w:val="center"/>
            </w:pPr>
          </w:p>
          <w:p w:rsidR="00C144F4" w:rsidRPr="00471946" w:rsidRDefault="00C144F4" w:rsidP="00EF660C">
            <w:pPr>
              <w:jc w:val="center"/>
            </w:pPr>
            <w:r w:rsidRPr="00471946">
              <w:t>Листопад</w:t>
            </w:r>
          </w:p>
        </w:tc>
        <w:tc>
          <w:tcPr>
            <w:tcW w:w="1842" w:type="dxa"/>
            <w:tcBorders>
              <w:top w:val="single" w:sz="4" w:space="0" w:color="auto"/>
              <w:bottom w:val="single" w:sz="4" w:space="0" w:color="auto"/>
            </w:tcBorders>
          </w:tcPr>
          <w:p w:rsidR="00C144F4" w:rsidRPr="00471946" w:rsidRDefault="00D92B30" w:rsidP="00F52787">
            <w:pPr>
              <w:jc w:val="center"/>
            </w:pPr>
            <w:r w:rsidRPr="00471946">
              <w:t>К</w:t>
            </w:r>
            <w:r w:rsidR="003B6D8F" w:rsidRPr="00471946">
              <w:t xml:space="preserve">ерівник </w:t>
            </w:r>
            <w:r w:rsidRPr="00471946">
              <w:t xml:space="preserve">музичний </w:t>
            </w:r>
          </w:p>
        </w:tc>
        <w:tc>
          <w:tcPr>
            <w:tcW w:w="1141" w:type="dxa"/>
            <w:tcBorders>
              <w:top w:val="single" w:sz="4" w:space="0" w:color="auto"/>
              <w:bottom w:val="single" w:sz="4" w:space="0" w:color="auto"/>
            </w:tcBorders>
          </w:tcPr>
          <w:p w:rsidR="00C144F4" w:rsidRPr="00471946" w:rsidRDefault="00C144F4" w:rsidP="00E7340B">
            <w:pPr>
              <w:jc w:val="center"/>
              <w:rPr>
                <w:b/>
              </w:rPr>
            </w:pPr>
          </w:p>
        </w:tc>
      </w:tr>
      <w:tr w:rsidR="00C144F4" w:rsidRPr="00471946" w:rsidTr="00CB1BE7">
        <w:trPr>
          <w:trHeight w:val="810"/>
        </w:trPr>
        <w:tc>
          <w:tcPr>
            <w:tcW w:w="992" w:type="dxa"/>
            <w:vMerge/>
          </w:tcPr>
          <w:p w:rsidR="00C144F4" w:rsidRPr="00471946" w:rsidRDefault="00C144F4" w:rsidP="009C5DE2">
            <w:pPr>
              <w:numPr>
                <w:ilvl w:val="0"/>
                <w:numId w:val="16"/>
              </w:numPr>
              <w:jc w:val="center"/>
            </w:pPr>
          </w:p>
        </w:tc>
        <w:tc>
          <w:tcPr>
            <w:tcW w:w="4957" w:type="dxa"/>
            <w:tcBorders>
              <w:top w:val="single" w:sz="4" w:space="0" w:color="auto"/>
            </w:tcBorders>
          </w:tcPr>
          <w:p w:rsidR="00C144F4" w:rsidRPr="00471946" w:rsidRDefault="00C144F4" w:rsidP="00A76BF9">
            <w:r w:rsidRPr="00471946">
              <w:t>Розвиток адекватної самооцінки в дошкільників</w:t>
            </w:r>
          </w:p>
        </w:tc>
        <w:tc>
          <w:tcPr>
            <w:tcW w:w="1700" w:type="dxa"/>
            <w:tcBorders>
              <w:top w:val="single" w:sz="4" w:space="0" w:color="auto"/>
            </w:tcBorders>
          </w:tcPr>
          <w:p w:rsidR="00C144F4" w:rsidRPr="00471946" w:rsidRDefault="00C144F4" w:rsidP="00EF660C">
            <w:pPr>
              <w:jc w:val="center"/>
            </w:pPr>
            <w:r w:rsidRPr="00471946">
              <w:t>Грудень</w:t>
            </w:r>
          </w:p>
          <w:p w:rsidR="00C144F4" w:rsidRPr="00471946" w:rsidRDefault="00C144F4" w:rsidP="00EF660C">
            <w:pPr>
              <w:jc w:val="center"/>
            </w:pPr>
          </w:p>
        </w:tc>
        <w:tc>
          <w:tcPr>
            <w:tcW w:w="1842" w:type="dxa"/>
            <w:tcBorders>
              <w:top w:val="single" w:sz="4" w:space="0" w:color="auto"/>
            </w:tcBorders>
          </w:tcPr>
          <w:p w:rsidR="00C144F4" w:rsidRPr="00471946" w:rsidRDefault="00C144F4" w:rsidP="004A1080">
            <w:pPr>
              <w:ind w:left="34"/>
              <w:jc w:val="center"/>
            </w:pPr>
            <w:r w:rsidRPr="00471946">
              <w:t xml:space="preserve">Практичний психолог </w:t>
            </w:r>
          </w:p>
          <w:p w:rsidR="00C144F4" w:rsidRPr="00471946" w:rsidRDefault="00C144F4" w:rsidP="004A1080">
            <w:pPr>
              <w:ind w:left="34"/>
              <w:jc w:val="center"/>
            </w:pPr>
          </w:p>
        </w:tc>
        <w:tc>
          <w:tcPr>
            <w:tcW w:w="1141" w:type="dxa"/>
            <w:tcBorders>
              <w:top w:val="single" w:sz="4" w:space="0" w:color="auto"/>
            </w:tcBorders>
          </w:tcPr>
          <w:p w:rsidR="00C144F4" w:rsidRPr="00471946" w:rsidRDefault="00C144F4" w:rsidP="00E7340B">
            <w:pPr>
              <w:jc w:val="center"/>
              <w:rPr>
                <w:b/>
              </w:rPr>
            </w:pPr>
          </w:p>
        </w:tc>
      </w:tr>
      <w:tr w:rsidR="00A76BF9" w:rsidRPr="00471946" w:rsidTr="00CB1BE7">
        <w:trPr>
          <w:trHeight w:val="810"/>
        </w:trPr>
        <w:tc>
          <w:tcPr>
            <w:tcW w:w="992" w:type="dxa"/>
            <w:vMerge/>
          </w:tcPr>
          <w:p w:rsidR="00A76BF9" w:rsidRPr="00471946" w:rsidRDefault="00A76BF9" w:rsidP="009C5DE2">
            <w:pPr>
              <w:numPr>
                <w:ilvl w:val="0"/>
                <w:numId w:val="16"/>
              </w:numPr>
              <w:jc w:val="center"/>
            </w:pPr>
          </w:p>
        </w:tc>
        <w:tc>
          <w:tcPr>
            <w:tcW w:w="4957" w:type="dxa"/>
            <w:tcBorders>
              <w:top w:val="single" w:sz="4" w:space="0" w:color="auto"/>
            </w:tcBorders>
          </w:tcPr>
          <w:p w:rsidR="00A76BF9" w:rsidRPr="00471946" w:rsidRDefault="00A76BF9" w:rsidP="00A76BF9">
            <w:r w:rsidRPr="00471946">
              <w:t>Організація ігрової діяльності вдома, насиченої пізнавальними завданнями</w:t>
            </w:r>
          </w:p>
        </w:tc>
        <w:tc>
          <w:tcPr>
            <w:tcW w:w="1700" w:type="dxa"/>
            <w:tcBorders>
              <w:top w:val="single" w:sz="4" w:space="0" w:color="auto"/>
            </w:tcBorders>
          </w:tcPr>
          <w:p w:rsidR="00A76BF9" w:rsidRPr="00471946" w:rsidRDefault="00C144F4" w:rsidP="004A1080">
            <w:pPr>
              <w:jc w:val="center"/>
            </w:pPr>
            <w:r w:rsidRPr="00471946">
              <w:t xml:space="preserve">Січень </w:t>
            </w:r>
          </w:p>
        </w:tc>
        <w:tc>
          <w:tcPr>
            <w:tcW w:w="1842" w:type="dxa"/>
            <w:tcBorders>
              <w:top w:val="single" w:sz="4" w:space="0" w:color="auto"/>
            </w:tcBorders>
          </w:tcPr>
          <w:p w:rsidR="00C144F4" w:rsidRPr="00471946" w:rsidRDefault="00C144F4" w:rsidP="00C144F4">
            <w:pPr>
              <w:jc w:val="center"/>
            </w:pPr>
            <w:r w:rsidRPr="00471946">
              <w:t>Вчитель-логопед</w:t>
            </w:r>
          </w:p>
          <w:p w:rsidR="00A76BF9" w:rsidRPr="00471946" w:rsidRDefault="00C144F4" w:rsidP="00C144F4">
            <w:pPr>
              <w:ind w:left="34"/>
              <w:jc w:val="center"/>
            </w:pPr>
            <w:r w:rsidRPr="00471946">
              <w:t>Галюк Л.Г.</w:t>
            </w:r>
          </w:p>
        </w:tc>
        <w:tc>
          <w:tcPr>
            <w:tcW w:w="1141" w:type="dxa"/>
            <w:tcBorders>
              <w:top w:val="single" w:sz="4" w:space="0" w:color="auto"/>
            </w:tcBorders>
          </w:tcPr>
          <w:p w:rsidR="00A76BF9" w:rsidRPr="00471946" w:rsidRDefault="00A76BF9" w:rsidP="00E7340B">
            <w:pPr>
              <w:jc w:val="center"/>
              <w:rPr>
                <w:b/>
              </w:rPr>
            </w:pPr>
          </w:p>
        </w:tc>
      </w:tr>
      <w:tr w:rsidR="00A76BF9" w:rsidRPr="00471946" w:rsidTr="00CB1BE7">
        <w:trPr>
          <w:trHeight w:val="810"/>
        </w:trPr>
        <w:tc>
          <w:tcPr>
            <w:tcW w:w="992" w:type="dxa"/>
            <w:vMerge/>
          </w:tcPr>
          <w:p w:rsidR="00A76BF9" w:rsidRPr="00471946" w:rsidRDefault="00A76BF9" w:rsidP="009C5DE2">
            <w:pPr>
              <w:numPr>
                <w:ilvl w:val="0"/>
                <w:numId w:val="16"/>
              </w:numPr>
              <w:jc w:val="center"/>
            </w:pPr>
          </w:p>
        </w:tc>
        <w:tc>
          <w:tcPr>
            <w:tcW w:w="4957" w:type="dxa"/>
            <w:tcBorders>
              <w:top w:val="single" w:sz="4" w:space="0" w:color="auto"/>
            </w:tcBorders>
          </w:tcPr>
          <w:p w:rsidR="00A76BF9" w:rsidRPr="00471946" w:rsidRDefault="00A76BF9" w:rsidP="00A76BF9">
            <w:r w:rsidRPr="00471946">
              <w:t xml:space="preserve">Насильство в сім’ї: шляхи запобігання. </w:t>
            </w:r>
            <w:proofErr w:type="spellStart"/>
            <w:r w:rsidRPr="00471946">
              <w:t>Булінг</w:t>
            </w:r>
            <w:proofErr w:type="spellEnd"/>
            <w:r w:rsidRPr="00471946">
              <w:t xml:space="preserve"> – досліджуємо, запобігаємо</w:t>
            </w:r>
          </w:p>
        </w:tc>
        <w:tc>
          <w:tcPr>
            <w:tcW w:w="1700" w:type="dxa"/>
            <w:tcBorders>
              <w:top w:val="single" w:sz="4" w:space="0" w:color="auto"/>
            </w:tcBorders>
          </w:tcPr>
          <w:p w:rsidR="00A76BF9" w:rsidRPr="00471946" w:rsidRDefault="00C144F4" w:rsidP="004A1080">
            <w:pPr>
              <w:jc w:val="center"/>
            </w:pPr>
            <w:r w:rsidRPr="00471946">
              <w:t xml:space="preserve">Лютий </w:t>
            </w:r>
          </w:p>
        </w:tc>
        <w:tc>
          <w:tcPr>
            <w:tcW w:w="1842" w:type="dxa"/>
            <w:tcBorders>
              <w:top w:val="single" w:sz="4" w:space="0" w:color="auto"/>
            </w:tcBorders>
          </w:tcPr>
          <w:p w:rsidR="00A76BF9" w:rsidRPr="00471946" w:rsidRDefault="00A76BF9" w:rsidP="003B6D8F">
            <w:pPr>
              <w:ind w:left="34"/>
              <w:jc w:val="center"/>
            </w:pPr>
            <w:r w:rsidRPr="00471946">
              <w:t xml:space="preserve">Практичний психолог </w:t>
            </w:r>
          </w:p>
        </w:tc>
        <w:tc>
          <w:tcPr>
            <w:tcW w:w="1141" w:type="dxa"/>
            <w:tcBorders>
              <w:top w:val="single" w:sz="4" w:space="0" w:color="auto"/>
            </w:tcBorders>
          </w:tcPr>
          <w:p w:rsidR="00A76BF9" w:rsidRPr="00471946" w:rsidRDefault="00A76BF9" w:rsidP="00E7340B">
            <w:pPr>
              <w:jc w:val="center"/>
              <w:rPr>
                <w:b/>
              </w:rPr>
            </w:pPr>
          </w:p>
        </w:tc>
      </w:tr>
      <w:tr w:rsidR="00A76BF9" w:rsidRPr="00471946" w:rsidTr="00CB1BE7">
        <w:trPr>
          <w:trHeight w:val="810"/>
        </w:trPr>
        <w:tc>
          <w:tcPr>
            <w:tcW w:w="992" w:type="dxa"/>
            <w:vMerge/>
          </w:tcPr>
          <w:p w:rsidR="00A76BF9" w:rsidRPr="00471946" w:rsidRDefault="00A76BF9" w:rsidP="009C5DE2">
            <w:pPr>
              <w:numPr>
                <w:ilvl w:val="0"/>
                <w:numId w:val="16"/>
              </w:numPr>
              <w:jc w:val="center"/>
            </w:pPr>
          </w:p>
        </w:tc>
        <w:tc>
          <w:tcPr>
            <w:tcW w:w="4957" w:type="dxa"/>
            <w:tcBorders>
              <w:top w:val="single" w:sz="4" w:space="0" w:color="auto"/>
            </w:tcBorders>
          </w:tcPr>
          <w:p w:rsidR="00A76BF9" w:rsidRPr="00471946" w:rsidRDefault="00A76BF9" w:rsidP="00A76BF9">
            <w:r w:rsidRPr="00471946">
              <w:t>Готуємо дітей до школи. Що це означає</w:t>
            </w:r>
          </w:p>
        </w:tc>
        <w:tc>
          <w:tcPr>
            <w:tcW w:w="1700" w:type="dxa"/>
            <w:tcBorders>
              <w:top w:val="single" w:sz="4" w:space="0" w:color="auto"/>
            </w:tcBorders>
          </w:tcPr>
          <w:p w:rsidR="00A76BF9" w:rsidRPr="00471946" w:rsidRDefault="00C144F4" w:rsidP="004A1080">
            <w:pPr>
              <w:jc w:val="center"/>
            </w:pPr>
            <w:r w:rsidRPr="00471946">
              <w:t xml:space="preserve">Квітень </w:t>
            </w:r>
          </w:p>
        </w:tc>
        <w:tc>
          <w:tcPr>
            <w:tcW w:w="1842" w:type="dxa"/>
            <w:tcBorders>
              <w:top w:val="single" w:sz="4" w:space="0" w:color="auto"/>
            </w:tcBorders>
          </w:tcPr>
          <w:p w:rsidR="00A76BF9" w:rsidRPr="00471946" w:rsidRDefault="00A76BF9" w:rsidP="003B6D8F">
            <w:pPr>
              <w:ind w:left="34"/>
              <w:jc w:val="center"/>
            </w:pPr>
            <w:r w:rsidRPr="00471946">
              <w:t xml:space="preserve">Вихователь-методист </w:t>
            </w:r>
          </w:p>
        </w:tc>
        <w:tc>
          <w:tcPr>
            <w:tcW w:w="1141" w:type="dxa"/>
            <w:tcBorders>
              <w:top w:val="single" w:sz="4" w:space="0" w:color="auto"/>
            </w:tcBorders>
          </w:tcPr>
          <w:p w:rsidR="00A76BF9" w:rsidRPr="00471946" w:rsidRDefault="00A76BF9" w:rsidP="00E7340B">
            <w:pPr>
              <w:jc w:val="center"/>
              <w:rPr>
                <w:b/>
              </w:rPr>
            </w:pPr>
          </w:p>
        </w:tc>
      </w:tr>
      <w:tr w:rsidR="00B662FB" w:rsidRPr="00471946" w:rsidTr="00CB1BE7">
        <w:trPr>
          <w:trHeight w:val="1650"/>
        </w:trPr>
        <w:tc>
          <w:tcPr>
            <w:tcW w:w="992" w:type="dxa"/>
            <w:tcBorders>
              <w:bottom w:val="single" w:sz="4" w:space="0" w:color="auto"/>
            </w:tcBorders>
          </w:tcPr>
          <w:p w:rsidR="00B662FB" w:rsidRPr="00471946" w:rsidRDefault="00B662FB" w:rsidP="009C5DE2">
            <w:pPr>
              <w:numPr>
                <w:ilvl w:val="0"/>
                <w:numId w:val="16"/>
              </w:numPr>
              <w:jc w:val="center"/>
            </w:pPr>
          </w:p>
        </w:tc>
        <w:tc>
          <w:tcPr>
            <w:tcW w:w="4957" w:type="dxa"/>
            <w:tcBorders>
              <w:bottom w:val="single" w:sz="4" w:space="0" w:color="auto"/>
            </w:tcBorders>
          </w:tcPr>
          <w:p w:rsidR="00B662FB" w:rsidRPr="00471946" w:rsidRDefault="00B662FB" w:rsidP="00A76BF9">
            <w:pPr>
              <w:rPr>
                <w:b/>
                <w:i/>
              </w:rPr>
            </w:pPr>
            <w:r w:rsidRPr="00471946">
              <w:rPr>
                <w:b/>
                <w:i/>
              </w:rPr>
              <w:t>Анкетування</w:t>
            </w:r>
          </w:p>
          <w:p w:rsidR="00B662FB" w:rsidRPr="00471946" w:rsidRDefault="00B662FB" w:rsidP="00F92238">
            <w:pPr>
              <w:numPr>
                <w:ilvl w:val="0"/>
                <w:numId w:val="4"/>
              </w:numPr>
              <w:shd w:val="clear" w:color="auto" w:fill="FFFFFF"/>
              <w:rPr>
                <w:lang w:val="ru-RU"/>
              </w:rPr>
            </w:pPr>
            <w:r w:rsidRPr="00471946">
              <w:t>«Давайте знайомитись</w:t>
            </w:r>
            <w:r w:rsidRPr="00471946">
              <w:rPr>
                <w:lang w:val="ru-RU"/>
              </w:rPr>
              <w:t>!</w:t>
            </w:r>
            <w:r w:rsidRPr="00471946">
              <w:t>»</w:t>
            </w:r>
          </w:p>
          <w:p w:rsidR="00B662FB" w:rsidRPr="00471946" w:rsidRDefault="00B662FB" w:rsidP="00A76BF9">
            <w:pPr>
              <w:shd w:val="clear" w:color="auto" w:fill="FFFFFF"/>
              <w:rPr>
                <w:i/>
              </w:rPr>
            </w:pPr>
            <w:r w:rsidRPr="00471946">
              <w:rPr>
                <w:i/>
              </w:rPr>
              <w:t>(вступне анкетування).</w:t>
            </w:r>
          </w:p>
          <w:p w:rsidR="00B662FB" w:rsidRPr="00471946" w:rsidRDefault="00B662FB" w:rsidP="00F92238">
            <w:pPr>
              <w:numPr>
                <w:ilvl w:val="0"/>
                <w:numId w:val="4"/>
              </w:numPr>
              <w:rPr>
                <w:b/>
                <w:i/>
                <w:lang w:eastAsia="en-US"/>
              </w:rPr>
            </w:pPr>
            <w:r w:rsidRPr="00471946">
              <w:t xml:space="preserve"> «Формування основ здорового способу життя в сім</w:t>
            </w:r>
            <w:r w:rsidRPr="00471946">
              <w:rPr>
                <w:lang w:val="ru-RU"/>
              </w:rPr>
              <w:t>’</w:t>
            </w:r>
            <w:r w:rsidRPr="00471946">
              <w:t>ї».</w:t>
            </w:r>
          </w:p>
        </w:tc>
        <w:tc>
          <w:tcPr>
            <w:tcW w:w="1700" w:type="dxa"/>
            <w:tcBorders>
              <w:bottom w:val="single" w:sz="4" w:space="0" w:color="auto"/>
            </w:tcBorders>
          </w:tcPr>
          <w:p w:rsidR="00B662FB" w:rsidRPr="00471946" w:rsidRDefault="00B662FB" w:rsidP="004A1080">
            <w:pPr>
              <w:jc w:val="center"/>
              <w:rPr>
                <w:lang w:val="ru-RU"/>
              </w:rPr>
            </w:pPr>
          </w:p>
          <w:p w:rsidR="00B662FB" w:rsidRPr="00471946" w:rsidRDefault="00B662FB" w:rsidP="004A1080">
            <w:pPr>
              <w:jc w:val="center"/>
            </w:pPr>
            <w:r w:rsidRPr="00471946">
              <w:t>Вересень</w:t>
            </w:r>
          </w:p>
          <w:p w:rsidR="00B662FB" w:rsidRPr="00471946" w:rsidRDefault="00B662FB" w:rsidP="004A1080">
            <w:pPr>
              <w:jc w:val="center"/>
            </w:pPr>
          </w:p>
          <w:p w:rsidR="00B662FB" w:rsidRPr="00471946" w:rsidRDefault="00B662FB" w:rsidP="004A1080">
            <w:pPr>
              <w:jc w:val="center"/>
            </w:pPr>
            <w:r w:rsidRPr="00471946">
              <w:t>Лютий</w:t>
            </w:r>
          </w:p>
          <w:p w:rsidR="00B662FB" w:rsidRPr="00471946" w:rsidRDefault="00B662FB" w:rsidP="004A1080">
            <w:pPr>
              <w:jc w:val="center"/>
            </w:pPr>
          </w:p>
        </w:tc>
        <w:tc>
          <w:tcPr>
            <w:tcW w:w="1842" w:type="dxa"/>
            <w:tcBorders>
              <w:bottom w:val="single" w:sz="4" w:space="0" w:color="auto"/>
            </w:tcBorders>
          </w:tcPr>
          <w:p w:rsidR="00B662FB" w:rsidRPr="00471946" w:rsidRDefault="00B662FB" w:rsidP="004A1080">
            <w:pPr>
              <w:ind w:left="34"/>
              <w:jc w:val="center"/>
            </w:pPr>
          </w:p>
          <w:p w:rsidR="00B662FB" w:rsidRPr="00471946" w:rsidRDefault="00B662FB" w:rsidP="004A1080">
            <w:pPr>
              <w:ind w:left="34"/>
              <w:jc w:val="center"/>
            </w:pPr>
            <w:r w:rsidRPr="00471946">
              <w:t>Вихователі</w:t>
            </w:r>
          </w:p>
          <w:p w:rsidR="00B662FB" w:rsidRPr="00471946" w:rsidRDefault="00B662FB" w:rsidP="004A1080">
            <w:pPr>
              <w:ind w:left="34"/>
              <w:jc w:val="center"/>
            </w:pPr>
          </w:p>
          <w:p w:rsidR="00B662FB" w:rsidRPr="00471946" w:rsidRDefault="00F52787" w:rsidP="004A1080">
            <w:pPr>
              <w:ind w:left="34"/>
              <w:jc w:val="center"/>
            </w:pPr>
            <w:r>
              <w:t>І</w:t>
            </w:r>
            <w:r w:rsidR="00B662FB" w:rsidRPr="00471946">
              <w:t>нструктор з фізкультури</w:t>
            </w:r>
          </w:p>
        </w:tc>
        <w:tc>
          <w:tcPr>
            <w:tcW w:w="1141" w:type="dxa"/>
            <w:tcBorders>
              <w:bottom w:val="single" w:sz="4" w:space="0" w:color="auto"/>
            </w:tcBorders>
          </w:tcPr>
          <w:p w:rsidR="00B662FB" w:rsidRPr="00471946" w:rsidRDefault="00B662FB" w:rsidP="00E7340B">
            <w:pPr>
              <w:jc w:val="center"/>
              <w:rPr>
                <w:b/>
              </w:rPr>
            </w:pPr>
          </w:p>
        </w:tc>
      </w:tr>
      <w:tr w:rsidR="00B662FB" w:rsidRPr="00471946" w:rsidTr="00B662FB">
        <w:trPr>
          <w:trHeight w:val="487"/>
        </w:trPr>
        <w:tc>
          <w:tcPr>
            <w:tcW w:w="992" w:type="dxa"/>
          </w:tcPr>
          <w:p w:rsidR="00B662FB" w:rsidRPr="00471946" w:rsidRDefault="00B662FB" w:rsidP="009C5DE2">
            <w:pPr>
              <w:numPr>
                <w:ilvl w:val="0"/>
                <w:numId w:val="16"/>
              </w:numPr>
              <w:jc w:val="center"/>
            </w:pPr>
          </w:p>
        </w:tc>
        <w:tc>
          <w:tcPr>
            <w:tcW w:w="4957" w:type="dxa"/>
            <w:tcBorders>
              <w:bottom w:val="single" w:sz="4" w:space="0" w:color="auto"/>
            </w:tcBorders>
          </w:tcPr>
          <w:p w:rsidR="00B662FB" w:rsidRPr="00471946" w:rsidRDefault="00B662FB" w:rsidP="00CD6CE7">
            <w:pPr>
              <w:shd w:val="clear" w:color="auto" w:fill="FFFFFF"/>
            </w:pPr>
            <w:r w:rsidRPr="00471946">
              <w:t xml:space="preserve">Організація закритих груп </w:t>
            </w:r>
            <w:r w:rsidRPr="00471946">
              <w:rPr>
                <w:b/>
              </w:rPr>
              <w:t>в соціальних мережах</w:t>
            </w:r>
          </w:p>
        </w:tc>
        <w:tc>
          <w:tcPr>
            <w:tcW w:w="1700" w:type="dxa"/>
            <w:tcBorders>
              <w:bottom w:val="single" w:sz="4" w:space="0" w:color="auto"/>
            </w:tcBorders>
          </w:tcPr>
          <w:p w:rsidR="00B662FB" w:rsidRPr="00471946" w:rsidRDefault="00B662FB" w:rsidP="004A1080">
            <w:pPr>
              <w:jc w:val="center"/>
            </w:pPr>
            <w:r w:rsidRPr="00471946">
              <w:t>Травень</w:t>
            </w:r>
          </w:p>
        </w:tc>
        <w:tc>
          <w:tcPr>
            <w:tcW w:w="1842" w:type="dxa"/>
            <w:tcBorders>
              <w:bottom w:val="single" w:sz="4" w:space="0" w:color="auto"/>
            </w:tcBorders>
          </w:tcPr>
          <w:p w:rsidR="00B662FB" w:rsidRPr="00471946" w:rsidRDefault="00B662FB" w:rsidP="00B662FB">
            <w:pPr>
              <w:ind w:left="34"/>
              <w:jc w:val="center"/>
            </w:pPr>
            <w:r w:rsidRPr="00471946">
              <w:t>Вихователі груп</w:t>
            </w:r>
          </w:p>
        </w:tc>
        <w:tc>
          <w:tcPr>
            <w:tcW w:w="1141" w:type="dxa"/>
            <w:tcBorders>
              <w:bottom w:val="single" w:sz="4" w:space="0" w:color="auto"/>
            </w:tcBorders>
          </w:tcPr>
          <w:p w:rsidR="00B662FB" w:rsidRPr="00471946" w:rsidRDefault="00B662FB" w:rsidP="00E7340B">
            <w:pPr>
              <w:jc w:val="center"/>
              <w:rPr>
                <w:b/>
              </w:rPr>
            </w:pPr>
          </w:p>
          <w:p w:rsidR="00B662FB" w:rsidRPr="00471946" w:rsidRDefault="00B662FB" w:rsidP="00E7340B">
            <w:pPr>
              <w:jc w:val="center"/>
              <w:rPr>
                <w:b/>
              </w:rPr>
            </w:pPr>
          </w:p>
          <w:p w:rsidR="00B662FB" w:rsidRPr="00471946" w:rsidRDefault="00B662FB" w:rsidP="00B662FB"/>
        </w:tc>
      </w:tr>
      <w:tr w:rsidR="00B662FB" w:rsidRPr="00471946" w:rsidTr="00B662FB">
        <w:trPr>
          <w:trHeight w:val="487"/>
        </w:trPr>
        <w:tc>
          <w:tcPr>
            <w:tcW w:w="992" w:type="dxa"/>
          </w:tcPr>
          <w:p w:rsidR="00B662FB" w:rsidRPr="00471946" w:rsidRDefault="00B662FB" w:rsidP="009C5DE2">
            <w:pPr>
              <w:numPr>
                <w:ilvl w:val="0"/>
                <w:numId w:val="16"/>
              </w:numPr>
              <w:jc w:val="center"/>
            </w:pPr>
          </w:p>
        </w:tc>
        <w:tc>
          <w:tcPr>
            <w:tcW w:w="4957" w:type="dxa"/>
            <w:tcBorders>
              <w:bottom w:val="single" w:sz="4" w:space="0" w:color="auto"/>
            </w:tcBorders>
          </w:tcPr>
          <w:p w:rsidR="00B662FB" w:rsidRPr="00471946" w:rsidRDefault="00D92B30" w:rsidP="00CD6CE7">
            <w:pPr>
              <w:shd w:val="clear" w:color="auto" w:fill="FFFFFF"/>
            </w:pPr>
            <w:r w:rsidRPr="00471946">
              <w:t>Забезпечення ф</w:t>
            </w:r>
            <w:r w:rsidR="00B662FB" w:rsidRPr="00471946">
              <w:t xml:space="preserve">ункціонування </w:t>
            </w:r>
            <w:proofErr w:type="spellStart"/>
            <w:r w:rsidR="00B662FB" w:rsidRPr="00471946">
              <w:t>веб-сайту</w:t>
            </w:r>
            <w:proofErr w:type="spellEnd"/>
            <w:r w:rsidR="00B662FB" w:rsidRPr="00471946">
              <w:t xml:space="preserve"> як засобу інформування відвідувачів </w:t>
            </w:r>
            <w:proofErr w:type="spellStart"/>
            <w:r w:rsidR="00B662FB" w:rsidRPr="00471946">
              <w:t>інтернет-мережі</w:t>
            </w:r>
            <w:proofErr w:type="spellEnd"/>
            <w:r w:rsidR="00B662FB" w:rsidRPr="00471946">
              <w:t xml:space="preserve"> про діяльність закладу</w:t>
            </w:r>
          </w:p>
        </w:tc>
        <w:tc>
          <w:tcPr>
            <w:tcW w:w="1700" w:type="dxa"/>
            <w:tcBorders>
              <w:bottom w:val="single" w:sz="4" w:space="0" w:color="auto"/>
            </w:tcBorders>
          </w:tcPr>
          <w:p w:rsidR="00B662FB" w:rsidRPr="00471946" w:rsidRDefault="004F05F3" w:rsidP="004A1080">
            <w:pPr>
              <w:jc w:val="center"/>
            </w:pPr>
            <w:r w:rsidRPr="00471946">
              <w:t>Протягом року</w:t>
            </w:r>
          </w:p>
        </w:tc>
        <w:tc>
          <w:tcPr>
            <w:tcW w:w="1842" w:type="dxa"/>
            <w:tcBorders>
              <w:bottom w:val="single" w:sz="4" w:space="0" w:color="auto"/>
            </w:tcBorders>
          </w:tcPr>
          <w:p w:rsidR="00B662FB" w:rsidRPr="00471946" w:rsidRDefault="003B6D8F" w:rsidP="00B662FB">
            <w:pPr>
              <w:ind w:left="34"/>
              <w:jc w:val="center"/>
            </w:pPr>
            <w:r w:rsidRPr="00471946">
              <w:t xml:space="preserve">Діловод </w:t>
            </w:r>
            <w:proofErr w:type="spellStart"/>
            <w:r w:rsidRPr="00471946">
              <w:t>Озорович</w:t>
            </w:r>
            <w:proofErr w:type="spellEnd"/>
            <w:r w:rsidRPr="00471946">
              <w:t xml:space="preserve"> Л.А.</w:t>
            </w:r>
          </w:p>
        </w:tc>
        <w:tc>
          <w:tcPr>
            <w:tcW w:w="1141" w:type="dxa"/>
            <w:tcBorders>
              <w:bottom w:val="single" w:sz="4" w:space="0" w:color="auto"/>
            </w:tcBorders>
          </w:tcPr>
          <w:p w:rsidR="00B662FB" w:rsidRPr="00471946" w:rsidRDefault="00B662FB" w:rsidP="00E7340B">
            <w:pPr>
              <w:jc w:val="center"/>
              <w:rPr>
                <w:b/>
              </w:rPr>
            </w:pPr>
          </w:p>
        </w:tc>
      </w:tr>
      <w:tr w:rsidR="00B662FB" w:rsidRPr="00471946" w:rsidTr="00CB1BE7">
        <w:trPr>
          <w:trHeight w:val="273"/>
        </w:trPr>
        <w:tc>
          <w:tcPr>
            <w:tcW w:w="992" w:type="dxa"/>
            <w:tcBorders>
              <w:bottom w:val="single" w:sz="4" w:space="0" w:color="auto"/>
              <w:right w:val="single" w:sz="4" w:space="0" w:color="auto"/>
            </w:tcBorders>
          </w:tcPr>
          <w:p w:rsidR="00B662FB" w:rsidRPr="00471946" w:rsidRDefault="00B662FB" w:rsidP="009C5DE2">
            <w:pPr>
              <w:numPr>
                <w:ilvl w:val="0"/>
                <w:numId w:val="16"/>
              </w:numPr>
              <w:jc w:val="center"/>
            </w:pPr>
          </w:p>
        </w:tc>
        <w:tc>
          <w:tcPr>
            <w:tcW w:w="4957" w:type="dxa"/>
            <w:tcBorders>
              <w:left w:val="single" w:sz="4" w:space="0" w:color="auto"/>
              <w:bottom w:val="single" w:sz="4" w:space="0" w:color="auto"/>
              <w:right w:val="single" w:sz="4" w:space="0" w:color="auto"/>
            </w:tcBorders>
          </w:tcPr>
          <w:p w:rsidR="00B662FB" w:rsidRPr="00471946" w:rsidRDefault="00B662FB" w:rsidP="00CA0F6A">
            <w:r w:rsidRPr="00471946">
              <w:t xml:space="preserve">Забезпечити постійну інформованість батьків про стан виховної роботи з дітьми, їхній розвиток, стан здоров’я, зміст державних освітніх програм через </w:t>
            </w:r>
            <w:r w:rsidRPr="00471946">
              <w:rPr>
                <w:lang w:eastAsia="en-US"/>
              </w:rPr>
              <w:t xml:space="preserve">проведення </w:t>
            </w:r>
            <w:proofErr w:type="spellStart"/>
            <w:r w:rsidR="004F05F3" w:rsidRPr="00471946">
              <w:rPr>
                <w:b/>
                <w:i/>
                <w:lang w:eastAsia="en-US"/>
              </w:rPr>
              <w:t>онлайн</w:t>
            </w:r>
            <w:proofErr w:type="spellEnd"/>
            <w:r w:rsidR="004F05F3" w:rsidRPr="00471946">
              <w:rPr>
                <w:b/>
                <w:i/>
                <w:lang w:eastAsia="en-US"/>
              </w:rPr>
              <w:t xml:space="preserve"> заходів,подача інформаційних матеріалів через </w:t>
            </w:r>
            <w:proofErr w:type="spellStart"/>
            <w:r w:rsidR="004F05F3" w:rsidRPr="00471946">
              <w:rPr>
                <w:b/>
                <w:i/>
                <w:lang w:eastAsia="en-US"/>
              </w:rPr>
              <w:t>соцмережі</w:t>
            </w:r>
            <w:proofErr w:type="spellEnd"/>
          </w:p>
        </w:tc>
        <w:tc>
          <w:tcPr>
            <w:tcW w:w="1700" w:type="dxa"/>
            <w:tcBorders>
              <w:left w:val="single" w:sz="4" w:space="0" w:color="auto"/>
              <w:bottom w:val="single" w:sz="4" w:space="0" w:color="auto"/>
              <w:right w:val="single" w:sz="4" w:space="0" w:color="auto"/>
            </w:tcBorders>
          </w:tcPr>
          <w:p w:rsidR="00B662FB" w:rsidRPr="00471946" w:rsidRDefault="00B662FB" w:rsidP="004A1080">
            <w:pPr>
              <w:spacing w:line="276" w:lineRule="auto"/>
              <w:ind w:right="-110"/>
              <w:jc w:val="center"/>
              <w:rPr>
                <w:lang w:eastAsia="en-US"/>
              </w:rPr>
            </w:pPr>
            <w:r w:rsidRPr="00471946">
              <w:t>Протягом року</w:t>
            </w:r>
          </w:p>
        </w:tc>
        <w:tc>
          <w:tcPr>
            <w:tcW w:w="1842" w:type="dxa"/>
            <w:tcBorders>
              <w:left w:val="single" w:sz="4" w:space="0" w:color="auto"/>
              <w:bottom w:val="single" w:sz="4" w:space="0" w:color="auto"/>
              <w:right w:val="single" w:sz="4" w:space="0" w:color="auto"/>
            </w:tcBorders>
          </w:tcPr>
          <w:p w:rsidR="00B662FB" w:rsidRPr="00471946" w:rsidRDefault="00B662FB" w:rsidP="004A1080">
            <w:pPr>
              <w:jc w:val="center"/>
              <w:rPr>
                <w:lang w:val="ru-RU"/>
              </w:rPr>
            </w:pPr>
            <w:r w:rsidRPr="00471946">
              <w:t>Вихователі груп</w:t>
            </w:r>
          </w:p>
          <w:p w:rsidR="00B662FB" w:rsidRPr="00471946" w:rsidRDefault="00B662FB" w:rsidP="004A1080">
            <w:pPr>
              <w:jc w:val="center"/>
              <w:rPr>
                <w:lang w:eastAsia="en-US"/>
              </w:rPr>
            </w:pPr>
          </w:p>
        </w:tc>
        <w:tc>
          <w:tcPr>
            <w:tcW w:w="1141" w:type="dxa"/>
            <w:tcBorders>
              <w:left w:val="single" w:sz="4" w:space="0" w:color="auto"/>
              <w:bottom w:val="single" w:sz="4" w:space="0" w:color="auto"/>
            </w:tcBorders>
          </w:tcPr>
          <w:p w:rsidR="00B662FB" w:rsidRPr="00471946" w:rsidRDefault="00B662FB" w:rsidP="00DD1F76">
            <w:pPr>
              <w:jc w:val="center"/>
              <w:rPr>
                <w:b/>
              </w:rPr>
            </w:pPr>
          </w:p>
        </w:tc>
      </w:tr>
      <w:tr w:rsidR="00B662FB" w:rsidRPr="00471946" w:rsidTr="00CB1BE7">
        <w:trPr>
          <w:trHeight w:val="761"/>
        </w:trPr>
        <w:tc>
          <w:tcPr>
            <w:tcW w:w="992" w:type="dxa"/>
            <w:tcBorders>
              <w:bottom w:val="single" w:sz="4" w:space="0" w:color="auto"/>
            </w:tcBorders>
          </w:tcPr>
          <w:p w:rsidR="00B662FB" w:rsidRPr="00471946" w:rsidRDefault="00B662FB" w:rsidP="009C5DE2">
            <w:pPr>
              <w:numPr>
                <w:ilvl w:val="0"/>
                <w:numId w:val="16"/>
              </w:numPr>
              <w:jc w:val="center"/>
            </w:pPr>
          </w:p>
        </w:tc>
        <w:tc>
          <w:tcPr>
            <w:tcW w:w="4957" w:type="dxa"/>
            <w:tcBorders>
              <w:bottom w:val="single" w:sz="4" w:space="0" w:color="auto"/>
            </w:tcBorders>
          </w:tcPr>
          <w:p w:rsidR="00B662FB" w:rsidRPr="00471946" w:rsidRDefault="00B662FB" w:rsidP="00CB1BE7">
            <w:r w:rsidRPr="00471946">
              <w:t xml:space="preserve">Залучати батьків до </w:t>
            </w:r>
            <w:r w:rsidRPr="00471946">
              <w:rPr>
                <w:b/>
                <w:i/>
              </w:rPr>
              <w:t>активної участі</w:t>
            </w:r>
            <w:r w:rsidR="003B6D8F" w:rsidRPr="00471946">
              <w:t xml:space="preserve"> у заходах ЗДО</w:t>
            </w:r>
            <w:r w:rsidR="009A0246" w:rsidRPr="00471946">
              <w:t xml:space="preserve">, участі у </w:t>
            </w:r>
            <w:proofErr w:type="spellStart"/>
            <w:r w:rsidR="009A0246" w:rsidRPr="00471946">
              <w:t>проє</w:t>
            </w:r>
            <w:r w:rsidRPr="00471946">
              <w:t>ктній</w:t>
            </w:r>
            <w:proofErr w:type="spellEnd"/>
            <w:r w:rsidRPr="00471946">
              <w:t xml:space="preserve"> діяльності, оформлення сімейних газет, толок.</w:t>
            </w:r>
          </w:p>
        </w:tc>
        <w:tc>
          <w:tcPr>
            <w:tcW w:w="1700" w:type="dxa"/>
            <w:tcBorders>
              <w:bottom w:val="single" w:sz="4" w:space="0" w:color="auto"/>
            </w:tcBorders>
          </w:tcPr>
          <w:p w:rsidR="00B662FB" w:rsidRPr="00471946" w:rsidRDefault="00B662FB" w:rsidP="004A1080">
            <w:pPr>
              <w:jc w:val="center"/>
            </w:pPr>
            <w:r w:rsidRPr="00471946">
              <w:t>Протягом року</w:t>
            </w:r>
          </w:p>
        </w:tc>
        <w:tc>
          <w:tcPr>
            <w:tcW w:w="1842" w:type="dxa"/>
            <w:tcBorders>
              <w:bottom w:val="single" w:sz="4" w:space="0" w:color="auto"/>
            </w:tcBorders>
          </w:tcPr>
          <w:p w:rsidR="00B662FB" w:rsidRPr="00471946" w:rsidRDefault="00B662FB" w:rsidP="004A1080">
            <w:pPr>
              <w:jc w:val="center"/>
              <w:rPr>
                <w:lang w:val="ru-RU"/>
              </w:rPr>
            </w:pPr>
            <w:r w:rsidRPr="00471946">
              <w:t>Вихователі груп</w:t>
            </w:r>
          </w:p>
          <w:p w:rsidR="00B662FB" w:rsidRPr="00471946" w:rsidRDefault="00B662FB" w:rsidP="004A1080">
            <w:pPr>
              <w:ind w:left="34"/>
              <w:jc w:val="center"/>
            </w:pPr>
          </w:p>
        </w:tc>
        <w:tc>
          <w:tcPr>
            <w:tcW w:w="1141" w:type="dxa"/>
            <w:tcBorders>
              <w:bottom w:val="single" w:sz="4" w:space="0" w:color="auto"/>
            </w:tcBorders>
          </w:tcPr>
          <w:p w:rsidR="00B662FB" w:rsidRPr="00471946" w:rsidRDefault="00B662FB" w:rsidP="00DD1F76">
            <w:pPr>
              <w:jc w:val="center"/>
              <w:rPr>
                <w:b/>
              </w:rPr>
            </w:pPr>
          </w:p>
        </w:tc>
      </w:tr>
      <w:tr w:rsidR="00617FD3" w:rsidRPr="00471946" w:rsidTr="00617FD3">
        <w:trPr>
          <w:trHeight w:val="334"/>
        </w:trPr>
        <w:tc>
          <w:tcPr>
            <w:tcW w:w="10632" w:type="dxa"/>
            <w:gridSpan w:val="5"/>
            <w:tcBorders>
              <w:bottom w:val="single" w:sz="4" w:space="0" w:color="auto"/>
            </w:tcBorders>
          </w:tcPr>
          <w:p w:rsidR="00617FD3" w:rsidRPr="00471946" w:rsidRDefault="00617FD3" w:rsidP="00DD1F76">
            <w:pPr>
              <w:jc w:val="center"/>
              <w:rPr>
                <w:b/>
              </w:rPr>
            </w:pPr>
            <w:r w:rsidRPr="00471946">
              <w:rPr>
                <w:b/>
              </w:rPr>
              <w:t>БЛОК 5.2. Співпраця з закладом середньої освіти</w:t>
            </w:r>
          </w:p>
        </w:tc>
      </w:tr>
      <w:tr w:rsidR="00617FD3" w:rsidRPr="00471946" w:rsidTr="00212EA1">
        <w:trPr>
          <w:trHeight w:val="761"/>
        </w:trPr>
        <w:tc>
          <w:tcPr>
            <w:tcW w:w="992" w:type="dxa"/>
            <w:vMerge w:val="restart"/>
          </w:tcPr>
          <w:p w:rsidR="00617FD3" w:rsidRPr="00471946" w:rsidRDefault="00617FD3" w:rsidP="009C5DE2">
            <w:pPr>
              <w:numPr>
                <w:ilvl w:val="0"/>
                <w:numId w:val="21"/>
              </w:numPr>
              <w:jc w:val="center"/>
            </w:pPr>
          </w:p>
        </w:tc>
        <w:tc>
          <w:tcPr>
            <w:tcW w:w="4957" w:type="dxa"/>
            <w:tcBorders>
              <w:bottom w:val="single" w:sz="4" w:space="0" w:color="auto"/>
            </w:tcBorders>
          </w:tcPr>
          <w:p w:rsidR="00617FD3" w:rsidRPr="00471946" w:rsidRDefault="00617FD3" w:rsidP="00212EA1">
            <w:pPr>
              <w:jc w:val="both"/>
              <w:rPr>
                <w:b/>
                <w:i/>
                <w:lang w:eastAsia="en-US"/>
              </w:rPr>
            </w:pPr>
            <w:r w:rsidRPr="00471946">
              <w:rPr>
                <w:b/>
                <w:i/>
                <w:lang w:eastAsia="en-US"/>
              </w:rPr>
              <w:t>Співпраця між педагогічними колективами</w:t>
            </w:r>
          </w:p>
          <w:p w:rsidR="00617FD3" w:rsidRPr="00471946" w:rsidRDefault="00617FD3" w:rsidP="003B447C">
            <w:pPr>
              <w:jc w:val="both"/>
              <w:rPr>
                <w:lang w:eastAsia="en-US"/>
              </w:rPr>
            </w:pPr>
            <w:r w:rsidRPr="00471946">
              <w:rPr>
                <w:lang w:eastAsia="en-US"/>
              </w:rPr>
              <w:t xml:space="preserve">-  Укласти угоду між </w:t>
            </w:r>
            <w:r w:rsidR="003B6D8F" w:rsidRPr="00471946">
              <w:rPr>
                <w:lang w:eastAsia="en-US"/>
              </w:rPr>
              <w:t>ЗДО №10 «Катруся»</w:t>
            </w:r>
            <w:r w:rsidRPr="00471946">
              <w:rPr>
                <w:lang w:eastAsia="en-US"/>
              </w:rPr>
              <w:t xml:space="preserve"> та </w:t>
            </w:r>
            <w:r w:rsidR="00EF660C" w:rsidRPr="00471946">
              <w:rPr>
                <w:lang w:eastAsia="en-US"/>
              </w:rPr>
              <w:t>Ліцеєм</w:t>
            </w:r>
            <w:r w:rsidRPr="00471946">
              <w:rPr>
                <w:lang w:eastAsia="en-US"/>
              </w:rPr>
              <w:t xml:space="preserve"> № 25</w:t>
            </w:r>
          </w:p>
        </w:tc>
        <w:tc>
          <w:tcPr>
            <w:tcW w:w="1700" w:type="dxa"/>
            <w:tcBorders>
              <w:bottom w:val="single" w:sz="4" w:space="0" w:color="auto"/>
            </w:tcBorders>
          </w:tcPr>
          <w:p w:rsidR="00617FD3" w:rsidRPr="00471946" w:rsidRDefault="00617FD3" w:rsidP="00EF660C">
            <w:pPr>
              <w:jc w:val="center"/>
              <w:rPr>
                <w:lang w:eastAsia="en-US"/>
              </w:rPr>
            </w:pPr>
            <w:r w:rsidRPr="00471946">
              <w:rPr>
                <w:lang w:eastAsia="en-US"/>
              </w:rPr>
              <w:t>Травень</w:t>
            </w:r>
          </w:p>
          <w:p w:rsidR="00617FD3" w:rsidRPr="00471946" w:rsidRDefault="00617FD3" w:rsidP="00212EA1">
            <w:pPr>
              <w:jc w:val="center"/>
              <w:rPr>
                <w:lang w:eastAsia="en-US"/>
              </w:rPr>
            </w:pPr>
          </w:p>
        </w:tc>
        <w:tc>
          <w:tcPr>
            <w:tcW w:w="1842" w:type="dxa"/>
            <w:tcBorders>
              <w:bottom w:val="single" w:sz="4" w:space="0" w:color="auto"/>
            </w:tcBorders>
          </w:tcPr>
          <w:p w:rsidR="00617FD3" w:rsidRPr="00471946" w:rsidRDefault="003B6D8F" w:rsidP="00212EA1">
            <w:pPr>
              <w:jc w:val="center"/>
              <w:rPr>
                <w:lang w:eastAsia="en-US"/>
              </w:rPr>
            </w:pPr>
            <w:r w:rsidRPr="00471946">
              <w:rPr>
                <w:lang w:eastAsia="en-US"/>
              </w:rPr>
              <w:t>Директор</w:t>
            </w:r>
          </w:p>
        </w:tc>
        <w:tc>
          <w:tcPr>
            <w:tcW w:w="1141" w:type="dxa"/>
            <w:tcBorders>
              <w:bottom w:val="single" w:sz="4" w:space="0" w:color="auto"/>
            </w:tcBorders>
          </w:tcPr>
          <w:p w:rsidR="00617FD3" w:rsidRPr="00471946" w:rsidRDefault="00617FD3" w:rsidP="00DD1F76">
            <w:pPr>
              <w:jc w:val="center"/>
              <w:rPr>
                <w:b/>
              </w:rPr>
            </w:pPr>
          </w:p>
        </w:tc>
      </w:tr>
      <w:tr w:rsidR="00617FD3" w:rsidRPr="00471946" w:rsidTr="00212EA1">
        <w:trPr>
          <w:trHeight w:val="761"/>
        </w:trPr>
        <w:tc>
          <w:tcPr>
            <w:tcW w:w="992" w:type="dxa"/>
            <w:vMerge/>
          </w:tcPr>
          <w:p w:rsidR="00617FD3" w:rsidRPr="00471946" w:rsidRDefault="00617FD3" w:rsidP="009C5DE2">
            <w:pPr>
              <w:numPr>
                <w:ilvl w:val="0"/>
                <w:numId w:val="21"/>
              </w:numPr>
              <w:jc w:val="center"/>
            </w:pPr>
          </w:p>
        </w:tc>
        <w:tc>
          <w:tcPr>
            <w:tcW w:w="4957" w:type="dxa"/>
            <w:tcBorders>
              <w:bottom w:val="single" w:sz="4" w:space="0" w:color="auto"/>
            </w:tcBorders>
          </w:tcPr>
          <w:p w:rsidR="00617FD3" w:rsidRPr="00471946" w:rsidRDefault="00617FD3" w:rsidP="003B6D8F">
            <w:pPr>
              <w:jc w:val="both"/>
              <w:rPr>
                <w:b/>
                <w:i/>
                <w:lang w:eastAsia="en-US"/>
              </w:rPr>
            </w:pPr>
            <w:r w:rsidRPr="00471946">
              <w:rPr>
                <w:lang w:eastAsia="en-US"/>
              </w:rPr>
              <w:t xml:space="preserve">- Обмін досвідом між вихователями </w:t>
            </w:r>
            <w:r w:rsidR="003B6D8F" w:rsidRPr="00471946">
              <w:rPr>
                <w:lang w:eastAsia="en-US"/>
              </w:rPr>
              <w:t>ЗДО</w:t>
            </w:r>
            <w:r w:rsidRPr="00471946">
              <w:rPr>
                <w:lang w:eastAsia="en-US"/>
              </w:rPr>
              <w:t xml:space="preserve"> і вчителями школи «Шляхи успішної адаптації дитини до нових умов життя»</w:t>
            </w:r>
          </w:p>
        </w:tc>
        <w:tc>
          <w:tcPr>
            <w:tcW w:w="1700" w:type="dxa"/>
            <w:tcBorders>
              <w:bottom w:val="single" w:sz="4" w:space="0" w:color="auto"/>
            </w:tcBorders>
          </w:tcPr>
          <w:p w:rsidR="00617FD3" w:rsidRPr="00471946" w:rsidRDefault="00617FD3" w:rsidP="00212EA1">
            <w:pPr>
              <w:jc w:val="center"/>
              <w:rPr>
                <w:lang w:eastAsia="en-US"/>
              </w:rPr>
            </w:pPr>
            <w:r w:rsidRPr="00471946">
              <w:rPr>
                <w:lang w:eastAsia="en-US"/>
              </w:rPr>
              <w:t>Березень</w:t>
            </w:r>
          </w:p>
          <w:p w:rsidR="00617FD3" w:rsidRPr="00471946" w:rsidRDefault="00617FD3" w:rsidP="00212EA1">
            <w:pPr>
              <w:jc w:val="center"/>
              <w:rPr>
                <w:lang w:eastAsia="en-US"/>
              </w:rPr>
            </w:pPr>
          </w:p>
        </w:tc>
        <w:tc>
          <w:tcPr>
            <w:tcW w:w="1842" w:type="dxa"/>
            <w:tcBorders>
              <w:bottom w:val="single" w:sz="4" w:space="0" w:color="auto"/>
            </w:tcBorders>
          </w:tcPr>
          <w:p w:rsidR="00617FD3" w:rsidRPr="00471946" w:rsidRDefault="003B6D8F" w:rsidP="00212EA1">
            <w:pPr>
              <w:jc w:val="center"/>
              <w:rPr>
                <w:lang w:eastAsia="en-US"/>
              </w:rPr>
            </w:pPr>
            <w:r w:rsidRPr="00471946">
              <w:rPr>
                <w:lang w:eastAsia="en-US"/>
              </w:rPr>
              <w:t>В</w:t>
            </w:r>
            <w:r w:rsidR="00617FD3" w:rsidRPr="00471946">
              <w:rPr>
                <w:lang w:eastAsia="en-US"/>
              </w:rPr>
              <w:t>ихователь-методист</w:t>
            </w:r>
          </w:p>
          <w:p w:rsidR="00617FD3" w:rsidRPr="00471946" w:rsidRDefault="00617FD3" w:rsidP="00212EA1">
            <w:pPr>
              <w:ind w:left="34"/>
              <w:jc w:val="center"/>
              <w:rPr>
                <w:lang w:eastAsia="en-US"/>
              </w:rPr>
            </w:pPr>
          </w:p>
        </w:tc>
        <w:tc>
          <w:tcPr>
            <w:tcW w:w="1141" w:type="dxa"/>
            <w:tcBorders>
              <w:bottom w:val="single" w:sz="4" w:space="0" w:color="auto"/>
            </w:tcBorders>
          </w:tcPr>
          <w:p w:rsidR="00617FD3" w:rsidRPr="00471946" w:rsidRDefault="00617FD3" w:rsidP="00DD1F76">
            <w:pPr>
              <w:jc w:val="center"/>
              <w:rPr>
                <w:b/>
              </w:rPr>
            </w:pPr>
          </w:p>
        </w:tc>
      </w:tr>
      <w:tr w:rsidR="00617FD3" w:rsidRPr="00471946" w:rsidTr="003B447C">
        <w:trPr>
          <w:trHeight w:val="289"/>
        </w:trPr>
        <w:tc>
          <w:tcPr>
            <w:tcW w:w="992" w:type="dxa"/>
            <w:vMerge/>
          </w:tcPr>
          <w:p w:rsidR="00617FD3" w:rsidRPr="00471946" w:rsidRDefault="00617FD3" w:rsidP="009C5DE2">
            <w:pPr>
              <w:numPr>
                <w:ilvl w:val="0"/>
                <w:numId w:val="21"/>
              </w:numPr>
              <w:jc w:val="center"/>
            </w:pPr>
          </w:p>
        </w:tc>
        <w:tc>
          <w:tcPr>
            <w:tcW w:w="4957" w:type="dxa"/>
            <w:tcBorders>
              <w:bottom w:val="single" w:sz="4" w:space="0" w:color="auto"/>
            </w:tcBorders>
          </w:tcPr>
          <w:p w:rsidR="00617FD3" w:rsidRPr="00471946" w:rsidRDefault="00617FD3" w:rsidP="00212EA1">
            <w:pPr>
              <w:jc w:val="both"/>
              <w:rPr>
                <w:lang w:eastAsia="en-US"/>
              </w:rPr>
            </w:pPr>
            <w:r w:rsidRPr="00471946">
              <w:rPr>
                <w:lang w:eastAsia="en-US"/>
              </w:rPr>
              <w:t>- Психолого-педагогічна діагностика готовності дітей до навчання в школі. Обговорення результатів діагностування з вчителями 1-го класу</w:t>
            </w:r>
          </w:p>
        </w:tc>
        <w:tc>
          <w:tcPr>
            <w:tcW w:w="1700" w:type="dxa"/>
            <w:tcBorders>
              <w:bottom w:val="single" w:sz="4" w:space="0" w:color="auto"/>
            </w:tcBorders>
          </w:tcPr>
          <w:p w:rsidR="00617FD3" w:rsidRPr="00471946" w:rsidRDefault="00617FD3" w:rsidP="00212EA1">
            <w:pPr>
              <w:jc w:val="center"/>
              <w:rPr>
                <w:lang w:eastAsia="en-US"/>
              </w:rPr>
            </w:pPr>
            <w:r w:rsidRPr="00471946">
              <w:rPr>
                <w:lang w:eastAsia="en-US"/>
              </w:rPr>
              <w:t>Травень</w:t>
            </w:r>
          </w:p>
          <w:p w:rsidR="00617FD3" w:rsidRPr="00471946" w:rsidRDefault="00617FD3" w:rsidP="00212EA1">
            <w:pPr>
              <w:jc w:val="center"/>
              <w:rPr>
                <w:lang w:eastAsia="en-US"/>
              </w:rPr>
            </w:pPr>
          </w:p>
        </w:tc>
        <w:tc>
          <w:tcPr>
            <w:tcW w:w="1842" w:type="dxa"/>
            <w:tcBorders>
              <w:bottom w:val="single" w:sz="4" w:space="0" w:color="auto"/>
            </w:tcBorders>
          </w:tcPr>
          <w:p w:rsidR="00617FD3" w:rsidRPr="00471946" w:rsidRDefault="003B6D8F" w:rsidP="00212EA1">
            <w:pPr>
              <w:jc w:val="center"/>
              <w:rPr>
                <w:lang w:eastAsia="en-US"/>
              </w:rPr>
            </w:pPr>
            <w:r w:rsidRPr="00471946">
              <w:rPr>
                <w:lang w:eastAsia="en-US"/>
              </w:rPr>
              <w:t>П</w:t>
            </w:r>
            <w:r w:rsidR="00617FD3" w:rsidRPr="00471946">
              <w:rPr>
                <w:lang w:eastAsia="en-US"/>
              </w:rPr>
              <w:t>рактичний психолог</w:t>
            </w:r>
          </w:p>
          <w:p w:rsidR="00617FD3" w:rsidRPr="00471946" w:rsidRDefault="00617FD3" w:rsidP="00212EA1">
            <w:pPr>
              <w:ind w:left="34"/>
              <w:jc w:val="center"/>
              <w:rPr>
                <w:lang w:eastAsia="en-US"/>
              </w:rPr>
            </w:pPr>
          </w:p>
          <w:p w:rsidR="00617FD3" w:rsidRPr="00471946" w:rsidRDefault="00617FD3" w:rsidP="00212EA1">
            <w:pPr>
              <w:ind w:left="34"/>
              <w:jc w:val="center"/>
              <w:rPr>
                <w:lang w:eastAsia="en-US"/>
              </w:rPr>
            </w:pPr>
          </w:p>
        </w:tc>
        <w:tc>
          <w:tcPr>
            <w:tcW w:w="1141" w:type="dxa"/>
            <w:tcBorders>
              <w:bottom w:val="single" w:sz="4" w:space="0" w:color="auto"/>
            </w:tcBorders>
          </w:tcPr>
          <w:p w:rsidR="00617FD3" w:rsidRPr="00471946" w:rsidRDefault="00617FD3" w:rsidP="00DD1F76">
            <w:pPr>
              <w:jc w:val="center"/>
              <w:rPr>
                <w:b/>
              </w:rPr>
            </w:pPr>
          </w:p>
        </w:tc>
      </w:tr>
      <w:tr w:rsidR="00617FD3" w:rsidRPr="00471946" w:rsidTr="00CB1BE7">
        <w:trPr>
          <w:trHeight w:val="761"/>
        </w:trPr>
        <w:tc>
          <w:tcPr>
            <w:tcW w:w="992" w:type="dxa"/>
            <w:vMerge/>
            <w:tcBorders>
              <w:bottom w:val="single" w:sz="4" w:space="0" w:color="auto"/>
            </w:tcBorders>
          </w:tcPr>
          <w:p w:rsidR="00617FD3" w:rsidRPr="00471946" w:rsidRDefault="00617FD3" w:rsidP="009C5DE2">
            <w:pPr>
              <w:numPr>
                <w:ilvl w:val="0"/>
                <w:numId w:val="21"/>
              </w:numPr>
              <w:jc w:val="center"/>
            </w:pPr>
          </w:p>
        </w:tc>
        <w:tc>
          <w:tcPr>
            <w:tcW w:w="4957" w:type="dxa"/>
            <w:tcBorders>
              <w:bottom w:val="single" w:sz="4" w:space="0" w:color="auto"/>
            </w:tcBorders>
          </w:tcPr>
          <w:p w:rsidR="00617FD3" w:rsidRPr="00471946" w:rsidRDefault="00617FD3" w:rsidP="00C14030">
            <w:pPr>
              <w:tabs>
                <w:tab w:val="left" w:pos="317"/>
              </w:tabs>
              <w:ind w:left="73"/>
              <w:jc w:val="both"/>
              <w:rPr>
                <w:lang w:eastAsia="en-US"/>
              </w:rPr>
            </w:pPr>
            <w:r w:rsidRPr="00471946">
              <w:rPr>
                <w:lang w:eastAsia="en-US"/>
              </w:rPr>
              <w:t xml:space="preserve">- </w:t>
            </w:r>
            <w:r w:rsidRPr="00471946">
              <w:t xml:space="preserve">Забезпечення наступності в роботі </w:t>
            </w:r>
            <w:r w:rsidR="00C14030" w:rsidRPr="00471946">
              <w:t>ЗДО</w:t>
            </w:r>
            <w:r w:rsidRPr="00471946">
              <w:t xml:space="preserve"> і школи (круглий стіл</w:t>
            </w:r>
            <w:r w:rsidR="004F05F3" w:rsidRPr="00471946">
              <w:t xml:space="preserve"> </w:t>
            </w:r>
            <w:proofErr w:type="spellStart"/>
            <w:r w:rsidR="004F05F3" w:rsidRPr="00471946">
              <w:t>онлайн</w:t>
            </w:r>
            <w:proofErr w:type="spellEnd"/>
            <w:r w:rsidRPr="00471946">
              <w:t>)</w:t>
            </w:r>
          </w:p>
        </w:tc>
        <w:tc>
          <w:tcPr>
            <w:tcW w:w="1700" w:type="dxa"/>
            <w:tcBorders>
              <w:bottom w:val="single" w:sz="4" w:space="0" w:color="auto"/>
            </w:tcBorders>
          </w:tcPr>
          <w:p w:rsidR="00617FD3" w:rsidRPr="00471946" w:rsidRDefault="00617FD3" w:rsidP="00212EA1">
            <w:pPr>
              <w:jc w:val="center"/>
              <w:rPr>
                <w:lang w:eastAsia="en-US"/>
              </w:rPr>
            </w:pPr>
            <w:r w:rsidRPr="00471946">
              <w:rPr>
                <w:lang w:eastAsia="en-US"/>
              </w:rPr>
              <w:t xml:space="preserve">Квітень </w:t>
            </w:r>
          </w:p>
          <w:p w:rsidR="00617FD3" w:rsidRPr="00471946" w:rsidRDefault="00617FD3" w:rsidP="00212EA1">
            <w:pPr>
              <w:jc w:val="center"/>
              <w:rPr>
                <w:lang w:eastAsia="en-US"/>
              </w:rPr>
            </w:pPr>
          </w:p>
          <w:p w:rsidR="00617FD3" w:rsidRPr="00471946" w:rsidRDefault="00617FD3" w:rsidP="00212EA1">
            <w:pPr>
              <w:jc w:val="center"/>
              <w:rPr>
                <w:lang w:eastAsia="en-US"/>
              </w:rPr>
            </w:pPr>
          </w:p>
        </w:tc>
        <w:tc>
          <w:tcPr>
            <w:tcW w:w="1842" w:type="dxa"/>
            <w:tcBorders>
              <w:bottom w:val="single" w:sz="4" w:space="0" w:color="auto"/>
            </w:tcBorders>
          </w:tcPr>
          <w:p w:rsidR="00617FD3" w:rsidRPr="00471946" w:rsidRDefault="003B6D8F" w:rsidP="00212EA1">
            <w:pPr>
              <w:ind w:left="34"/>
              <w:jc w:val="center"/>
              <w:rPr>
                <w:lang w:eastAsia="en-US"/>
              </w:rPr>
            </w:pPr>
            <w:r w:rsidRPr="00471946">
              <w:rPr>
                <w:lang w:eastAsia="en-US"/>
              </w:rPr>
              <w:t xml:space="preserve">Директор </w:t>
            </w:r>
          </w:p>
        </w:tc>
        <w:tc>
          <w:tcPr>
            <w:tcW w:w="1141" w:type="dxa"/>
            <w:tcBorders>
              <w:bottom w:val="single" w:sz="4" w:space="0" w:color="auto"/>
            </w:tcBorders>
          </w:tcPr>
          <w:p w:rsidR="00617FD3" w:rsidRPr="00471946" w:rsidRDefault="00617FD3" w:rsidP="00DD1F76">
            <w:pPr>
              <w:jc w:val="center"/>
              <w:rPr>
                <w:b/>
              </w:rPr>
            </w:pPr>
          </w:p>
        </w:tc>
      </w:tr>
      <w:tr w:rsidR="00617FD3" w:rsidRPr="00471946" w:rsidTr="004F05F3">
        <w:trPr>
          <w:trHeight w:val="1457"/>
        </w:trPr>
        <w:tc>
          <w:tcPr>
            <w:tcW w:w="992" w:type="dxa"/>
            <w:tcBorders>
              <w:bottom w:val="single" w:sz="4" w:space="0" w:color="auto"/>
            </w:tcBorders>
          </w:tcPr>
          <w:p w:rsidR="00617FD3" w:rsidRPr="00471946" w:rsidRDefault="00617FD3" w:rsidP="009C5DE2">
            <w:pPr>
              <w:numPr>
                <w:ilvl w:val="0"/>
                <w:numId w:val="21"/>
              </w:numPr>
              <w:jc w:val="center"/>
            </w:pPr>
          </w:p>
        </w:tc>
        <w:tc>
          <w:tcPr>
            <w:tcW w:w="4957" w:type="dxa"/>
            <w:tcBorders>
              <w:bottom w:val="single" w:sz="4" w:space="0" w:color="auto"/>
            </w:tcBorders>
          </w:tcPr>
          <w:p w:rsidR="00617FD3" w:rsidRPr="00471946" w:rsidRDefault="00617FD3" w:rsidP="00212EA1">
            <w:pPr>
              <w:widowControl w:val="0"/>
              <w:outlineLvl w:val="0"/>
              <w:rPr>
                <w:b/>
                <w:spacing w:val="1"/>
              </w:rPr>
            </w:pPr>
            <w:r w:rsidRPr="00471946">
              <w:rPr>
                <w:b/>
                <w:spacing w:val="1"/>
              </w:rPr>
              <w:t xml:space="preserve">Співпраця між педагогами початкових класів школи, вихователями та батьками дітей випускних груп </w:t>
            </w:r>
            <w:r w:rsidR="003B6D8F" w:rsidRPr="00471946">
              <w:rPr>
                <w:b/>
                <w:spacing w:val="1"/>
              </w:rPr>
              <w:t>ЗДО</w:t>
            </w:r>
          </w:p>
          <w:p w:rsidR="004F05F3" w:rsidRPr="00471946" w:rsidRDefault="00617FD3" w:rsidP="004F05F3">
            <w:pPr>
              <w:widowControl w:val="0"/>
              <w:outlineLvl w:val="0"/>
              <w:rPr>
                <w:lang w:eastAsia="en-US"/>
              </w:rPr>
            </w:pPr>
            <w:r w:rsidRPr="00471946">
              <w:rPr>
                <w:lang w:eastAsia="en-US"/>
              </w:rPr>
              <w:t xml:space="preserve">- проведення </w:t>
            </w:r>
            <w:proofErr w:type="spellStart"/>
            <w:r w:rsidR="004F05F3" w:rsidRPr="00471946">
              <w:rPr>
                <w:lang w:eastAsia="en-US"/>
              </w:rPr>
              <w:t>інтернет-консультацій</w:t>
            </w:r>
            <w:proofErr w:type="spellEnd"/>
            <w:r w:rsidR="004F05F3" w:rsidRPr="00471946">
              <w:rPr>
                <w:lang w:eastAsia="en-US"/>
              </w:rPr>
              <w:t>;</w:t>
            </w:r>
          </w:p>
          <w:p w:rsidR="006630EC" w:rsidRPr="00471946" w:rsidRDefault="006630EC" w:rsidP="004F05F3">
            <w:pPr>
              <w:widowControl w:val="0"/>
              <w:outlineLvl w:val="0"/>
              <w:rPr>
                <w:lang w:eastAsia="en-US"/>
              </w:rPr>
            </w:pPr>
          </w:p>
          <w:p w:rsidR="00617FD3" w:rsidRPr="00471946" w:rsidRDefault="004F05F3" w:rsidP="004F05F3">
            <w:pPr>
              <w:widowControl w:val="0"/>
              <w:outlineLvl w:val="0"/>
              <w:rPr>
                <w:b/>
                <w:spacing w:val="1"/>
              </w:rPr>
            </w:pPr>
            <w:r w:rsidRPr="00471946">
              <w:rPr>
                <w:lang w:eastAsia="en-US"/>
              </w:rPr>
              <w:t xml:space="preserve">-  </w:t>
            </w:r>
            <w:proofErr w:type="spellStart"/>
            <w:r w:rsidRPr="00471946">
              <w:rPr>
                <w:lang w:eastAsia="en-US"/>
              </w:rPr>
              <w:t>вебінару</w:t>
            </w:r>
            <w:proofErr w:type="spellEnd"/>
            <w:r w:rsidR="00617FD3" w:rsidRPr="00471946">
              <w:rPr>
                <w:lang w:eastAsia="en-US"/>
              </w:rPr>
              <w:t xml:space="preserve"> для батьків</w:t>
            </w:r>
            <w:r w:rsidRPr="00471946">
              <w:rPr>
                <w:lang w:eastAsia="en-US"/>
              </w:rPr>
              <w:t xml:space="preserve"> «На порозі школи»</w:t>
            </w:r>
          </w:p>
        </w:tc>
        <w:tc>
          <w:tcPr>
            <w:tcW w:w="1700" w:type="dxa"/>
            <w:tcBorders>
              <w:bottom w:val="single" w:sz="4" w:space="0" w:color="auto"/>
            </w:tcBorders>
          </w:tcPr>
          <w:p w:rsidR="00617FD3" w:rsidRPr="00471946" w:rsidRDefault="00617FD3" w:rsidP="00212EA1">
            <w:pPr>
              <w:jc w:val="center"/>
              <w:rPr>
                <w:lang w:eastAsia="en-US"/>
              </w:rPr>
            </w:pPr>
          </w:p>
          <w:p w:rsidR="00617FD3" w:rsidRPr="00471946" w:rsidRDefault="00617FD3" w:rsidP="00212EA1">
            <w:pPr>
              <w:jc w:val="center"/>
              <w:rPr>
                <w:lang w:eastAsia="en-US"/>
              </w:rPr>
            </w:pPr>
          </w:p>
          <w:p w:rsidR="00617FD3" w:rsidRPr="00471946" w:rsidRDefault="00617FD3" w:rsidP="00212EA1">
            <w:pPr>
              <w:rPr>
                <w:lang w:eastAsia="en-US"/>
              </w:rPr>
            </w:pPr>
          </w:p>
          <w:p w:rsidR="004F05F3" w:rsidRPr="00471946" w:rsidRDefault="004F05F3" w:rsidP="00212EA1">
            <w:pPr>
              <w:jc w:val="center"/>
              <w:rPr>
                <w:lang w:eastAsia="en-US"/>
              </w:rPr>
            </w:pPr>
            <w:r w:rsidRPr="00471946">
              <w:rPr>
                <w:lang w:eastAsia="en-US"/>
              </w:rPr>
              <w:t>Листопад</w:t>
            </w:r>
          </w:p>
          <w:p w:rsidR="006630EC" w:rsidRPr="00471946" w:rsidRDefault="006630EC" w:rsidP="00212EA1">
            <w:pPr>
              <w:jc w:val="center"/>
              <w:rPr>
                <w:lang w:eastAsia="en-US"/>
              </w:rPr>
            </w:pPr>
          </w:p>
          <w:p w:rsidR="00617FD3" w:rsidRPr="00471946" w:rsidRDefault="00617FD3" w:rsidP="004F05F3">
            <w:pPr>
              <w:jc w:val="center"/>
              <w:rPr>
                <w:lang w:eastAsia="en-US"/>
              </w:rPr>
            </w:pPr>
            <w:r w:rsidRPr="00471946">
              <w:rPr>
                <w:lang w:eastAsia="en-US"/>
              </w:rPr>
              <w:t>Березень</w:t>
            </w:r>
          </w:p>
        </w:tc>
        <w:tc>
          <w:tcPr>
            <w:tcW w:w="1842" w:type="dxa"/>
            <w:tcBorders>
              <w:bottom w:val="single" w:sz="4" w:space="0" w:color="auto"/>
            </w:tcBorders>
          </w:tcPr>
          <w:p w:rsidR="003B6D8F" w:rsidRPr="00471946" w:rsidRDefault="003B6D8F" w:rsidP="00212EA1">
            <w:pPr>
              <w:ind w:left="34"/>
              <w:jc w:val="center"/>
              <w:rPr>
                <w:lang w:eastAsia="en-US"/>
              </w:rPr>
            </w:pPr>
          </w:p>
          <w:p w:rsidR="003B6D8F" w:rsidRPr="00471946" w:rsidRDefault="003B6D8F" w:rsidP="00212EA1">
            <w:pPr>
              <w:ind w:left="34"/>
              <w:jc w:val="center"/>
              <w:rPr>
                <w:lang w:eastAsia="en-US"/>
              </w:rPr>
            </w:pPr>
          </w:p>
          <w:p w:rsidR="003B6D8F" w:rsidRPr="00471946" w:rsidRDefault="003B6D8F" w:rsidP="00212EA1">
            <w:pPr>
              <w:ind w:left="34"/>
              <w:jc w:val="center"/>
              <w:rPr>
                <w:lang w:eastAsia="en-US"/>
              </w:rPr>
            </w:pPr>
          </w:p>
          <w:p w:rsidR="00617FD3" w:rsidRPr="00471946" w:rsidRDefault="00617FD3" w:rsidP="00212EA1">
            <w:pPr>
              <w:ind w:left="34"/>
              <w:jc w:val="center"/>
              <w:rPr>
                <w:lang w:eastAsia="en-US"/>
              </w:rPr>
            </w:pPr>
            <w:r w:rsidRPr="00471946">
              <w:rPr>
                <w:lang w:eastAsia="en-US"/>
              </w:rPr>
              <w:t xml:space="preserve">Вчителі, вихователі, батьки </w:t>
            </w:r>
          </w:p>
        </w:tc>
        <w:tc>
          <w:tcPr>
            <w:tcW w:w="1141" w:type="dxa"/>
            <w:tcBorders>
              <w:bottom w:val="single" w:sz="4" w:space="0" w:color="auto"/>
            </w:tcBorders>
          </w:tcPr>
          <w:p w:rsidR="00617FD3" w:rsidRPr="00471946" w:rsidRDefault="00617FD3" w:rsidP="00DD1F76">
            <w:pPr>
              <w:jc w:val="center"/>
              <w:rPr>
                <w:b/>
              </w:rPr>
            </w:pPr>
          </w:p>
        </w:tc>
      </w:tr>
      <w:tr w:rsidR="00617FD3" w:rsidRPr="00471946" w:rsidTr="00617FD3">
        <w:trPr>
          <w:trHeight w:val="334"/>
        </w:trPr>
        <w:tc>
          <w:tcPr>
            <w:tcW w:w="10632" w:type="dxa"/>
            <w:gridSpan w:val="5"/>
            <w:tcBorders>
              <w:bottom w:val="single" w:sz="4" w:space="0" w:color="auto"/>
            </w:tcBorders>
          </w:tcPr>
          <w:p w:rsidR="00617FD3" w:rsidRPr="00471946" w:rsidRDefault="00617FD3" w:rsidP="00DD1F76">
            <w:pPr>
              <w:jc w:val="center"/>
              <w:rPr>
                <w:b/>
              </w:rPr>
            </w:pPr>
            <w:r w:rsidRPr="00471946">
              <w:rPr>
                <w:b/>
              </w:rPr>
              <w:t>БЛОК 5.3. Співпраця з установами, організаціями</w:t>
            </w:r>
          </w:p>
        </w:tc>
      </w:tr>
      <w:tr w:rsidR="003B6D8F" w:rsidRPr="00471946" w:rsidTr="000A04B5">
        <w:trPr>
          <w:trHeight w:val="289"/>
        </w:trPr>
        <w:tc>
          <w:tcPr>
            <w:tcW w:w="992" w:type="dxa"/>
            <w:tcBorders>
              <w:bottom w:val="single" w:sz="4" w:space="0" w:color="auto"/>
            </w:tcBorders>
          </w:tcPr>
          <w:p w:rsidR="003B6D8F" w:rsidRPr="00471946" w:rsidRDefault="003B6D8F" w:rsidP="009C5DE2">
            <w:pPr>
              <w:numPr>
                <w:ilvl w:val="0"/>
                <w:numId w:val="20"/>
              </w:numPr>
            </w:pPr>
          </w:p>
        </w:tc>
        <w:tc>
          <w:tcPr>
            <w:tcW w:w="4957" w:type="dxa"/>
            <w:tcBorders>
              <w:bottom w:val="single" w:sz="4" w:space="0" w:color="auto"/>
            </w:tcBorders>
          </w:tcPr>
          <w:p w:rsidR="003B6D8F" w:rsidRPr="00471946" w:rsidRDefault="003B6D8F" w:rsidP="003B6D8F">
            <w:pPr>
              <w:jc w:val="both"/>
              <w:rPr>
                <w:lang w:eastAsia="en-US"/>
              </w:rPr>
            </w:pPr>
            <w:r w:rsidRPr="00471946">
              <w:rPr>
                <w:lang w:eastAsia="en-US"/>
              </w:rPr>
              <w:t>Залучення бюджетних, батьківських,  депутатських, спонсорських коштів з метою покращення та зміцнення матеріально-технічної бази ЗДО</w:t>
            </w:r>
          </w:p>
        </w:tc>
        <w:tc>
          <w:tcPr>
            <w:tcW w:w="1700" w:type="dxa"/>
            <w:tcBorders>
              <w:bottom w:val="single" w:sz="4" w:space="0" w:color="auto"/>
            </w:tcBorders>
          </w:tcPr>
          <w:p w:rsidR="003B6D8F" w:rsidRPr="00471946" w:rsidRDefault="003B6D8F" w:rsidP="00212EA1">
            <w:pPr>
              <w:jc w:val="center"/>
            </w:pPr>
            <w:r w:rsidRPr="00471946">
              <w:t>Протягом року</w:t>
            </w:r>
          </w:p>
        </w:tc>
        <w:tc>
          <w:tcPr>
            <w:tcW w:w="1842" w:type="dxa"/>
            <w:tcBorders>
              <w:bottom w:val="single" w:sz="4" w:space="0" w:color="auto"/>
            </w:tcBorders>
          </w:tcPr>
          <w:p w:rsidR="003B6D8F" w:rsidRPr="00471946" w:rsidRDefault="003B6D8F" w:rsidP="003B6D8F">
            <w:pPr>
              <w:jc w:val="center"/>
            </w:pPr>
            <w:r w:rsidRPr="00471946">
              <w:rPr>
                <w:lang w:eastAsia="en-US"/>
              </w:rPr>
              <w:t>Директор</w:t>
            </w:r>
          </w:p>
        </w:tc>
        <w:tc>
          <w:tcPr>
            <w:tcW w:w="1141" w:type="dxa"/>
            <w:tcBorders>
              <w:bottom w:val="single" w:sz="4" w:space="0" w:color="auto"/>
            </w:tcBorders>
          </w:tcPr>
          <w:p w:rsidR="003B6D8F" w:rsidRPr="00471946" w:rsidRDefault="003B6D8F" w:rsidP="00DD1F76">
            <w:pPr>
              <w:jc w:val="center"/>
              <w:rPr>
                <w:b/>
              </w:rPr>
            </w:pPr>
          </w:p>
        </w:tc>
      </w:tr>
      <w:tr w:rsidR="003B6D8F" w:rsidRPr="00471946" w:rsidTr="00CB1BE7">
        <w:trPr>
          <w:trHeight w:val="761"/>
        </w:trPr>
        <w:tc>
          <w:tcPr>
            <w:tcW w:w="992" w:type="dxa"/>
            <w:tcBorders>
              <w:bottom w:val="single" w:sz="4" w:space="0" w:color="auto"/>
            </w:tcBorders>
          </w:tcPr>
          <w:p w:rsidR="003B6D8F" w:rsidRPr="00471946" w:rsidRDefault="003B6D8F" w:rsidP="009C5DE2">
            <w:pPr>
              <w:numPr>
                <w:ilvl w:val="0"/>
                <w:numId w:val="20"/>
              </w:numPr>
            </w:pPr>
          </w:p>
        </w:tc>
        <w:tc>
          <w:tcPr>
            <w:tcW w:w="4957" w:type="dxa"/>
            <w:tcBorders>
              <w:bottom w:val="single" w:sz="4" w:space="0" w:color="auto"/>
            </w:tcBorders>
          </w:tcPr>
          <w:p w:rsidR="003B6D8F" w:rsidRPr="00471946" w:rsidRDefault="003B6D8F" w:rsidP="00212EA1">
            <w:pPr>
              <w:jc w:val="both"/>
              <w:rPr>
                <w:lang w:eastAsia="en-US"/>
              </w:rPr>
            </w:pPr>
            <w:r w:rsidRPr="00471946">
              <w:rPr>
                <w:lang w:eastAsia="en-US"/>
              </w:rPr>
              <w:t xml:space="preserve"> Співпраця з управліннями надзвичайних ситуацій, пожежної охорони з питань охорони життя і безпеки життєдіяльності дошкільників з метою ефективного проведення заходів у Тиждень знань з безпеки життєдіяльності </w:t>
            </w:r>
          </w:p>
        </w:tc>
        <w:tc>
          <w:tcPr>
            <w:tcW w:w="1700" w:type="dxa"/>
            <w:tcBorders>
              <w:bottom w:val="single" w:sz="4" w:space="0" w:color="auto"/>
            </w:tcBorders>
          </w:tcPr>
          <w:p w:rsidR="003B6D8F" w:rsidRPr="00471946" w:rsidRDefault="003B6D8F" w:rsidP="00212EA1">
            <w:pPr>
              <w:jc w:val="center"/>
            </w:pPr>
            <w:r w:rsidRPr="00471946">
              <w:t>Листопад квітень</w:t>
            </w:r>
          </w:p>
        </w:tc>
        <w:tc>
          <w:tcPr>
            <w:tcW w:w="1842" w:type="dxa"/>
            <w:tcBorders>
              <w:bottom w:val="single" w:sz="4" w:space="0" w:color="auto"/>
            </w:tcBorders>
          </w:tcPr>
          <w:p w:rsidR="003B6D8F" w:rsidRPr="00471946" w:rsidRDefault="003B6D8F" w:rsidP="003B6D8F">
            <w:pPr>
              <w:jc w:val="center"/>
            </w:pPr>
            <w:r w:rsidRPr="00471946">
              <w:rPr>
                <w:lang w:eastAsia="en-US"/>
              </w:rPr>
              <w:t>Директор</w:t>
            </w:r>
          </w:p>
        </w:tc>
        <w:tc>
          <w:tcPr>
            <w:tcW w:w="1141" w:type="dxa"/>
            <w:tcBorders>
              <w:bottom w:val="single" w:sz="4" w:space="0" w:color="auto"/>
            </w:tcBorders>
          </w:tcPr>
          <w:p w:rsidR="003B6D8F" w:rsidRPr="00471946" w:rsidRDefault="003B6D8F" w:rsidP="00DD1F76">
            <w:pPr>
              <w:jc w:val="center"/>
              <w:rPr>
                <w:b/>
              </w:rPr>
            </w:pPr>
          </w:p>
        </w:tc>
      </w:tr>
      <w:tr w:rsidR="003B6D8F" w:rsidRPr="00471946" w:rsidTr="00CB1BE7">
        <w:trPr>
          <w:trHeight w:val="761"/>
        </w:trPr>
        <w:tc>
          <w:tcPr>
            <w:tcW w:w="992" w:type="dxa"/>
            <w:tcBorders>
              <w:bottom w:val="single" w:sz="4" w:space="0" w:color="auto"/>
            </w:tcBorders>
          </w:tcPr>
          <w:p w:rsidR="003B6D8F" w:rsidRPr="00471946" w:rsidRDefault="003B6D8F" w:rsidP="009C5DE2">
            <w:pPr>
              <w:numPr>
                <w:ilvl w:val="0"/>
                <w:numId w:val="20"/>
              </w:numPr>
            </w:pPr>
          </w:p>
        </w:tc>
        <w:tc>
          <w:tcPr>
            <w:tcW w:w="4957" w:type="dxa"/>
            <w:tcBorders>
              <w:bottom w:val="single" w:sz="4" w:space="0" w:color="auto"/>
            </w:tcBorders>
          </w:tcPr>
          <w:p w:rsidR="003B6D8F" w:rsidRPr="00471946" w:rsidRDefault="003B6D8F" w:rsidP="00F52787">
            <w:pPr>
              <w:jc w:val="both"/>
              <w:rPr>
                <w:lang w:eastAsia="en-US"/>
              </w:rPr>
            </w:pPr>
            <w:r w:rsidRPr="00471946">
              <w:rPr>
                <w:lang w:eastAsia="en-US"/>
              </w:rPr>
              <w:t>Співпраця з Прикарпатським державни</w:t>
            </w:r>
            <w:r w:rsidR="001947E5" w:rsidRPr="00471946">
              <w:rPr>
                <w:lang w:eastAsia="en-US"/>
              </w:rPr>
              <w:t xml:space="preserve">м університетом </w:t>
            </w:r>
            <w:r w:rsidRPr="00471946">
              <w:rPr>
                <w:lang w:eastAsia="en-US"/>
              </w:rPr>
              <w:t>імені Василя Стефаника з питань проходження студентами педагогічної практики</w:t>
            </w:r>
          </w:p>
        </w:tc>
        <w:tc>
          <w:tcPr>
            <w:tcW w:w="1700" w:type="dxa"/>
            <w:tcBorders>
              <w:bottom w:val="single" w:sz="4" w:space="0" w:color="auto"/>
            </w:tcBorders>
          </w:tcPr>
          <w:p w:rsidR="003B6D8F" w:rsidRPr="00471946" w:rsidRDefault="003B6D8F" w:rsidP="00212EA1">
            <w:pPr>
              <w:jc w:val="center"/>
            </w:pPr>
            <w:r w:rsidRPr="00471946">
              <w:t>Згідно наказу ДОН</w:t>
            </w:r>
          </w:p>
        </w:tc>
        <w:tc>
          <w:tcPr>
            <w:tcW w:w="1842" w:type="dxa"/>
            <w:tcBorders>
              <w:bottom w:val="single" w:sz="4" w:space="0" w:color="auto"/>
            </w:tcBorders>
          </w:tcPr>
          <w:p w:rsidR="003B6D8F" w:rsidRPr="00471946" w:rsidRDefault="003B6D8F" w:rsidP="003B6D8F">
            <w:pPr>
              <w:jc w:val="center"/>
            </w:pPr>
            <w:r w:rsidRPr="00471946">
              <w:rPr>
                <w:lang w:eastAsia="en-US"/>
              </w:rPr>
              <w:t>Директор</w:t>
            </w:r>
          </w:p>
        </w:tc>
        <w:tc>
          <w:tcPr>
            <w:tcW w:w="1141" w:type="dxa"/>
            <w:tcBorders>
              <w:bottom w:val="single" w:sz="4" w:space="0" w:color="auto"/>
            </w:tcBorders>
          </w:tcPr>
          <w:p w:rsidR="003B6D8F" w:rsidRPr="00471946" w:rsidRDefault="003B6D8F" w:rsidP="00DD1F76">
            <w:pPr>
              <w:jc w:val="center"/>
              <w:rPr>
                <w:b/>
              </w:rPr>
            </w:pPr>
          </w:p>
        </w:tc>
      </w:tr>
      <w:tr w:rsidR="00617FD3" w:rsidRPr="00471946" w:rsidTr="00CB1BE7">
        <w:trPr>
          <w:trHeight w:val="761"/>
        </w:trPr>
        <w:tc>
          <w:tcPr>
            <w:tcW w:w="992" w:type="dxa"/>
            <w:tcBorders>
              <w:bottom w:val="single" w:sz="4" w:space="0" w:color="auto"/>
            </w:tcBorders>
          </w:tcPr>
          <w:p w:rsidR="00617FD3" w:rsidRPr="00471946" w:rsidRDefault="00617FD3" w:rsidP="009C5DE2">
            <w:pPr>
              <w:numPr>
                <w:ilvl w:val="0"/>
                <w:numId w:val="20"/>
              </w:numPr>
            </w:pPr>
          </w:p>
        </w:tc>
        <w:tc>
          <w:tcPr>
            <w:tcW w:w="4957" w:type="dxa"/>
            <w:tcBorders>
              <w:bottom w:val="single" w:sz="4" w:space="0" w:color="auto"/>
            </w:tcBorders>
          </w:tcPr>
          <w:p w:rsidR="00617FD3" w:rsidRPr="00471946" w:rsidRDefault="00617FD3" w:rsidP="00212EA1">
            <w:pPr>
              <w:jc w:val="both"/>
              <w:rPr>
                <w:lang w:eastAsia="en-US"/>
              </w:rPr>
            </w:pPr>
            <w:r w:rsidRPr="00471946">
              <w:rPr>
                <w:lang w:eastAsia="en-US"/>
              </w:rPr>
              <w:t xml:space="preserve"> Співпраця з дитячою поліклінікою з питань вакцинації дітей</w:t>
            </w:r>
          </w:p>
        </w:tc>
        <w:tc>
          <w:tcPr>
            <w:tcW w:w="1700" w:type="dxa"/>
            <w:tcBorders>
              <w:bottom w:val="single" w:sz="4" w:space="0" w:color="auto"/>
            </w:tcBorders>
          </w:tcPr>
          <w:p w:rsidR="00617FD3" w:rsidRPr="00471946" w:rsidRDefault="00617FD3" w:rsidP="00212EA1">
            <w:pPr>
              <w:jc w:val="center"/>
            </w:pPr>
            <w:r w:rsidRPr="00471946">
              <w:t>Протягом року</w:t>
            </w:r>
          </w:p>
        </w:tc>
        <w:tc>
          <w:tcPr>
            <w:tcW w:w="1842" w:type="dxa"/>
            <w:tcBorders>
              <w:bottom w:val="single" w:sz="4" w:space="0" w:color="auto"/>
            </w:tcBorders>
          </w:tcPr>
          <w:p w:rsidR="00617FD3" w:rsidRPr="00471946" w:rsidRDefault="003B6D8F" w:rsidP="00212EA1">
            <w:pPr>
              <w:ind w:left="34"/>
              <w:jc w:val="center"/>
            </w:pPr>
            <w:r w:rsidRPr="00471946">
              <w:t>С</w:t>
            </w:r>
            <w:r w:rsidR="00617FD3" w:rsidRPr="00471946">
              <w:t>естра медична старша</w:t>
            </w:r>
          </w:p>
        </w:tc>
        <w:tc>
          <w:tcPr>
            <w:tcW w:w="1141" w:type="dxa"/>
            <w:tcBorders>
              <w:bottom w:val="single" w:sz="4" w:space="0" w:color="auto"/>
            </w:tcBorders>
          </w:tcPr>
          <w:p w:rsidR="00617FD3" w:rsidRPr="00471946" w:rsidRDefault="00617FD3" w:rsidP="00DD1F76">
            <w:pPr>
              <w:jc w:val="center"/>
              <w:rPr>
                <w:b/>
              </w:rPr>
            </w:pPr>
          </w:p>
        </w:tc>
      </w:tr>
      <w:tr w:rsidR="00617FD3" w:rsidRPr="00471946" w:rsidTr="00CB1BE7">
        <w:trPr>
          <w:trHeight w:val="761"/>
        </w:trPr>
        <w:tc>
          <w:tcPr>
            <w:tcW w:w="992" w:type="dxa"/>
            <w:tcBorders>
              <w:bottom w:val="single" w:sz="4" w:space="0" w:color="auto"/>
            </w:tcBorders>
          </w:tcPr>
          <w:p w:rsidR="00617FD3" w:rsidRPr="00471946" w:rsidRDefault="00617FD3" w:rsidP="009C5DE2">
            <w:pPr>
              <w:numPr>
                <w:ilvl w:val="0"/>
                <w:numId w:val="20"/>
              </w:numPr>
            </w:pPr>
          </w:p>
        </w:tc>
        <w:tc>
          <w:tcPr>
            <w:tcW w:w="4957" w:type="dxa"/>
            <w:tcBorders>
              <w:bottom w:val="single" w:sz="4" w:space="0" w:color="auto"/>
            </w:tcBorders>
          </w:tcPr>
          <w:p w:rsidR="00617FD3" w:rsidRPr="00471946" w:rsidRDefault="00617FD3" w:rsidP="000A04B5">
            <w:pPr>
              <w:jc w:val="both"/>
              <w:rPr>
                <w:lang w:eastAsia="en-US"/>
              </w:rPr>
            </w:pPr>
            <w:r w:rsidRPr="00471946">
              <w:rPr>
                <w:lang w:eastAsia="en-US"/>
              </w:rPr>
              <w:t xml:space="preserve">Співпраця з </w:t>
            </w:r>
            <w:r w:rsidR="00C22CC2" w:rsidRPr="00471946">
              <w:rPr>
                <w:iCs/>
              </w:rPr>
              <w:t xml:space="preserve">територіальним органом </w:t>
            </w:r>
            <w:proofErr w:type="spellStart"/>
            <w:r w:rsidR="00C22CC2" w:rsidRPr="00471946">
              <w:rPr>
                <w:iCs/>
              </w:rPr>
              <w:t>Дер</w:t>
            </w:r>
            <w:r w:rsidR="00A34101" w:rsidRPr="00471946">
              <w:rPr>
                <w:lang w:eastAsia="en-US"/>
              </w:rPr>
              <w:t>жпродспоживслужби</w:t>
            </w:r>
            <w:proofErr w:type="spellEnd"/>
            <w:r w:rsidR="00A34101" w:rsidRPr="00471946">
              <w:rPr>
                <w:lang w:eastAsia="en-US"/>
              </w:rPr>
              <w:t xml:space="preserve"> в</w:t>
            </w:r>
            <w:r w:rsidRPr="00471946">
              <w:rPr>
                <w:lang w:eastAsia="en-US"/>
              </w:rPr>
              <w:t xml:space="preserve"> наданні консультативної допомоги з питань санітарно-гігієнічних</w:t>
            </w:r>
            <w:r w:rsidR="006630EC" w:rsidRPr="00471946">
              <w:rPr>
                <w:lang w:eastAsia="en-US"/>
              </w:rPr>
              <w:t xml:space="preserve"> правил та норм  утримання </w:t>
            </w:r>
            <w:r w:rsidR="001947E5" w:rsidRPr="00471946">
              <w:rPr>
                <w:lang w:eastAsia="en-US"/>
              </w:rPr>
              <w:t>ЗДО</w:t>
            </w:r>
          </w:p>
        </w:tc>
        <w:tc>
          <w:tcPr>
            <w:tcW w:w="1700" w:type="dxa"/>
            <w:tcBorders>
              <w:bottom w:val="single" w:sz="4" w:space="0" w:color="auto"/>
            </w:tcBorders>
          </w:tcPr>
          <w:p w:rsidR="00617FD3" w:rsidRPr="00471946" w:rsidRDefault="00617FD3" w:rsidP="00212EA1">
            <w:pPr>
              <w:jc w:val="center"/>
            </w:pPr>
            <w:r w:rsidRPr="00471946">
              <w:t>Протягом року</w:t>
            </w:r>
          </w:p>
        </w:tc>
        <w:tc>
          <w:tcPr>
            <w:tcW w:w="1842" w:type="dxa"/>
            <w:tcBorders>
              <w:bottom w:val="single" w:sz="4" w:space="0" w:color="auto"/>
            </w:tcBorders>
          </w:tcPr>
          <w:p w:rsidR="00617FD3" w:rsidRPr="00471946" w:rsidRDefault="003B6D8F" w:rsidP="00212EA1">
            <w:pPr>
              <w:ind w:left="34"/>
              <w:jc w:val="center"/>
            </w:pPr>
            <w:r w:rsidRPr="00471946">
              <w:t>С</w:t>
            </w:r>
            <w:r w:rsidR="00617FD3" w:rsidRPr="00471946">
              <w:t>естра медична старша</w:t>
            </w:r>
          </w:p>
        </w:tc>
        <w:tc>
          <w:tcPr>
            <w:tcW w:w="1141" w:type="dxa"/>
            <w:tcBorders>
              <w:bottom w:val="single" w:sz="4" w:space="0" w:color="auto"/>
            </w:tcBorders>
          </w:tcPr>
          <w:p w:rsidR="00617FD3" w:rsidRPr="00471946" w:rsidRDefault="00617FD3" w:rsidP="00DD1F76">
            <w:pPr>
              <w:jc w:val="center"/>
              <w:rPr>
                <w:b/>
              </w:rPr>
            </w:pPr>
          </w:p>
        </w:tc>
      </w:tr>
      <w:tr w:rsidR="00617FD3" w:rsidRPr="00471946" w:rsidTr="00CB1BE7">
        <w:trPr>
          <w:trHeight w:val="761"/>
        </w:trPr>
        <w:tc>
          <w:tcPr>
            <w:tcW w:w="992" w:type="dxa"/>
            <w:tcBorders>
              <w:bottom w:val="single" w:sz="4" w:space="0" w:color="auto"/>
            </w:tcBorders>
          </w:tcPr>
          <w:p w:rsidR="00617FD3" w:rsidRPr="00471946" w:rsidRDefault="00617FD3" w:rsidP="009C5DE2">
            <w:pPr>
              <w:numPr>
                <w:ilvl w:val="0"/>
                <w:numId w:val="20"/>
              </w:numPr>
            </w:pPr>
          </w:p>
        </w:tc>
        <w:tc>
          <w:tcPr>
            <w:tcW w:w="4957" w:type="dxa"/>
            <w:tcBorders>
              <w:bottom w:val="single" w:sz="4" w:space="0" w:color="auto"/>
            </w:tcBorders>
          </w:tcPr>
          <w:p w:rsidR="00617FD3" w:rsidRPr="00471946" w:rsidRDefault="00617FD3" w:rsidP="00212EA1">
            <w:pPr>
              <w:jc w:val="both"/>
              <w:rPr>
                <w:lang w:eastAsia="en-US"/>
              </w:rPr>
            </w:pPr>
            <w:r w:rsidRPr="00471946">
              <w:rPr>
                <w:lang w:eastAsia="en-US"/>
              </w:rPr>
              <w:t>Співпраця із ляльковим театром      М.Підгірянки</w:t>
            </w:r>
          </w:p>
        </w:tc>
        <w:tc>
          <w:tcPr>
            <w:tcW w:w="1700" w:type="dxa"/>
            <w:tcBorders>
              <w:bottom w:val="single" w:sz="4" w:space="0" w:color="auto"/>
            </w:tcBorders>
          </w:tcPr>
          <w:p w:rsidR="00617FD3" w:rsidRPr="00471946" w:rsidRDefault="00617FD3" w:rsidP="00212EA1">
            <w:pPr>
              <w:jc w:val="center"/>
            </w:pPr>
            <w:r w:rsidRPr="00471946">
              <w:t>Протягом року</w:t>
            </w:r>
          </w:p>
        </w:tc>
        <w:tc>
          <w:tcPr>
            <w:tcW w:w="1842" w:type="dxa"/>
            <w:tcBorders>
              <w:bottom w:val="single" w:sz="4" w:space="0" w:color="auto"/>
            </w:tcBorders>
          </w:tcPr>
          <w:p w:rsidR="00617FD3" w:rsidRPr="00471946" w:rsidRDefault="001947E5" w:rsidP="00212EA1">
            <w:pPr>
              <w:ind w:left="34"/>
              <w:jc w:val="center"/>
            </w:pPr>
            <w:r w:rsidRPr="00471946">
              <w:rPr>
                <w:lang w:eastAsia="en-US"/>
              </w:rPr>
              <w:t>Директор</w:t>
            </w:r>
          </w:p>
        </w:tc>
        <w:tc>
          <w:tcPr>
            <w:tcW w:w="1141" w:type="dxa"/>
            <w:tcBorders>
              <w:bottom w:val="single" w:sz="4" w:space="0" w:color="auto"/>
            </w:tcBorders>
          </w:tcPr>
          <w:p w:rsidR="00617FD3" w:rsidRPr="00471946" w:rsidRDefault="00617FD3" w:rsidP="00DD1F76">
            <w:pPr>
              <w:jc w:val="center"/>
              <w:rPr>
                <w:b/>
              </w:rPr>
            </w:pPr>
          </w:p>
        </w:tc>
      </w:tr>
      <w:tr w:rsidR="00617FD3" w:rsidRPr="00471946" w:rsidTr="00CB1BE7">
        <w:trPr>
          <w:trHeight w:val="761"/>
        </w:trPr>
        <w:tc>
          <w:tcPr>
            <w:tcW w:w="992" w:type="dxa"/>
            <w:tcBorders>
              <w:bottom w:val="single" w:sz="4" w:space="0" w:color="auto"/>
            </w:tcBorders>
          </w:tcPr>
          <w:p w:rsidR="00617FD3" w:rsidRPr="00471946" w:rsidRDefault="00617FD3" w:rsidP="009C5DE2">
            <w:pPr>
              <w:numPr>
                <w:ilvl w:val="0"/>
                <w:numId w:val="20"/>
              </w:numPr>
            </w:pPr>
          </w:p>
        </w:tc>
        <w:tc>
          <w:tcPr>
            <w:tcW w:w="4957" w:type="dxa"/>
            <w:tcBorders>
              <w:bottom w:val="single" w:sz="4" w:space="0" w:color="auto"/>
            </w:tcBorders>
          </w:tcPr>
          <w:p w:rsidR="00617FD3" w:rsidRPr="00471946" w:rsidRDefault="00617FD3" w:rsidP="00F52787">
            <w:pPr>
              <w:jc w:val="both"/>
              <w:rPr>
                <w:lang w:eastAsia="en-US"/>
              </w:rPr>
            </w:pPr>
            <w:r w:rsidRPr="00471946">
              <w:rPr>
                <w:lang w:eastAsia="en-US"/>
              </w:rPr>
              <w:t xml:space="preserve">Співпраця з </w:t>
            </w:r>
            <w:r w:rsidR="00F52787">
              <w:rPr>
                <w:lang w:eastAsia="en-US"/>
              </w:rPr>
              <w:t xml:space="preserve">Цифровим видавництвом </w:t>
            </w:r>
            <w:proofErr w:type="spellStart"/>
            <w:r w:rsidR="00F52787">
              <w:rPr>
                <w:lang w:eastAsia="en-US"/>
              </w:rPr>
              <w:t>Експертус</w:t>
            </w:r>
            <w:proofErr w:type="spellEnd"/>
            <w:r w:rsidR="001A6A34">
              <w:rPr>
                <w:lang w:eastAsia="en-US"/>
              </w:rPr>
              <w:t xml:space="preserve"> </w:t>
            </w:r>
            <w:r w:rsidRPr="00471946">
              <w:rPr>
                <w:lang w:eastAsia="en-US"/>
              </w:rPr>
              <w:t>питань підписки періодичних видань</w:t>
            </w:r>
          </w:p>
        </w:tc>
        <w:tc>
          <w:tcPr>
            <w:tcW w:w="1700" w:type="dxa"/>
            <w:tcBorders>
              <w:bottom w:val="single" w:sz="4" w:space="0" w:color="auto"/>
            </w:tcBorders>
          </w:tcPr>
          <w:p w:rsidR="00617FD3" w:rsidRPr="00471946" w:rsidRDefault="00617FD3" w:rsidP="00212EA1">
            <w:pPr>
              <w:jc w:val="center"/>
            </w:pPr>
            <w:r w:rsidRPr="00471946">
              <w:t>Протягом року</w:t>
            </w:r>
          </w:p>
        </w:tc>
        <w:tc>
          <w:tcPr>
            <w:tcW w:w="1842" w:type="dxa"/>
            <w:tcBorders>
              <w:bottom w:val="single" w:sz="4" w:space="0" w:color="auto"/>
            </w:tcBorders>
          </w:tcPr>
          <w:p w:rsidR="00617FD3" w:rsidRPr="00471946" w:rsidRDefault="001947E5" w:rsidP="00212EA1">
            <w:pPr>
              <w:jc w:val="center"/>
            </w:pPr>
            <w:r w:rsidRPr="00471946">
              <w:t>В</w:t>
            </w:r>
            <w:r w:rsidR="00617FD3" w:rsidRPr="00471946">
              <w:t>ихователь</w:t>
            </w:r>
            <w:r w:rsidRPr="00471946">
              <w:t>-методист</w:t>
            </w:r>
          </w:p>
        </w:tc>
        <w:tc>
          <w:tcPr>
            <w:tcW w:w="1141" w:type="dxa"/>
            <w:tcBorders>
              <w:bottom w:val="single" w:sz="4" w:space="0" w:color="auto"/>
            </w:tcBorders>
          </w:tcPr>
          <w:p w:rsidR="00617FD3" w:rsidRPr="00471946" w:rsidRDefault="00617FD3" w:rsidP="00DD1F76">
            <w:pPr>
              <w:jc w:val="center"/>
              <w:rPr>
                <w:b/>
              </w:rPr>
            </w:pPr>
          </w:p>
        </w:tc>
      </w:tr>
      <w:tr w:rsidR="001C444F" w:rsidRPr="00471946" w:rsidTr="003876C2">
        <w:trPr>
          <w:trHeight w:val="275"/>
        </w:trPr>
        <w:tc>
          <w:tcPr>
            <w:tcW w:w="10632" w:type="dxa"/>
            <w:gridSpan w:val="5"/>
          </w:tcPr>
          <w:p w:rsidR="00676A67" w:rsidRPr="00471946" w:rsidRDefault="009A0246" w:rsidP="00B662FB">
            <w:pPr>
              <w:ind w:left="2124"/>
              <w:rPr>
                <w:b/>
              </w:rPr>
            </w:pPr>
            <w:r w:rsidRPr="00471946">
              <w:rPr>
                <w:b/>
              </w:rPr>
              <w:t>БЛОК 5.</w:t>
            </w:r>
            <w:r w:rsidR="00617FD3" w:rsidRPr="00471946">
              <w:rPr>
                <w:b/>
              </w:rPr>
              <w:t>4</w:t>
            </w:r>
            <w:r w:rsidR="001E61E5" w:rsidRPr="00471946">
              <w:rPr>
                <w:b/>
              </w:rPr>
              <w:t xml:space="preserve">. </w:t>
            </w:r>
            <w:r w:rsidR="00676A67" w:rsidRPr="00471946">
              <w:rPr>
                <w:b/>
              </w:rPr>
              <w:t>Масові  заходи, д</w:t>
            </w:r>
            <w:r w:rsidR="00B662FB" w:rsidRPr="00471946">
              <w:rPr>
                <w:b/>
              </w:rPr>
              <w:t>ійства фізкультурно-оздоровчого та</w:t>
            </w:r>
          </w:p>
          <w:p w:rsidR="001C444F" w:rsidRPr="00471946" w:rsidRDefault="00676A67" w:rsidP="004A1080">
            <w:pPr>
              <w:jc w:val="center"/>
              <w:rPr>
                <w:b/>
              </w:rPr>
            </w:pPr>
            <w:r w:rsidRPr="00471946">
              <w:rPr>
                <w:b/>
              </w:rPr>
              <w:t>музично-естетичного циклів</w:t>
            </w:r>
          </w:p>
        </w:tc>
      </w:tr>
      <w:tr w:rsidR="001C444F" w:rsidRPr="00471946" w:rsidTr="00CB1BE7">
        <w:trPr>
          <w:trHeight w:val="181"/>
        </w:trPr>
        <w:tc>
          <w:tcPr>
            <w:tcW w:w="992" w:type="dxa"/>
            <w:tcBorders>
              <w:top w:val="single" w:sz="4" w:space="0" w:color="auto"/>
              <w:bottom w:val="single" w:sz="4" w:space="0" w:color="auto"/>
            </w:tcBorders>
          </w:tcPr>
          <w:p w:rsidR="001C444F" w:rsidRPr="00471946" w:rsidRDefault="00DC5168" w:rsidP="00DD1F76">
            <w:pPr>
              <w:jc w:val="center"/>
              <w:rPr>
                <w:lang w:eastAsia="en-US"/>
              </w:rPr>
            </w:pPr>
            <w:r w:rsidRPr="00471946">
              <w:rPr>
                <w:lang w:eastAsia="en-US"/>
              </w:rPr>
              <w:t>1</w:t>
            </w:r>
            <w:r w:rsidR="001C444F" w:rsidRPr="00471946">
              <w:rPr>
                <w:lang w:eastAsia="en-US"/>
              </w:rPr>
              <w:t>.</w:t>
            </w:r>
          </w:p>
        </w:tc>
        <w:tc>
          <w:tcPr>
            <w:tcW w:w="4957" w:type="dxa"/>
            <w:tcBorders>
              <w:top w:val="single" w:sz="4" w:space="0" w:color="auto"/>
              <w:bottom w:val="single" w:sz="4" w:space="0" w:color="auto"/>
            </w:tcBorders>
          </w:tcPr>
          <w:p w:rsidR="001C444F" w:rsidRPr="00471946" w:rsidRDefault="00633D97" w:rsidP="00DD1F76">
            <w:pPr>
              <w:jc w:val="both"/>
              <w:rPr>
                <w:lang w:eastAsia="en-US"/>
              </w:rPr>
            </w:pPr>
            <w:r w:rsidRPr="00471946">
              <w:rPr>
                <w:lang w:eastAsia="en-US"/>
              </w:rPr>
              <w:t>День</w:t>
            </w:r>
            <w:r w:rsidR="001C444F" w:rsidRPr="00471946">
              <w:rPr>
                <w:lang w:eastAsia="en-US"/>
              </w:rPr>
              <w:t xml:space="preserve"> здоров'я</w:t>
            </w:r>
          </w:p>
        </w:tc>
        <w:tc>
          <w:tcPr>
            <w:tcW w:w="1700" w:type="dxa"/>
            <w:tcBorders>
              <w:top w:val="single" w:sz="4" w:space="0" w:color="auto"/>
              <w:bottom w:val="single" w:sz="4" w:space="0" w:color="auto"/>
            </w:tcBorders>
          </w:tcPr>
          <w:p w:rsidR="001C444F" w:rsidRPr="00471946" w:rsidRDefault="00A262E1" w:rsidP="004A1080">
            <w:pPr>
              <w:spacing w:line="276" w:lineRule="auto"/>
              <w:jc w:val="center"/>
              <w:rPr>
                <w:lang w:eastAsia="en-US"/>
              </w:rPr>
            </w:pPr>
            <w:r w:rsidRPr="00471946">
              <w:rPr>
                <w:lang w:eastAsia="en-US"/>
              </w:rPr>
              <w:t xml:space="preserve">25 числа </w:t>
            </w:r>
            <w:r w:rsidR="00875C6D" w:rsidRPr="00471946">
              <w:rPr>
                <w:lang w:eastAsia="en-US"/>
              </w:rPr>
              <w:t xml:space="preserve">кожного </w:t>
            </w:r>
            <w:r w:rsidRPr="00471946">
              <w:rPr>
                <w:lang w:eastAsia="en-US"/>
              </w:rPr>
              <w:t>місяця</w:t>
            </w:r>
          </w:p>
        </w:tc>
        <w:tc>
          <w:tcPr>
            <w:tcW w:w="1842" w:type="dxa"/>
            <w:tcBorders>
              <w:top w:val="single" w:sz="4" w:space="0" w:color="auto"/>
              <w:bottom w:val="single" w:sz="4" w:space="0" w:color="auto"/>
            </w:tcBorders>
          </w:tcPr>
          <w:p w:rsidR="001C444F" w:rsidRPr="00471946" w:rsidRDefault="00CD3AA9" w:rsidP="00B662FB">
            <w:pPr>
              <w:jc w:val="center"/>
            </w:pPr>
            <w:r w:rsidRPr="00471946">
              <w:t>Інструктор</w:t>
            </w:r>
            <w:r w:rsidR="001947E5" w:rsidRPr="00471946">
              <w:t>и</w:t>
            </w:r>
            <w:r w:rsidR="00875C6D" w:rsidRPr="00471946">
              <w:t xml:space="preserve"> з фізкультури;</w:t>
            </w:r>
          </w:p>
          <w:p w:rsidR="001947E5" w:rsidRPr="00471946" w:rsidRDefault="00CD3AA9" w:rsidP="00B67F0C">
            <w:pPr>
              <w:jc w:val="center"/>
            </w:pPr>
            <w:r w:rsidRPr="00471946">
              <w:t xml:space="preserve">сестра </w:t>
            </w:r>
            <w:r w:rsidR="00B662FB" w:rsidRPr="00471946">
              <w:t>медична</w:t>
            </w:r>
          </w:p>
          <w:p w:rsidR="001C444F" w:rsidRPr="00471946" w:rsidRDefault="001947E5" w:rsidP="00B67F0C">
            <w:pPr>
              <w:jc w:val="center"/>
              <w:rPr>
                <w:lang w:eastAsia="en-US"/>
              </w:rPr>
            </w:pPr>
            <w:r w:rsidRPr="00471946">
              <w:t>старша</w:t>
            </w:r>
          </w:p>
        </w:tc>
        <w:tc>
          <w:tcPr>
            <w:tcW w:w="1141" w:type="dxa"/>
            <w:tcBorders>
              <w:top w:val="single" w:sz="4" w:space="0" w:color="auto"/>
              <w:bottom w:val="single" w:sz="4" w:space="0" w:color="auto"/>
            </w:tcBorders>
          </w:tcPr>
          <w:p w:rsidR="001C444F" w:rsidRPr="00471946" w:rsidRDefault="001C444F" w:rsidP="00DD1F76">
            <w:pPr>
              <w:jc w:val="center"/>
              <w:rPr>
                <w:b/>
              </w:rPr>
            </w:pPr>
          </w:p>
        </w:tc>
      </w:tr>
      <w:tr w:rsidR="001C444F" w:rsidRPr="00471946" w:rsidTr="00CB1BE7">
        <w:trPr>
          <w:trHeight w:val="225"/>
        </w:trPr>
        <w:tc>
          <w:tcPr>
            <w:tcW w:w="992" w:type="dxa"/>
            <w:tcBorders>
              <w:top w:val="single" w:sz="4" w:space="0" w:color="auto"/>
              <w:bottom w:val="single" w:sz="4" w:space="0" w:color="auto"/>
            </w:tcBorders>
          </w:tcPr>
          <w:p w:rsidR="001C444F" w:rsidRPr="00471946" w:rsidRDefault="00DC5168" w:rsidP="00DD1F76">
            <w:pPr>
              <w:jc w:val="center"/>
              <w:rPr>
                <w:lang w:eastAsia="en-US"/>
              </w:rPr>
            </w:pPr>
            <w:r w:rsidRPr="00471946">
              <w:rPr>
                <w:lang w:eastAsia="en-US"/>
              </w:rPr>
              <w:t>2</w:t>
            </w:r>
            <w:r w:rsidR="001C444F" w:rsidRPr="00471946">
              <w:rPr>
                <w:lang w:eastAsia="en-US"/>
              </w:rPr>
              <w:t>.</w:t>
            </w:r>
          </w:p>
        </w:tc>
        <w:tc>
          <w:tcPr>
            <w:tcW w:w="4957" w:type="dxa"/>
            <w:tcBorders>
              <w:top w:val="single" w:sz="4" w:space="0" w:color="auto"/>
              <w:bottom w:val="single" w:sz="4" w:space="0" w:color="auto"/>
            </w:tcBorders>
          </w:tcPr>
          <w:p w:rsidR="001C444F" w:rsidRPr="00471946" w:rsidRDefault="00A262E1" w:rsidP="00DD1F76">
            <w:pPr>
              <w:jc w:val="both"/>
              <w:rPr>
                <w:lang w:eastAsia="en-US"/>
              </w:rPr>
            </w:pPr>
            <w:r w:rsidRPr="00471946">
              <w:rPr>
                <w:lang w:eastAsia="en-US"/>
              </w:rPr>
              <w:t xml:space="preserve">Тиждень </w:t>
            </w:r>
            <w:r w:rsidR="001C444F" w:rsidRPr="00471946">
              <w:rPr>
                <w:lang w:eastAsia="en-US"/>
              </w:rPr>
              <w:t>фізкультури</w:t>
            </w:r>
          </w:p>
        </w:tc>
        <w:tc>
          <w:tcPr>
            <w:tcW w:w="1700" w:type="dxa"/>
            <w:tcBorders>
              <w:top w:val="single" w:sz="4" w:space="0" w:color="auto"/>
              <w:bottom w:val="single" w:sz="4" w:space="0" w:color="auto"/>
            </w:tcBorders>
          </w:tcPr>
          <w:p w:rsidR="001C444F" w:rsidRPr="00471946" w:rsidRDefault="00A262E1" w:rsidP="004A1080">
            <w:pPr>
              <w:spacing w:line="276" w:lineRule="auto"/>
              <w:jc w:val="center"/>
              <w:rPr>
                <w:lang w:eastAsia="en-US"/>
              </w:rPr>
            </w:pPr>
            <w:r w:rsidRPr="00471946">
              <w:rPr>
                <w:lang w:eastAsia="en-US"/>
              </w:rPr>
              <w:t>канікулярний період</w:t>
            </w:r>
          </w:p>
        </w:tc>
        <w:tc>
          <w:tcPr>
            <w:tcW w:w="1842" w:type="dxa"/>
            <w:tcBorders>
              <w:top w:val="single" w:sz="4" w:space="0" w:color="auto"/>
              <w:bottom w:val="single" w:sz="4" w:space="0" w:color="auto"/>
            </w:tcBorders>
          </w:tcPr>
          <w:p w:rsidR="001C444F" w:rsidRPr="00471946" w:rsidRDefault="00CD3AA9" w:rsidP="004A1080">
            <w:pPr>
              <w:jc w:val="center"/>
              <w:rPr>
                <w:lang w:eastAsia="en-US"/>
              </w:rPr>
            </w:pPr>
            <w:r w:rsidRPr="00471946">
              <w:rPr>
                <w:lang w:eastAsia="en-US"/>
              </w:rPr>
              <w:t>Інструктор</w:t>
            </w:r>
            <w:r w:rsidR="001947E5" w:rsidRPr="00471946">
              <w:rPr>
                <w:lang w:eastAsia="en-US"/>
              </w:rPr>
              <w:t>и</w:t>
            </w:r>
            <w:r w:rsidR="00875C6D" w:rsidRPr="00471946">
              <w:rPr>
                <w:lang w:eastAsia="en-US"/>
              </w:rPr>
              <w:t xml:space="preserve"> з фізкультури</w:t>
            </w:r>
          </w:p>
        </w:tc>
        <w:tc>
          <w:tcPr>
            <w:tcW w:w="1141" w:type="dxa"/>
            <w:tcBorders>
              <w:top w:val="single" w:sz="4" w:space="0" w:color="auto"/>
              <w:bottom w:val="single" w:sz="4" w:space="0" w:color="auto"/>
            </w:tcBorders>
          </w:tcPr>
          <w:p w:rsidR="001C444F" w:rsidRPr="00471946" w:rsidRDefault="001C444F" w:rsidP="00DD1F76">
            <w:pPr>
              <w:jc w:val="center"/>
              <w:rPr>
                <w:b/>
              </w:rPr>
            </w:pPr>
          </w:p>
        </w:tc>
      </w:tr>
      <w:tr w:rsidR="001C444F" w:rsidRPr="00471946" w:rsidTr="00CB1BE7">
        <w:trPr>
          <w:trHeight w:val="151"/>
        </w:trPr>
        <w:tc>
          <w:tcPr>
            <w:tcW w:w="992" w:type="dxa"/>
            <w:tcBorders>
              <w:top w:val="single" w:sz="4" w:space="0" w:color="auto"/>
              <w:bottom w:val="single" w:sz="4" w:space="0" w:color="auto"/>
            </w:tcBorders>
          </w:tcPr>
          <w:p w:rsidR="001C444F" w:rsidRPr="00471946" w:rsidRDefault="00DC5168" w:rsidP="00DD1F76">
            <w:pPr>
              <w:jc w:val="center"/>
              <w:rPr>
                <w:lang w:eastAsia="en-US"/>
              </w:rPr>
            </w:pPr>
            <w:r w:rsidRPr="00471946">
              <w:rPr>
                <w:lang w:eastAsia="en-US"/>
              </w:rPr>
              <w:t>3</w:t>
            </w:r>
            <w:r w:rsidR="001C444F" w:rsidRPr="00471946">
              <w:rPr>
                <w:lang w:eastAsia="en-US"/>
              </w:rPr>
              <w:t>.</w:t>
            </w:r>
          </w:p>
        </w:tc>
        <w:tc>
          <w:tcPr>
            <w:tcW w:w="4957" w:type="dxa"/>
            <w:tcBorders>
              <w:top w:val="single" w:sz="4" w:space="0" w:color="auto"/>
              <w:bottom w:val="single" w:sz="4" w:space="0" w:color="auto"/>
            </w:tcBorders>
          </w:tcPr>
          <w:p w:rsidR="001C444F" w:rsidRPr="00471946" w:rsidRDefault="00EA6AA0" w:rsidP="005C4E7F">
            <w:pPr>
              <w:jc w:val="both"/>
              <w:rPr>
                <w:lang w:eastAsia="en-US"/>
              </w:rPr>
            </w:pPr>
            <w:r w:rsidRPr="00471946">
              <w:rPr>
                <w:lang w:eastAsia="en-US"/>
              </w:rPr>
              <w:t>С</w:t>
            </w:r>
            <w:r w:rsidR="001C444F" w:rsidRPr="00471946">
              <w:rPr>
                <w:lang w:eastAsia="en-US"/>
              </w:rPr>
              <w:t>вят</w:t>
            </w:r>
            <w:r w:rsidRPr="00471946">
              <w:rPr>
                <w:lang w:eastAsia="en-US"/>
              </w:rPr>
              <w:t>а</w:t>
            </w:r>
            <w:r w:rsidR="001C444F" w:rsidRPr="00471946">
              <w:rPr>
                <w:lang w:eastAsia="en-US"/>
              </w:rPr>
              <w:t xml:space="preserve"> і розваг</w:t>
            </w:r>
            <w:r w:rsidR="00460095" w:rsidRPr="00471946">
              <w:rPr>
                <w:lang w:eastAsia="en-US"/>
              </w:rPr>
              <w:t>и</w:t>
            </w:r>
            <w:r w:rsidR="001C444F" w:rsidRPr="00471946">
              <w:rPr>
                <w:lang w:eastAsia="en-US"/>
              </w:rPr>
              <w:t xml:space="preserve"> музично-естетичного циклу</w:t>
            </w:r>
          </w:p>
        </w:tc>
        <w:tc>
          <w:tcPr>
            <w:tcW w:w="1700" w:type="dxa"/>
            <w:tcBorders>
              <w:top w:val="single" w:sz="4" w:space="0" w:color="auto"/>
              <w:bottom w:val="single" w:sz="4" w:space="0" w:color="auto"/>
            </w:tcBorders>
          </w:tcPr>
          <w:p w:rsidR="001C444F" w:rsidRPr="00471946" w:rsidRDefault="005C4E7F" w:rsidP="00EF660C">
            <w:pPr>
              <w:jc w:val="center"/>
            </w:pPr>
            <w:r w:rsidRPr="00471946">
              <w:rPr>
                <w:lang w:eastAsia="en-US"/>
              </w:rPr>
              <w:t xml:space="preserve">згідно </w:t>
            </w:r>
            <w:r w:rsidR="00EF660C" w:rsidRPr="00471946">
              <w:rPr>
                <w:lang w:eastAsia="en-US"/>
              </w:rPr>
              <w:t>Додатку 4</w:t>
            </w:r>
          </w:p>
        </w:tc>
        <w:tc>
          <w:tcPr>
            <w:tcW w:w="1842" w:type="dxa"/>
            <w:tcBorders>
              <w:top w:val="single" w:sz="4" w:space="0" w:color="auto"/>
              <w:bottom w:val="single" w:sz="4" w:space="0" w:color="auto"/>
            </w:tcBorders>
          </w:tcPr>
          <w:p w:rsidR="001C444F" w:rsidRPr="00471946" w:rsidRDefault="00C14030" w:rsidP="00C14030">
            <w:pPr>
              <w:jc w:val="center"/>
            </w:pPr>
            <w:r w:rsidRPr="00471946">
              <w:t>К</w:t>
            </w:r>
            <w:r w:rsidR="00CD3AA9" w:rsidRPr="00471946">
              <w:t>ерівник</w:t>
            </w:r>
            <w:r w:rsidRPr="00471946">
              <w:t>и</w:t>
            </w:r>
            <w:r w:rsidR="00275ABA">
              <w:t xml:space="preserve"> </w:t>
            </w:r>
            <w:r w:rsidRPr="00471946">
              <w:t>музичні</w:t>
            </w:r>
          </w:p>
          <w:p w:rsidR="001C444F" w:rsidRPr="00471946" w:rsidRDefault="001C444F" w:rsidP="004A1080">
            <w:pPr>
              <w:ind w:left="34"/>
              <w:jc w:val="center"/>
            </w:pPr>
          </w:p>
        </w:tc>
        <w:tc>
          <w:tcPr>
            <w:tcW w:w="1141" w:type="dxa"/>
            <w:tcBorders>
              <w:top w:val="single" w:sz="4" w:space="0" w:color="auto"/>
              <w:bottom w:val="single" w:sz="4" w:space="0" w:color="auto"/>
            </w:tcBorders>
          </w:tcPr>
          <w:p w:rsidR="001C444F" w:rsidRPr="00471946" w:rsidRDefault="001C444F" w:rsidP="00DD1F76">
            <w:pPr>
              <w:jc w:val="center"/>
              <w:rPr>
                <w:b/>
              </w:rPr>
            </w:pPr>
          </w:p>
        </w:tc>
      </w:tr>
      <w:tr w:rsidR="001C444F" w:rsidRPr="00471946" w:rsidTr="00CB1BE7">
        <w:trPr>
          <w:trHeight w:val="181"/>
        </w:trPr>
        <w:tc>
          <w:tcPr>
            <w:tcW w:w="992" w:type="dxa"/>
            <w:tcBorders>
              <w:top w:val="single" w:sz="4" w:space="0" w:color="auto"/>
              <w:bottom w:val="single" w:sz="4" w:space="0" w:color="auto"/>
            </w:tcBorders>
          </w:tcPr>
          <w:p w:rsidR="001C444F" w:rsidRPr="00471946" w:rsidRDefault="00DC5168" w:rsidP="00DD1F76">
            <w:pPr>
              <w:jc w:val="center"/>
              <w:rPr>
                <w:lang w:eastAsia="en-US"/>
              </w:rPr>
            </w:pPr>
            <w:r w:rsidRPr="00471946">
              <w:rPr>
                <w:lang w:eastAsia="en-US"/>
              </w:rPr>
              <w:t>4</w:t>
            </w:r>
            <w:r w:rsidR="001C444F" w:rsidRPr="00471946">
              <w:rPr>
                <w:lang w:eastAsia="en-US"/>
              </w:rPr>
              <w:t>.</w:t>
            </w:r>
          </w:p>
        </w:tc>
        <w:tc>
          <w:tcPr>
            <w:tcW w:w="4957" w:type="dxa"/>
            <w:tcBorders>
              <w:top w:val="single" w:sz="4" w:space="0" w:color="auto"/>
              <w:bottom w:val="single" w:sz="4" w:space="0" w:color="auto"/>
            </w:tcBorders>
          </w:tcPr>
          <w:p w:rsidR="001C444F" w:rsidRPr="00471946" w:rsidRDefault="00460095" w:rsidP="005C4E7F">
            <w:pPr>
              <w:jc w:val="both"/>
              <w:rPr>
                <w:lang w:eastAsia="en-US"/>
              </w:rPr>
            </w:pPr>
            <w:r w:rsidRPr="00471946">
              <w:rPr>
                <w:lang w:eastAsia="en-US"/>
              </w:rPr>
              <w:t>Свята і розваги фізкультурно-оздоровчого циклу</w:t>
            </w:r>
          </w:p>
        </w:tc>
        <w:tc>
          <w:tcPr>
            <w:tcW w:w="1700" w:type="dxa"/>
            <w:tcBorders>
              <w:top w:val="single" w:sz="4" w:space="0" w:color="auto"/>
              <w:bottom w:val="single" w:sz="4" w:space="0" w:color="auto"/>
            </w:tcBorders>
          </w:tcPr>
          <w:p w:rsidR="001C444F" w:rsidRPr="00471946" w:rsidRDefault="005C4E7F" w:rsidP="00EF660C">
            <w:pPr>
              <w:jc w:val="center"/>
            </w:pPr>
            <w:r w:rsidRPr="00471946">
              <w:rPr>
                <w:lang w:eastAsia="en-US"/>
              </w:rPr>
              <w:t xml:space="preserve">згідно </w:t>
            </w:r>
            <w:r w:rsidR="00EF660C" w:rsidRPr="00471946">
              <w:rPr>
                <w:lang w:eastAsia="en-US"/>
              </w:rPr>
              <w:t>Додатку 5</w:t>
            </w:r>
          </w:p>
        </w:tc>
        <w:tc>
          <w:tcPr>
            <w:tcW w:w="1842" w:type="dxa"/>
            <w:tcBorders>
              <w:top w:val="single" w:sz="4" w:space="0" w:color="auto"/>
              <w:bottom w:val="single" w:sz="4" w:space="0" w:color="auto"/>
            </w:tcBorders>
          </w:tcPr>
          <w:p w:rsidR="001C444F" w:rsidRPr="00471946" w:rsidRDefault="00CD3AA9" w:rsidP="004A1080">
            <w:pPr>
              <w:ind w:left="34"/>
              <w:jc w:val="center"/>
            </w:pPr>
            <w:r w:rsidRPr="00471946">
              <w:rPr>
                <w:lang w:eastAsia="en-US"/>
              </w:rPr>
              <w:t>Інструктор</w:t>
            </w:r>
            <w:r w:rsidR="009A0246" w:rsidRPr="00471946">
              <w:rPr>
                <w:lang w:eastAsia="en-US"/>
              </w:rPr>
              <w:t>и</w:t>
            </w:r>
            <w:r w:rsidRPr="00471946">
              <w:rPr>
                <w:lang w:eastAsia="en-US"/>
              </w:rPr>
              <w:t xml:space="preserve"> з фізкультури</w:t>
            </w:r>
          </w:p>
        </w:tc>
        <w:tc>
          <w:tcPr>
            <w:tcW w:w="1141" w:type="dxa"/>
            <w:tcBorders>
              <w:top w:val="single" w:sz="4" w:space="0" w:color="auto"/>
              <w:bottom w:val="single" w:sz="4" w:space="0" w:color="auto"/>
            </w:tcBorders>
          </w:tcPr>
          <w:p w:rsidR="001C444F" w:rsidRPr="00471946" w:rsidRDefault="001C444F" w:rsidP="00DD1F76">
            <w:pPr>
              <w:jc w:val="center"/>
              <w:rPr>
                <w:b/>
              </w:rPr>
            </w:pPr>
          </w:p>
        </w:tc>
      </w:tr>
      <w:tr w:rsidR="001C444F" w:rsidRPr="00471946" w:rsidTr="00CB1BE7">
        <w:trPr>
          <w:trHeight w:val="166"/>
        </w:trPr>
        <w:tc>
          <w:tcPr>
            <w:tcW w:w="992" w:type="dxa"/>
            <w:tcBorders>
              <w:top w:val="single" w:sz="4" w:space="0" w:color="auto"/>
              <w:bottom w:val="single" w:sz="4" w:space="0" w:color="auto"/>
            </w:tcBorders>
          </w:tcPr>
          <w:p w:rsidR="001C444F" w:rsidRPr="00471946" w:rsidRDefault="00DC5168" w:rsidP="00DD1F76">
            <w:pPr>
              <w:jc w:val="center"/>
              <w:rPr>
                <w:lang w:eastAsia="en-US"/>
              </w:rPr>
            </w:pPr>
            <w:r w:rsidRPr="00471946">
              <w:rPr>
                <w:lang w:eastAsia="en-US"/>
              </w:rPr>
              <w:t>5</w:t>
            </w:r>
            <w:r w:rsidR="001C444F" w:rsidRPr="00471946">
              <w:rPr>
                <w:lang w:eastAsia="en-US"/>
              </w:rPr>
              <w:t>.</w:t>
            </w:r>
          </w:p>
        </w:tc>
        <w:tc>
          <w:tcPr>
            <w:tcW w:w="4957" w:type="dxa"/>
            <w:tcBorders>
              <w:top w:val="single" w:sz="4" w:space="0" w:color="auto"/>
              <w:bottom w:val="single" w:sz="4" w:space="0" w:color="auto"/>
            </w:tcBorders>
          </w:tcPr>
          <w:p w:rsidR="001C444F" w:rsidRPr="00471946" w:rsidRDefault="005A37C8" w:rsidP="00DD1F76">
            <w:pPr>
              <w:jc w:val="both"/>
              <w:rPr>
                <w:lang w:eastAsia="en-US"/>
              </w:rPr>
            </w:pPr>
            <w:r w:rsidRPr="00471946">
              <w:rPr>
                <w:lang w:eastAsia="en-US"/>
              </w:rPr>
              <w:t>День захисту дітей</w:t>
            </w:r>
          </w:p>
        </w:tc>
        <w:tc>
          <w:tcPr>
            <w:tcW w:w="1700" w:type="dxa"/>
            <w:tcBorders>
              <w:top w:val="single" w:sz="4" w:space="0" w:color="auto"/>
              <w:bottom w:val="single" w:sz="4" w:space="0" w:color="auto"/>
            </w:tcBorders>
          </w:tcPr>
          <w:p w:rsidR="001C444F" w:rsidRPr="00471946" w:rsidRDefault="0028551E" w:rsidP="004A1080">
            <w:pPr>
              <w:spacing w:line="276" w:lineRule="auto"/>
              <w:jc w:val="center"/>
              <w:rPr>
                <w:lang w:eastAsia="en-US"/>
              </w:rPr>
            </w:pPr>
            <w:r w:rsidRPr="00471946">
              <w:rPr>
                <w:lang w:eastAsia="en-US"/>
              </w:rPr>
              <w:t>1</w:t>
            </w:r>
            <w:r w:rsidR="005A37C8" w:rsidRPr="00471946">
              <w:rPr>
                <w:lang w:eastAsia="en-US"/>
              </w:rPr>
              <w:t xml:space="preserve"> червня</w:t>
            </w:r>
          </w:p>
          <w:p w:rsidR="008A58A3" w:rsidRPr="00471946" w:rsidRDefault="0028551E" w:rsidP="004A1080">
            <w:pPr>
              <w:spacing w:line="276" w:lineRule="auto"/>
              <w:jc w:val="center"/>
              <w:rPr>
                <w:lang w:eastAsia="en-US"/>
              </w:rPr>
            </w:pPr>
            <w:r w:rsidRPr="00471946">
              <w:rPr>
                <w:lang w:eastAsia="en-US"/>
              </w:rPr>
              <w:t>202</w:t>
            </w:r>
            <w:r w:rsidR="001F1902">
              <w:rPr>
                <w:lang w:eastAsia="en-US"/>
              </w:rPr>
              <w:t>5</w:t>
            </w:r>
          </w:p>
        </w:tc>
        <w:tc>
          <w:tcPr>
            <w:tcW w:w="1842" w:type="dxa"/>
            <w:tcBorders>
              <w:top w:val="single" w:sz="4" w:space="0" w:color="auto"/>
              <w:bottom w:val="single" w:sz="4" w:space="0" w:color="auto"/>
            </w:tcBorders>
          </w:tcPr>
          <w:p w:rsidR="00F6261E" w:rsidRPr="00471946" w:rsidRDefault="00CD3AA9" w:rsidP="00B662FB">
            <w:pPr>
              <w:jc w:val="center"/>
            </w:pPr>
            <w:r w:rsidRPr="00471946">
              <w:t xml:space="preserve">Інструктор з фізкультури </w:t>
            </w:r>
            <w:proofErr w:type="spellStart"/>
            <w:r w:rsidR="00875C6D" w:rsidRPr="00471946">
              <w:t>музкерівник</w:t>
            </w:r>
            <w:r w:rsidR="00B662FB" w:rsidRPr="00471946">
              <w:t>и</w:t>
            </w:r>
            <w:proofErr w:type="spellEnd"/>
          </w:p>
        </w:tc>
        <w:tc>
          <w:tcPr>
            <w:tcW w:w="1141" w:type="dxa"/>
            <w:tcBorders>
              <w:top w:val="single" w:sz="4" w:space="0" w:color="auto"/>
              <w:bottom w:val="single" w:sz="4" w:space="0" w:color="auto"/>
            </w:tcBorders>
          </w:tcPr>
          <w:p w:rsidR="001C444F" w:rsidRPr="00471946" w:rsidRDefault="001C444F" w:rsidP="00DD1F76">
            <w:pPr>
              <w:jc w:val="center"/>
              <w:rPr>
                <w:b/>
              </w:rPr>
            </w:pPr>
          </w:p>
        </w:tc>
      </w:tr>
      <w:tr w:rsidR="001C444F" w:rsidRPr="00471946" w:rsidTr="00CB1BE7">
        <w:trPr>
          <w:trHeight w:val="285"/>
        </w:trPr>
        <w:tc>
          <w:tcPr>
            <w:tcW w:w="992" w:type="dxa"/>
          </w:tcPr>
          <w:p w:rsidR="001C444F" w:rsidRPr="00471946" w:rsidRDefault="00DC5168" w:rsidP="00A65C86">
            <w:pPr>
              <w:jc w:val="center"/>
              <w:rPr>
                <w:lang w:eastAsia="en-US"/>
              </w:rPr>
            </w:pPr>
            <w:r w:rsidRPr="00471946">
              <w:rPr>
                <w:lang w:eastAsia="en-US"/>
              </w:rPr>
              <w:t>6</w:t>
            </w:r>
            <w:r w:rsidR="001C444F" w:rsidRPr="00471946">
              <w:rPr>
                <w:lang w:eastAsia="en-US"/>
              </w:rPr>
              <w:t>.</w:t>
            </w:r>
          </w:p>
        </w:tc>
        <w:tc>
          <w:tcPr>
            <w:tcW w:w="4957" w:type="dxa"/>
          </w:tcPr>
          <w:p w:rsidR="001C444F" w:rsidRPr="00471946" w:rsidRDefault="001C444F" w:rsidP="00633D97">
            <w:pPr>
              <w:rPr>
                <w:lang w:eastAsia="en-US"/>
              </w:rPr>
            </w:pPr>
            <w:r w:rsidRPr="00471946">
              <w:rPr>
                <w:lang w:eastAsia="en-US"/>
              </w:rPr>
              <w:t xml:space="preserve">Тиждень </w:t>
            </w:r>
            <w:r w:rsidR="00633D97" w:rsidRPr="00471946">
              <w:rPr>
                <w:lang w:eastAsia="en-US"/>
              </w:rPr>
              <w:t>безпеки життєдіяль</w:t>
            </w:r>
            <w:r w:rsidRPr="00471946">
              <w:rPr>
                <w:lang w:eastAsia="en-US"/>
              </w:rPr>
              <w:t>ності</w:t>
            </w:r>
          </w:p>
        </w:tc>
        <w:tc>
          <w:tcPr>
            <w:tcW w:w="1700" w:type="dxa"/>
          </w:tcPr>
          <w:p w:rsidR="001C444F" w:rsidRPr="00471946" w:rsidRDefault="008A58A3" w:rsidP="004A1080">
            <w:pPr>
              <w:jc w:val="center"/>
            </w:pPr>
            <w:r w:rsidRPr="00471946">
              <w:t>ж</w:t>
            </w:r>
            <w:r w:rsidR="001C444F" w:rsidRPr="00471946">
              <w:t>овтень</w:t>
            </w:r>
          </w:p>
          <w:p w:rsidR="008A58A3" w:rsidRPr="00471946" w:rsidRDefault="001F1902" w:rsidP="004A1080">
            <w:pPr>
              <w:jc w:val="center"/>
            </w:pPr>
            <w:r>
              <w:t>2024</w:t>
            </w:r>
          </w:p>
          <w:p w:rsidR="001C444F" w:rsidRPr="00471946" w:rsidRDefault="008A58A3" w:rsidP="004A1080">
            <w:pPr>
              <w:jc w:val="center"/>
            </w:pPr>
            <w:r w:rsidRPr="00471946">
              <w:t>к</w:t>
            </w:r>
            <w:r w:rsidR="001C444F" w:rsidRPr="00471946">
              <w:t>вітень</w:t>
            </w:r>
            <w:r w:rsidRPr="00471946">
              <w:t xml:space="preserve"> 20</w:t>
            </w:r>
            <w:r w:rsidR="0028551E" w:rsidRPr="00471946">
              <w:t>2</w:t>
            </w:r>
            <w:r w:rsidR="001F1902">
              <w:t>5</w:t>
            </w:r>
          </w:p>
        </w:tc>
        <w:tc>
          <w:tcPr>
            <w:tcW w:w="1842" w:type="dxa"/>
          </w:tcPr>
          <w:p w:rsidR="00875C6D" w:rsidRPr="00471946" w:rsidRDefault="001947E5" w:rsidP="004A1080">
            <w:pPr>
              <w:ind w:left="34"/>
              <w:jc w:val="center"/>
            </w:pPr>
            <w:r w:rsidRPr="00471946">
              <w:rPr>
                <w:lang w:eastAsia="en-US"/>
              </w:rPr>
              <w:t>Директор</w:t>
            </w:r>
            <w:r w:rsidR="00CD3AA9" w:rsidRPr="00471946">
              <w:t>,</w:t>
            </w:r>
          </w:p>
          <w:p w:rsidR="001C444F" w:rsidRPr="00471946" w:rsidRDefault="005A37C8" w:rsidP="004A1080">
            <w:pPr>
              <w:ind w:left="34"/>
              <w:jc w:val="center"/>
            </w:pPr>
            <w:r w:rsidRPr="00471946">
              <w:t>вихователь-</w:t>
            </w:r>
            <w:r w:rsidR="001C444F" w:rsidRPr="00471946">
              <w:t>методист</w:t>
            </w:r>
          </w:p>
        </w:tc>
        <w:tc>
          <w:tcPr>
            <w:tcW w:w="1141" w:type="dxa"/>
          </w:tcPr>
          <w:p w:rsidR="001C444F" w:rsidRPr="00471946" w:rsidRDefault="001C444F" w:rsidP="00DD1F76">
            <w:pPr>
              <w:jc w:val="center"/>
              <w:rPr>
                <w:b/>
              </w:rPr>
            </w:pPr>
          </w:p>
        </w:tc>
      </w:tr>
      <w:tr w:rsidR="001C444F" w:rsidRPr="00471946" w:rsidTr="00CB1BE7">
        <w:trPr>
          <w:trHeight w:val="285"/>
        </w:trPr>
        <w:tc>
          <w:tcPr>
            <w:tcW w:w="992" w:type="dxa"/>
          </w:tcPr>
          <w:p w:rsidR="001C444F" w:rsidRPr="00471946" w:rsidRDefault="00DC5168" w:rsidP="00DD1F76">
            <w:pPr>
              <w:jc w:val="center"/>
              <w:rPr>
                <w:lang w:eastAsia="en-US"/>
              </w:rPr>
            </w:pPr>
            <w:r w:rsidRPr="00471946">
              <w:rPr>
                <w:lang w:eastAsia="en-US"/>
              </w:rPr>
              <w:t>7</w:t>
            </w:r>
            <w:r w:rsidR="001C444F" w:rsidRPr="00471946">
              <w:rPr>
                <w:lang w:eastAsia="en-US"/>
              </w:rPr>
              <w:t>.</w:t>
            </w:r>
          </w:p>
        </w:tc>
        <w:tc>
          <w:tcPr>
            <w:tcW w:w="4957" w:type="dxa"/>
          </w:tcPr>
          <w:p w:rsidR="001C444F" w:rsidRPr="00471946" w:rsidRDefault="001C444F" w:rsidP="00DD1F76">
            <w:pPr>
              <w:jc w:val="both"/>
              <w:rPr>
                <w:lang w:eastAsia="en-US"/>
              </w:rPr>
            </w:pPr>
            <w:r w:rsidRPr="00471946">
              <w:rPr>
                <w:lang w:eastAsia="en-US"/>
              </w:rPr>
              <w:t>Тиждень рідної мови</w:t>
            </w:r>
          </w:p>
        </w:tc>
        <w:tc>
          <w:tcPr>
            <w:tcW w:w="1700" w:type="dxa"/>
          </w:tcPr>
          <w:p w:rsidR="001C444F" w:rsidRPr="00471946" w:rsidRDefault="001C444F" w:rsidP="004A1080">
            <w:pPr>
              <w:jc w:val="center"/>
            </w:pPr>
            <w:r w:rsidRPr="00471946">
              <w:t>лютий</w:t>
            </w:r>
          </w:p>
        </w:tc>
        <w:tc>
          <w:tcPr>
            <w:tcW w:w="1842" w:type="dxa"/>
          </w:tcPr>
          <w:p w:rsidR="001C444F" w:rsidRPr="00471946" w:rsidRDefault="00C22CC2" w:rsidP="004A1080">
            <w:pPr>
              <w:ind w:left="34"/>
              <w:jc w:val="center"/>
            </w:pPr>
            <w:r w:rsidRPr="00471946">
              <w:t>Керівники му</w:t>
            </w:r>
            <w:r w:rsidR="00C14030" w:rsidRPr="00471946">
              <w:t>зичні</w:t>
            </w:r>
            <w:r w:rsidR="00B662FB" w:rsidRPr="00471946">
              <w:t xml:space="preserve">, </w:t>
            </w:r>
            <w:r w:rsidR="001C444F" w:rsidRPr="00471946">
              <w:t>вихователі</w:t>
            </w:r>
          </w:p>
        </w:tc>
        <w:tc>
          <w:tcPr>
            <w:tcW w:w="1141" w:type="dxa"/>
          </w:tcPr>
          <w:p w:rsidR="001C444F" w:rsidRPr="00471946" w:rsidRDefault="001C444F" w:rsidP="00DD1F76">
            <w:pPr>
              <w:jc w:val="center"/>
              <w:rPr>
                <w:b/>
              </w:rPr>
            </w:pPr>
          </w:p>
        </w:tc>
      </w:tr>
      <w:tr w:rsidR="00633D97" w:rsidRPr="00471946" w:rsidTr="00CB1BE7">
        <w:trPr>
          <w:trHeight w:val="285"/>
        </w:trPr>
        <w:tc>
          <w:tcPr>
            <w:tcW w:w="992" w:type="dxa"/>
          </w:tcPr>
          <w:p w:rsidR="00633D97" w:rsidRPr="00471946" w:rsidRDefault="001A0A0D" w:rsidP="00DD1F76">
            <w:pPr>
              <w:jc w:val="center"/>
              <w:rPr>
                <w:lang w:eastAsia="en-US"/>
              </w:rPr>
            </w:pPr>
            <w:r w:rsidRPr="00471946">
              <w:rPr>
                <w:lang w:eastAsia="en-US"/>
              </w:rPr>
              <w:t>8</w:t>
            </w:r>
            <w:r w:rsidR="00633D97" w:rsidRPr="00471946">
              <w:rPr>
                <w:lang w:eastAsia="en-US"/>
              </w:rPr>
              <w:t>.</w:t>
            </w:r>
          </w:p>
        </w:tc>
        <w:tc>
          <w:tcPr>
            <w:tcW w:w="4957" w:type="dxa"/>
          </w:tcPr>
          <w:p w:rsidR="00633D97" w:rsidRPr="00471946" w:rsidRDefault="00C10B92" w:rsidP="00DD1F76">
            <w:pPr>
              <w:jc w:val="both"/>
              <w:rPr>
                <w:lang w:eastAsia="en-US"/>
              </w:rPr>
            </w:pPr>
            <w:r w:rsidRPr="00471946">
              <w:rPr>
                <w:lang w:eastAsia="en-US"/>
              </w:rPr>
              <w:t>Всеукраїнський тиждень права</w:t>
            </w:r>
          </w:p>
        </w:tc>
        <w:tc>
          <w:tcPr>
            <w:tcW w:w="1700" w:type="dxa"/>
          </w:tcPr>
          <w:p w:rsidR="00633D97" w:rsidRPr="00471946" w:rsidRDefault="00633D97" w:rsidP="004A1080">
            <w:pPr>
              <w:jc w:val="center"/>
            </w:pPr>
            <w:r w:rsidRPr="00471946">
              <w:t>грудень</w:t>
            </w:r>
          </w:p>
        </w:tc>
        <w:tc>
          <w:tcPr>
            <w:tcW w:w="1842" w:type="dxa"/>
          </w:tcPr>
          <w:p w:rsidR="00633D97" w:rsidRPr="00471946" w:rsidRDefault="001947E5" w:rsidP="004A1080">
            <w:pPr>
              <w:ind w:left="34"/>
              <w:jc w:val="center"/>
            </w:pPr>
            <w:r w:rsidRPr="00471946">
              <w:t>В</w:t>
            </w:r>
            <w:r w:rsidR="00F6261E" w:rsidRPr="00471946">
              <w:t>ихователь-методист</w:t>
            </w:r>
          </w:p>
        </w:tc>
        <w:tc>
          <w:tcPr>
            <w:tcW w:w="1141" w:type="dxa"/>
          </w:tcPr>
          <w:p w:rsidR="00633D97" w:rsidRPr="00471946" w:rsidRDefault="00633D97" w:rsidP="00DD1F76">
            <w:pPr>
              <w:jc w:val="center"/>
              <w:rPr>
                <w:b/>
              </w:rPr>
            </w:pPr>
          </w:p>
        </w:tc>
      </w:tr>
    </w:tbl>
    <w:p w:rsidR="003B447C" w:rsidRPr="00471946" w:rsidRDefault="003B447C" w:rsidP="00B67F0C">
      <w:pPr>
        <w:jc w:val="center"/>
        <w:rPr>
          <w:b/>
          <w:spacing w:val="1"/>
          <w:sz w:val="28"/>
          <w:szCs w:val="28"/>
        </w:rPr>
      </w:pPr>
    </w:p>
    <w:p w:rsidR="00471946" w:rsidRPr="00471946" w:rsidRDefault="00471946" w:rsidP="00204A24">
      <w:pPr>
        <w:jc w:val="center"/>
        <w:rPr>
          <w:b/>
          <w:spacing w:val="1"/>
          <w:sz w:val="28"/>
          <w:szCs w:val="28"/>
        </w:rPr>
      </w:pPr>
    </w:p>
    <w:p w:rsidR="00471946" w:rsidRPr="00471946" w:rsidRDefault="00471946" w:rsidP="00204A24">
      <w:pPr>
        <w:jc w:val="center"/>
        <w:rPr>
          <w:b/>
          <w:spacing w:val="1"/>
          <w:sz w:val="28"/>
          <w:szCs w:val="28"/>
        </w:rPr>
      </w:pPr>
    </w:p>
    <w:p w:rsidR="00471946" w:rsidRPr="00471946" w:rsidRDefault="00471946" w:rsidP="00204A24">
      <w:pPr>
        <w:jc w:val="center"/>
        <w:rPr>
          <w:b/>
          <w:spacing w:val="1"/>
          <w:sz w:val="28"/>
          <w:szCs w:val="28"/>
        </w:rPr>
      </w:pPr>
    </w:p>
    <w:p w:rsidR="00471946" w:rsidRPr="00471946" w:rsidRDefault="00471946" w:rsidP="00204A24">
      <w:pPr>
        <w:jc w:val="center"/>
        <w:rPr>
          <w:b/>
          <w:spacing w:val="1"/>
          <w:sz w:val="28"/>
          <w:szCs w:val="28"/>
        </w:rPr>
      </w:pPr>
    </w:p>
    <w:p w:rsidR="000A359A" w:rsidRDefault="000A359A" w:rsidP="00204A24">
      <w:pPr>
        <w:jc w:val="center"/>
        <w:rPr>
          <w:b/>
          <w:spacing w:val="1"/>
          <w:sz w:val="28"/>
          <w:szCs w:val="28"/>
        </w:rPr>
      </w:pPr>
    </w:p>
    <w:p w:rsidR="000A359A" w:rsidRDefault="000A359A" w:rsidP="00204A24">
      <w:pPr>
        <w:jc w:val="center"/>
        <w:rPr>
          <w:b/>
          <w:spacing w:val="1"/>
          <w:sz w:val="28"/>
          <w:szCs w:val="28"/>
        </w:rPr>
      </w:pPr>
    </w:p>
    <w:p w:rsidR="000A359A" w:rsidRDefault="000A359A" w:rsidP="00204A24">
      <w:pPr>
        <w:jc w:val="center"/>
        <w:rPr>
          <w:b/>
          <w:spacing w:val="1"/>
          <w:sz w:val="28"/>
          <w:szCs w:val="28"/>
        </w:rPr>
      </w:pPr>
    </w:p>
    <w:p w:rsidR="000A359A" w:rsidRDefault="000A359A" w:rsidP="00204A24">
      <w:pPr>
        <w:jc w:val="center"/>
        <w:rPr>
          <w:b/>
          <w:spacing w:val="1"/>
          <w:sz w:val="28"/>
          <w:szCs w:val="28"/>
        </w:rPr>
      </w:pPr>
    </w:p>
    <w:p w:rsidR="000A359A" w:rsidRDefault="000A359A" w:rsidP="00204A24">
      <w:pPr>
        <w:jc w:val="center"/>
        <w:rPr>
          <w:b/>
          <w:spacing w:val="1"/>
          <w:sz w:val="28"/>
          <w:szCs w:val="28"/>
        </w:rPr>
      </w:pPr>
    </w:p>
    <w:p w:rsidR="00204A24" w:rsidRPr="00471946" w:rsidRDefault="002C1C17" w:rsidP="00204A24">
      <w:pPr>
        <w:jc w:val="center"/>
        <w:rPr>
          <w:b/>
          <w:spacing w:val="1"/>
          <w:sz w:val="28"/>
          <w:szCs w:val="28"/>
        </w:rPr>
      </w:pPr>
      <w:r w:rsidRPr="00471946">
        <w:rPr>
          <w:b/>
          <w:spacing w:val="1"/>
          <w:sz w:val="28"/>
          <w:szCs w:val="28"/>
        </w:rPr>
        <w:lastRenderedPageBreak/>
        <w:t>РОЗДІЛ 6</w:t>
      </w:r>
      <w:r w:rsidR="001C444F" w:rsidRPr="00471946">
        <w:rPr>
          <w:b/>
          <w:spacing w:val="1"/>
          <w:sz w:val="28"/>
          <w:szCs w:val="28"/>
        </w:rPr>
        <w:t xml:space="preserve">. </w:t>
      </w:r>
      <w:r w:rsidR="00BF512B" w:rsidRPr="00471946">
        <w:rPr>
          <w:b/>
          <w:spacing w:val="1"/>
          <w:sz w:val="28"/>
          <w:szCs w:val="28"/>
        </w:rPr>
        <w:t>ВНУТРІШНЯ СИСТЕМА ОЦІНЮВАННЯ ЯКОСТІ ОСВІТНЬОЇ ДІЯЛЬНОСТІ</w:t>
      </w:r>
    </w:p>
    <w:p w:rsidR="001C444F" w:rsidRPr="00471946" w:rsidRDefault="001C444F" w:rsidP="00E4273E">
      <w:pPr>
        <w:jc w:val="center"/>
        <w:rPr>
          <w:b/>
          <w:sz w:val="16"/>
          <w:szCs w:val="16"/>
        </w:rPr>
      </w:pPr>
    </w:p>
    <w:tbl>
      <w:tblPr>
        <w:tblW w:w="10389" w:type="dxa"/>
        <w:tblInd w:w="-743" w:type="dxa"/>
        <w:tblBorders>
          <w:top w:val="single" w:sz="4" w:space="0" w:color="auto"/>
          <w:left w:val="single" w:sz="4" w:space="0" w:color="auto"/>
          <w:bottom w:val="single" w:sz="4" w:space="0" w:color="auto"/>
          <w:right w:val="single" w:sz="4" w:space="0" w:color="auto"/>
        </w:tblBorders>
        <w:tblLayout w:type="fixed"/>
        <w:tblLook w:val="00A0"/>
      </w:tblPr>
      <w:tblGrid>
        <w:gridCol w:w="2411"/>
        <w:gridCol w:w="1256"/>
        <w:gridCol w:w="1680"/>
        <w:gridCol w:w="607"/>
        <w:gridCol w:w="1226"/>
        <w:gridCol w:w="334"/>
        <w:gridCol w:w="1653"/>
        <w:gridCol w:w="189"/>
        <w:gridCol w:w="1033"/>
      </w:tblGrid>
      <w:tr w:rsidR="00040748" w:rsidRPr="00471946" w:rsidTr="00040748">
        <w:trPr>
          <w:trHeight w:val="953"/>
        </w:trPr>
        <w:tc>
          <w:tcPr>
            <w:tcW w:w="3667" w:type="dxa"/>
            <w:gridSpan w:val="2"/>
            <w:tcBorders>
              <w:top w:val="single" w:sz="4" w:space="0" w:color="auto"/>
              <w:left w:val="single" w:sz="4" w:space="0" w:color="auto"/>
              <w:bottom w:val="single" w:sz="4" w:space="0" w:color="auto"/>
              <w:right w:val="single" w:sz="4" w:space="0" w:color="auto"/>
            </w:tcBorders>
          </w:tcPr>
          <w:p w:rsidR="00040748" w:rsidRPr="00471946" w:rsidRDefault="00040748" w:rsidP="00517406">
            <w:pPr>
              <w:jc w:val="center"/>
              <w:rPr>
                <w:b/>
                <w:bCs/>
                <w:lang w:eastAsia="en-US"/>
              </w:rPr>
            </w:pPr>
          </w:p>
          <w:p w:rsidR="00040748" w:rsidRPr="00471946" w:rsidRDefault="006528D4" w:rsidP="00517406">
            <w:pPr>
              <w:jc w:val="center"/>
              <w:rPr>
                <w:b/>
                <w:bCs/>
                <w:lang w:eastAsia="en-US"/>
              </w:rPr>
            </w:pPr>
            <w:r w:rsidRPr="00471946">
              <w:rPr>
                <w:b/>
                <w:bCs/>
                <w:lang w:eastAsia="en-US"/>
              </w:rPr>
              <w:t>Тема</w:t>
            </w:r>
          </w:p>
        </w:tc>
        <w:tc>
          <w:tcPr>
            <w:tcW w:w="1680" w:type="dxa"/>
            <w:tcBorders>
              <w:top w:val="single" w:sz="4" w:space="0" w:color="auto"/>
              <w:left w:val="single" w:sz="4" w:space="0" w:color="auto"/>
              <w:bottom w:val="single" w:sz="4" w:space="0" w:color="auto"/>
              <w:right w:val="single" w:sz="4" w:space="0" w:color="auto"/>
            </w:tcBorders>
          </w:tcPr>
          <w:p w:rsidR="00040748" w:rsidRPr="00471946" w:rsidRDefault="006528D4" w:rsidP="006528D4">
            <w:pPr>
              <w:jc w:val="center"/>
              <w:rPr>
                <w:b/>
                <w:bCs/>
                <w:lang w:eastAsia="en-US"/>
              </w:rPr>
            </w:pPr>
            <w:r w:rsidRPr="00471946">
              <w:rPr>
                <w:b/>
                <w:bCs/>
                <w:lang w:eastAsia="en-US"/>
              </w:rPr>
              <w:t>Вид, напрямок вивчення</w:t>
            </w:r>
          </w:p>
        </w:tc>
        <w:tc>
          <w:tcPr>
            <w:tcW w:w="1833" w:type="dxa"/>
            <w:gridSpan w:val="2"/>
            <w:tcBorders>
              <w:top w:val="single" w:sz="4" w:space="0" w:color="auto"/>
              <w:left w:val="single" w:sz="4" w:space="0" w:color="auto"/>
              <w:bottom w:val="single" w:sz="4" w:space="0" w:color="auto"/>
              <w:right w:val="single" w:sz="4" w:space="0" w:color="auto"/>
            </w:tcBorders>
          </w:tcPr>
          <w:p w:rsidR="00040748" w:rsidRPr="00471946" w:rsidRDefault="00040748" w:rsidP="00517406">
            <w:pPr>
              <w:ind w:left="-108" w:right="-108"/>
              <w:jc w:val="center"/>
              <w:rPr>
                <w:b/>
                <w:bCs/>
                <w:lang w:eastAsia="en-US"/>
              </w:rPr>
            </w:pPr>
            <w:r w:rsidRPr="00471946">
              <w:rPr>
                <w:b/>
                <w:bCs/>
                <w:lang w:eastAsia="en-US"/>
              </w:rPr>
              <w:t>Форма узагальнення</w:t>
            </w:r>
          </w:p>
          <w:p w:rsidR="00040748" w:rsidRPr="00471946" w:rsidRDefault="00040748" w:rsidP="00517406">
            <w:pPr>
              <w:ind w:left="-108" w:right="-108"/>
              <w:jc w:val="center"/>
              <w:rPr>
                <w:b/>
                <w:bCs/>
                <w:lang w:eastAsia="en-US"/>
              </w:rPr>
            </w:pPr>
          </w:p>
        </w:tc>
        <w:tc>
          <w:tcPr>
            <w:tcW w:w="1987" w:type="dxa"/>
            <w:gridSpan w:val="2"/>
            <w:tcBorders>
              <w:top w:val="single" w:sz="4" w:space="0" w:color="auto"/>
              <w:left w:val="single" w:sz="4" w:space="0" w:color="auto"/>
              <w:bottom w:val="single" w:sz="4" w:space="0" w:color="auto"/>
            </w:tcBorders>
          </w:tcPr>
          <w:p w:rsidR="00040748" w:rsidRPr="00471946" w:rsidRDefault="00040748" w:rsidP="00517406">
            <w:pPr>
              <w:jc w:val="center"/>
              <w:rPr>
                <w:b/>
                <w:bCs/>
                <w:lang w:eastAsia="en-US"/>
              </w:rPr>
            </w:pPr>
          </w:p>
          <w:p w:rsidR="00040748" w:rsidRPr="00471946" w:rsidRDefault="00040748" w:rsidP="00517406">
            <w:pPr>
              <w:jc w:val="center"/>
              <w:rPr>
                <w:b/>
                <w:bCs/>
                <w:lang w:eastAsia="en-US"/>
              </w:rPr>
            </w:pPr>
            <w:r w:rsidRPr="00471946">
              <w:rPr>
                <w:b/>
                <w:bCs/>
                <w:lang w:eastAsia="en-US"/>
              </w:rPr>
              <w:t>Вікові групи</w:t>
            </w:r>
          </w:p>
        </w:tc>
        <w:tc>
          <w:tcPr>
            <w:tcW w:w="1222" w:type="dxa"/>
            <w:gridSpan w:val="2"/>
            <w:tcBorders>
              <w:top w:val="single" w:sz="4" w:space="0" w:color="auto"/>
              <w:left w:val="single" w:sz="4" w:space="0" w:color="auto"/>
              <w:bottom w:val="single" w:sz="4" w:space="0" w:color="auto"/>
            </w:tcBorders>
          </w:tcPr>
          <w:p w:rsidR="00040748" w:rsidRPr="00471946" w:rsidRDefault="00040748" w:rsidP="00517406">
            <w:pPr>
              <w:jc w:val="center"/>
              <w:rPr>
                <w:b/>
                <w:bCs/>
                <w:lang w:eastAsia="en-US"/>
              </w:rPr>
            </w:pPr>
          </w:p>
          <w:p w:rsidR="00040748" w:rsidRPr="00471946" w:rsidRDefault="00040748" w:rsidP="00517406">
            <w:pPr>
              <w:jc w:val="center"/>
              <w:rPr>
                <w:b/>
                <w:bCs/>
                <w:lang w:eastAsia="en-US"/>
              </w:rPr>
            </w:pPr>
            <w:r w:rsidRPr="00471946">
              <w:rPr>
                <w:b/>
                <w:bCs/>
                <w:lang w:eastAsia="en-US"/>
              </w:rPr>
              <w:t>Строк</w:t>
            </w:r>
          </w:p>
        </w:tc>
      </w:tr>
      <w:tr w:rsidR="00BF512B" w:rsidRPr="00471946" w:rsidTr="00BF512B">
        <w:trPr>
          <w:trHeight w:val="313"/>
        </w:trPr>
        <w:tc>
          <w:tcPr>
            <w:tcW w:w="10389" w:type="dxa"/>
            <w:gridSpan w:val="9"/>
            <w:tcBorders>
              <w:top w:val="single" w:sz="4" w:space="0" w:color="auto"/>
              <w:left w:val="single" w:sz="4" w:space="0" w:color="auto"/>
              <w:bottom w:val="single" w:sz="4" w:space="0" w:color="auto"/>
            </w:tcBorders>
          </w:tcPr>
          <w:p w:rsidR="00BF512B" w:rsidRPr="00471946" w:rsidRDefault="00BF512B" w:rsidP="00517406">
            <w:pPr>
              <w:jc w:val="center"/>
              <w:rPr>
                <w:b/>
                <w:bCs/>
                <w:lang w:eastAsia="en-US"/>
              </w:rPr>
            </w:pPr>
            <w:r w:rsidRPr="00471946">
              <w:rPr>
                <w:b/>
                <w:bCs/>
                <w:lang w:eastAsia="en-US"/>
              </w:rPr>
              <w:t>БЛОК 6.1. Вивчення стану організації освітнього процесу</w:t>
            </w:r>
          </w:p>
        </w:tc>
      </w:tr>
      <w:tr w:rsidR="00075294" w:rsidRPr="00471946" w:rsidTr="00075294">
        <w:trPr>
          <w:trHeight w:val="305"/>
        </w:trPr>
        <w:tc>
          <w:tcPr>
            <w:tcW w:w="10389" w:type="dxa"/>
            <w:gridSpan w:val="9"/>
            <w:tcBorders>
              <w:top w:val="single" w:sz="4" w:space="0" w:color="auto"/>
              <w:left w:val="single" w:sz="4" w:space="0" w:color="auto"/>
              <w:bottom w:val="single" w:sz="4" w:space="0" w:color="auto"/>
            </w:tcBorders>
          </w:tcPr>
          <w:p w:rsidR="00075294" w:rsidRPr="00471946" w:rsidRDefault="00075294" w:rsidP="00517406">
            <w:pPr>
              <w:jc w:val="center"/>
              <w:rPr>
                <w:b/>
                <w:bCs/>
                <w:lang w:eastAsia="en-US"/>
              </w:rPr>
            </w:pPr>
            <w:r w:rsidRPr="00471946">
              <w:rPr>
                <w:b/>
                <w:bCs/>
                <w:lang w:eastAsia="en-US"/>
              </w:rPr>
              <w:t>Організаційні моменти</w:t>
            </w:r>
          </w:p>
        </w:tc>
      </w:tr>
      <w:tr w:rsidR="00BE16AB" w:rsidRPr="00471946" w:rsidTr="008957FC">
        <w:trPr>
          <w:trHeight w:val="525"/>
        </w:trPr>
        <w:tc>
          <w:tcPr>
            <w:tcW w:w="3667" w:type="dxa"/>
            <w:gridSpan w:val="2"/>
            <w:tcBorders>
              <w:top w:val="single" w:sz="4" w:space="0" w:color="auto"/>
              <w:left w:val="single" w:sz="4" w:space="0" w:color="auto"/>
              <w:bottom w:val="single" w:sz="4" w:space="0" w:color="auto"/>
              <w:right w:val="single" w:sz="4" w:space="0" w:color="auto"/>
            </w:tcBorders>
          </w:tcPr>
          <w:p w:rsidR="00BE16AB" w:rsidRPr="00471946" w:rsidRDefault="00BE16AB" w:rsidP="00922D66">
            <w:pPr>
              <w:jc w:val="both"/>
            </w:pPr>
            <w:r w:rsidRPr="00471946">
              <w:t>Підготовка до нового навчального року</w:t>
            </w:r>
          </w:p>
        </w:tc>
        <w:tc>
          <w:tcPr>
            <w:tcW w:w="1680" w:type="dxa"/>
            <w:tcBorders>
              <w:top w:val="single" w:sz="4" w:space="0" w:color="auto"/>
              <w:left w:val="single" w:sz="4" w:space="0" w:color="auto"/>
              <w:bottom w:val="single" w:sz="4" w:space="0" w:color="auto"/>
              <w:right w:val="single" w:sz="4" w:space="0" w:color="auto"/>
            </w:tcBorders>
          </w:tcPr>
          <w:p w:rsidR="00BE16AB" w:rsidRPr="00471946" w:rsidRDefault="00BE16AB" w:rsidP="00B927CE">
            <w:pPr>
              <w:jc w:val="center"/>
              <w:rPr>
                <w:lang w:eastAsia="en-US"/>
              </w:rPr>
            </w:pPr>
            <w:r w:rsidRPr="00471946">
              <w:rPr>
                <w:lang w:eastAsia="en-US"/>
              </w:rPr>
              <w:t>Підсумкове</w:t>
            </w:r>
          </w:p>
        </w:tc>
        <w:tc>
          <w:tcPr>
            <w:tcW w:w="1833" w:type="dxa"/>
            <w:gridSpan w:val="2"/>
            <w:tcBorders>
              <w:top w:val="single" w:sz="4" w:space="0" w:color="auto"/>
              <w:left w:val="single" w:sz="4" w:space="0" w:color="auto"/>
              <w:bottom w:val="single" w:sz="4" w:space="0" w:color="auto"/>
              <w:right w:val="single" w:sz="4" w:space="0" w:color="auto"/>
            </w:tcBorders>
          </w:tcPr>
          <w:p w:rsidR="00BE16AB" w:rsidRPr="00471946" w:rsidRDefault="00BE16AB" w:rsidP="00B927CE">
            <w:pPr>
              <w:ind w:left="140"/>
              <w:jc w:val="center"/>
              <w:rPr>
                <w:lang w:eastAsia="en-US"/>
              </w:rPr>
            </w:pPr>
            <w:r w:rsidRPr="00471946">
              <w:rPr>
                <w:lang w:eastAsia="en-US"/>
              </w:rPr>
              <w:t xml:space="preserve">Довідка </w:t>
            </w:r>
            <w:r w:rsidR="00F43500" w:rsidRPr="00471946">
              <w:rPr>
                <w:lang w:eastAsia="en-US"/>
              </w:rPr>
              <w:t>до засідання педради</w:t>
            </w:r>
          </w:p>
        </w:tc>
        <w:tc>
          <w:tcPr>
            <w:tcW w:w="1987" w:type="dxa"/>
            <w:gridSpan w:val="2"/>
            <w:tcBorders>
              <w:top w:val="single" w:sz="4" w:space="0" w:color="auto"/>
              <w:left w:val="single" w:sz="4" w:space="0" w:color="auto"/>
              <w:bottom w:val="single" w:sz="4" w:space="0" w:color="auto"/>
            </w:tcBorders>
          </w:tcPr>
          <w:p w:rsidR="00BE16AB" w:rsidRPr="00471946" w:rsidRDefault="00BE16AB" w:rsidP="0052182B">
            <w:pPr>
              <w:ind w:left="4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BE16AB" w:rsidRPr="00471946" w:rsidRDefault="00BE16AB" w:rsidP="00922D66">
            <w:pPr>
              <w:ind w:right="-111"/>
              <w:rPr>
                <w:lang w:eastAsia="en-US"/>
              </w:rPr>
            </w:pPr>
            <w:r w:rsidRPr="00471946">
              <w:rPr>
                <w:lang w:eastAsia="en-US"/>
              </w:rPr>
              <w:t xml:space="preserve">Вересень </w:t>
            </w:r>
          </w:p>
        </w:tc>
      </w:tr>
      <w:tr w:rsidR="0052182B" w:rsidRPr="00471946" w:rsidTr="008957FC">
        <w:trPr>
          <w:trHeight w:val="525"/>
        </w:trPr>
        <w:tc>
          <w:tcPr>
            <w:tcW w:w="3667" w:type="dxa"/>
            <w:gridSpan w:val="2"/>
            <w:tcBorders>
              <w:top w:val="single" w:sz="4" w:space="0" w:color="auto"/>
              <w:left w:val="single" w:sz="4" w:space="0" w:color="auto"/>
              <w:bottom w:val="single" w:sz="4" w:space="0" w:color="auto"/>
              <w:right w:val="single" w:sz="4" w:space="0" w:color="auto"/>
            </w:tcBorders>
          </w:tcPr>
          <w:p w:rsidR="0052182B" w:rsidRPr="005929E0" w:rsidRDefault="00AE43A3" w:rsidP="00AE43A3">
            <w:pPr>
              <w:jc w:val="both"/>
              <w:rPr>
                <w:color w:val="FF0000"/>
              </w:rPr>
            </w:pPr>
            <w:r>
              <w:rPr>
                <w:rFonts w:eastAsia="Arial"/>
              </w:rPr>
              <w:t xml:space="preserve">Стан освітньої роботи з </w:t>
            </w:r>
            <w:r w:rsidRPr="00AE43A3">
              <w:t>формування пізнавального інтересу дітей</w:t>
            </w:r>
          </w:p>
        </w:tc>
        <w:tc>
          <w:tcPr>
            <w:tcW w:w="1680" w:type="dxa"/>
            <w:tcBorders>
              <w:top w:val="single" w:sz="4" w:space="0" w:color="auto"/>
              <w:left w:val="single" w:sz="4" w:space="0" w:color="auto"/>
              <w:bottom w:val="single" w:sz="4" w:space="0" w:color="auto"/>
              <w:right w:val="single" w:sz="4" w:space="0" w:color="auto"/>
            </w:tcBorders>
          </w:tcPr>
          <w:p w:rsidR="0052182B" w:rsidRPr="00471946" w:rsidRDefault="00C14030" w:rsidP="00B927CE">
            <w:pPr>
              <w:jc w:val="center"/>
              <w:rPr>
                <w:lang w:eastAsia="en-US"/>
              </w:rPr>
            </w:pPr>
            <w:r w:rsidRPr="00471946">
              <w:rPr>
                <w:lang w:eastAsia="en-US"/>
              </w:rPr>
              <w:t>Тематичне</w:t>
            </w:r>
          </w:p>
        </w:tc>
        <w:tc>
          <w:tcPr>
            <w:tcW w:w="1833" w:type="dxa"/>
            <w:gridSpan w:val="2"/>
            <w:tcBorders>
              <w:top w:val="single" w:sz="4" w:space="0" w:color="auto"/>
              <w:left w:val="single" w:sz="4" w:space="0" w:color="auto"/>
              <w:bottom w:val="single" w:sz="4" w:space="0" w:color="auto"/>
              <w:right w:val="single" w:sz="4" w:space="0" w:color="auto"/>
            </w:tcBorders>
          </w:tcPr>
          <w:p w:rsidR="0052182B" w:rsidRPr="00471946" w:rsidRDefault="0052182B" w:rsidP="00F43500">
            <w:pPr>
              <w:ind w:left="140"/>
              <w:jc w:val="center"/>
              <w:rPr>
                <w:lang w:eastAsia="en-US"/>
              </w:rPr>
            </w:pPr>
            <w:r w:rsidRPr="00471946">
              <w:rPr>
                <w:lang w:eastAsia="en-US"/>
              </w:rPr>
              <w:t xml:space="preserve">Довідка до </w:t>
            </w:r>
            <w:r w:rsidR="00F43500">
              <w:rPr>
                <w:lang w:eastAsia="en-US"/>
              </w:rPr>
              <w:t>наказу</w:t>
            </w:r>
          </w:p>
        </w:tc>
        <w:tc>
          <w:tcPr>
            <w:tcW w:w="1987" w:type="dxa"/>
            <w:gridSpan w:val="2"/>
            <w:tcBorders>
              <w:top w:val="single" w:sz="4" w:space="0" w:color="auto"/>
              <w:left w:val="single" w:sz="4" w:space="0" w:color="auto"/>
              <w:bottom w:val="single" w:sz="4" w:space="0" w:color="auto"/>
            </w:tcBorders>
          </w:tcPr>
          <w:p w:rsidR="0052182B" w:rsidRPr="00471946" w:rsidRDefault="0052182B" w:rsidP="0052182B">
            <w:pPr>
              <w:ind w:left="4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52182B" w:rsidRPr="00471946" w:rsidRDefault="0052182B" w:rsidP="0052182B">
            <w:pPr>
              <w:ind w:right="-111"/>
              <w:jc w:val="center"/>
              <w:rPr>
                <w:lang w:eastAsia="en-US"/>
              </w:rPr>
            </w:pPr>
            <w:r w:rsidRPr="00471946">
              <w:rPr>
                <w:lang w:eastAsia="en-US"/>
              </w:rPr>
              <w:t>Листопад</w:t>
            </w:r>
          </w:p>
        </w:tc>
      </w:tr>
      <w:tr w:rsidR="00040748" w:rsidRPr="00471946" w:rsidTr="00416B56">
        <w:trPr>
          <w:trHeight w:val="683"/>
        </w:trPr>
        <w:tc>
          <w:tcPr>
            <w:tcW w:w="3667" w:type="dxa"/>
            <w:gridSpan w:val="2"/>
            <w:tcBorders>
              <w:top w:val="single" w:sz="4" w:space="0" w:color="auto"/>
              <w:left w:val="single" w:sz="4" w:space="0" w:color="auto"/>
              <w:bottom w:val="single" w:sz="4" w:space="0" w:color="auto"/>
              <w:right w:val="single" w:sz="4" w:space="0" w:color="auto"/>
            </w:tcBorders>
          </w:tcPr>
          <w:p w:rsidR="00F94748" w:rsidRPr="00471946" w:rsidRDefault="00AE43A3" w:rsidP="00F70098">
            <w:pPr>
              <w:jc w:val="both"/>
              <w:rPr>
                <w:lang w:eastAsia="en-US"/>
              </w:rPr>
            </w:pPr>
            <w:r w:rsidRPr="004F5D19">
              <w:t xml:space="preserve">Системний підхід щодо використання в освітньому процесі малих форм усної народної творчості </w:t>
            </w:r>
          </w:p>
        </w:tc>
        <w:tc>
          <w:tcPr>
            <w:tcW w:w="1680" w:type="dxa"/>
            <w:tcBorders>
              <w:top w:val="single" w:sz="4" w:space="0" w:color="auto"/>
              <w:left w:val="single" w:sz="4" w:space="0" w:color="auto"/>
              <w:bottom w:val="single" w:sz="4" w:space="0" w:color="auto"/>
              <w:right w:val="single" w:sz="4" w:space="0" w:color="auto"/>
            </w:tcBorders>
          </w:tcPr>
          <w:p w:rsidR="00040748" w:rsidRPr="00471946" w:rsidRDefault="006528D4" w:rsidP="00B927CE">
            <w:pPr>
              <w:jc w:val="center"/>
              <w:rPr>
                <w:lang w:eastAsia="en-US"/>
              </w:rPr>
            </w:pPr>
            <w:r w:rsidRPr="00471946">
              <w:rPr>
                <w:lang w:eastAsia="en-US"/>
              </w:rPr>
              <w:t>Тематичне</w:t>
            </w:r>
          </w:p>
        </w:tc>
        <w:tc>
          <w:tcPr>
            <w:tcW w:w="1833" w:type="dxa"/>
            <w:gridSpan w:val="2"/>
            <w:tcBorders>
              <w:top w:val="single" w:sz="4" w:space="0" w:color="auto"/>
              <w:left w:val="single" w:sz="4" w:space="0" w:color="auto"/>
              <w:bottom w:val="single" w:sz="4" w:space="0" w:color="auto"/>
              <w:right w:val="single" w:sz="4" w:space="0" w:color="auto"/>
            </w:tcBorders>
          </w:tcPr>
          <w:p w:rsidR="00040748" w:rsidRPr="00471946" w:rsidRDefault="00040748" w:rsidP="00F43500">
            <w:pPr>
              <w:ind w:left="140"/>
              <w:jc w:val="center"/>
              <w:rPr>
                <w:lang w:eastAsia="en-US"/>
              </w:rPr>
            </w:pPr>
            <w:r w:rsidRPr="00471946">
              <w:rPr>
                <w:lang w:eastAsia="en-US"/>
              </w:rPr>
              <w:t xml:space="preserve">Довідка до </w:t>
            </w:r>
            <w:r w:rsidR="00F43500">
              <w:rPr>
                <w:lang w:eastAsia="en-US"/>
              </w:rPr>
              <w:t>наказу</w:t>
            </w:r>
          </w:p>
        </w:tc>
        <w:tc>
          <w:tcPr>
            <w:tcW w:w="1987" w:type="dxa"/>
            <w:gridSpan w:val="2"/>
            <w:tcBorders>
              <w:top w:val="single" w:sz="4" w:space="0" w:color="auto"/>
              <w:left w:val="single" w:sz="4" w:space="0" w:color="auto"/>
              <w:bottom w:val="single" w:sz="4" w:space="0" w:color="auto"/>
            </w:tcBorders>
          </w:tcPr>
          <w:p w:rsidR="00040748" w:rsidRPr="00471946" w:rsidRDefault="001A3FCA"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040748" w:rsidRPr="00471946" w:rsidRDefault="0052182B" w:rsidP="0052182B">
            <w:pPr>
              <w:ind w:right="-111"/>
              <w:jc w:val="center"/>
              <w:rPr>
                <w:lang w:eastAsia="en-US"/>
              </w:rPr>
            </w:pPr>
            <w:r w:rsidRPr="00471946">
              <w:rPr>
                <w:lang w:eastAsia="en-US"/>
              </w:rPr>
              <w:t>Лютий</w:t>
            </w:r>
          </w:p>
        </w:tc>
      </w:tr>
      <w:tr w:rsidR="00040748" w:rsidRPr="00471946" w:rsidTr="00825445">
        <w:trPr>
          <w:trHeight w:val="1011"/>
        </w:trPr>
        <w:tc>
          <w:tcPr>
            <w:tcW w:w="3667" w:type="dxa"/>
            <w:gridSpan w:val="2"/>
            <w:tcBorders>
              <w:top w:val="single" w:sz="4" w:space="0" w:color="auto"/>
              <w:left w:val="single" w:sz="4" w:space="0" w:color="auto"/>
              <w:bottom w:val="single" w:sz="4" w:space="0" w:color="auto"/>
              <w:right w:val="single" w:sz="4" w:space="0" w:color="auto"/>
            </w:tcBorders>
          </w:tcPr>
          <w:p w:rsidR="00040748" w:rsidRPr="00471946" w:rsidRDefault="00040748" w:rsidP="00E03189">
            <w:r w:rsidRPr="00471946">
              <w:t xml:space="preserve">Організація життєдіяльності дітей </w:t>
            </w:r>
            <w:r w:rsidR="00E03189">
              <w:t>молодшого</w:t>
            </w:r>
            <w:r w:rsidR="00565FFA" w:rsidRPr="00471946">
              <w:t xml:space="preserve"> </w:t>
            </w:r>
            <w:r w:rsidRPr="00471946">
              <w:t xml:space="preserve">дошкільного віку </w:t>
            </w:r>
          </w:p>
        </w:tc>
        <w:tc>
          <w:tcPr>
            <w:tcW w:w="1680" w:type="dxa"/>
            <w:tcBorders>
              <w:top w:val="single" w:sz="4" w:space="0" w:color="auto"/>
              <w:left w:val="single" w:sz="4" w:space="0" w:color="auto"/>
              <w:bottom w:val="single" w:sz="4" w:space="0" w:color="auto"/>
              <w:right w:val="single" w:sz="4" w:space="0" w:color="auto"/>
            </w:tcBorders>
          </w:tcPr>
          <w:p w:rsidR="00040748" w:rsidRPr="00471946" w:rsidRDefault="008957FC" w:rsidP="00B927CE">
            <w:pPr>
              <w:jc w:val="center"/>
              <w:rPr>
                <w:lang w:eastAsia="en-US"/>
              </w:rPr>
            </w:pPr>
            <w:r w:rsidRPr="00471946">
              <w:rPr>
                <w:lang w:eastAsia="en-US"/>
              </w:rPr>
              <w:t>Фронтальне</w:t>
            </w:r>
          </w:p>
        </w:tc>
        <w:tc>
          <w:tcPr>
            <w:tcW w:w="1833" w:type="dxa"/>
            <w:gridSpan w:val="2"/>
            <w:tcBorders>
              <w:top w:val="single" w:sz="4" w:space="0" w:color="auto"/>
              <w:left w:val="single" w:sz="4" w:space="0" w:color="auto"/>
              <w:bottom w:val="single" w:sz="4" w:space="0" w:color="auto"/>
              <w:right w:val="single" w:sz="4" w:space="0" w:color="auto"/>
            </w:tcBorders>
          </w:tcPr>
          <w:p w:rsidR="00040748" w:rsidRPr="00471946" w:rsidRDefault="00825445" w:rsidP="00B927CE">
            <w:pPr>
              <w:ind w:left="140"/>
              <w:jc w:val="center"/>
              <w:rPr>
                <w:lang w:eastAsia="en-US"/>
              </w:rPr>
            </w:pPr>
            <w:r w:rsidRPr="00471946">
              <w:rPr>
                <w:lang w:eastAsia="en-US"/>
              </w:rPr>
              <w:t>Д</w:t>
            </w:r>
            <w:r w:rsidR="00040748" w:rsidRPr="00471946">
              <w:rPr>
                <w:lang w:eastAsia="en-US"/>
              </w:rPr>
              <w:t>овідка до наказу</w:t>
            </w:r>
          </w:p>
        </w:tc>
        <w:tc>
          <w:tcPr>
            <w:tcW w:w="1987" w:type="dxa"/>
            <w:gridSpan w:val="2"/>
            <w:tcBorders>
              <w:top w:val="single" w:sz="4" w:space="0" w:color="auto"/>
              <w:left w:val="single" w:sz="4" w:space="0" w:color="auto"/>
              <w:bottom w:val="single" w:sz="4" w:space="0" w:color="auto"/>
            </w:tcBorders>
          </w:tcPr>
          <w:p w:rsidR="00040748" w:rsidRPr="00471946" w:rsidRDefault="00825445" w:rsidP="0052182B">
            <w:pPr>
              <w:ind w:right="-111"/>
              <w:jc w:val="center"/>
              <w:rPr>
                <w:lang w:eastAsia="en-US"/>
              </w:rPr>
            </w:pPr>
            <w:r w:rsidRPr="00471946">
              <w:rPr>
                <w:lang w:eastAsia="en-US"/>
              </w:rPr>
              <w:t>«</w:t>
            </w:r>
            <w:r w:rsidR="00E03189">
              <w:rPr>
                <w:lang w:eastAsia="en-US"/>
              </w:rPr>
              <w:t>Бджілка</w:t>
            </w:r>
            <w:r w:rsidRPr="00471946">
              <w:rPr>
                <w:lang w:eastAsia="en-US"/>
              </w:rPr>
              <w:t>»</w:t>
            </w:r>
          </w:p>
          <w:p w:rsidR="00040748" w:rsidRPr="00471946" w:rsidRDefault="00040748" w:rsidP="0052182B">
            <w:pPr>
              <w:ind w:right="-111"/>
              <w:jc w:val="center"/>
              <w:rPr>
                <w:lang w:eastAsia="en-US"/>
              </w:rPr>
            </w:pPr>
          </w:p>
        </w:tc>
        <w:tc>
          <w:tcPr>
            <w:tcW w:w="1222" w:type="dxa"/>
            <w:gridSpan w:val="2"/>
            <w:tcBorders>
              <w:top w:val="single" w:sz="4" w:space="0" w:color="auto"/>
              <w:left w:val="single" w:sz="4" w:space="0" w:color="auto"/>
              <w:bottom w:val="single" w:sz="4" w:space="0" w:color="auto"/>
            </w:tcBorders>
          </w:tcPr>
          <w:p w:rsidR="00040748" w:rsidRPr="00471946" w:rsidRDefault="00825445" w:rsidP="00517406">
            <w:pPr>
              <w:ind w:right="-111"/>
              <w:rPr>
                <w:lang w:eastAsia="en-US"/>
              </w:rPr>
            </w:pPr>
            <w:r w:rsidRPr="00471946">
              <w:rPr>
                <w:lang w:eastAsia="en-US"/>
              </w:rPr>
              <w:t>Грудень</w:t>
            </w:r>
          </w:p>
        </w:tc>
      </w:tr>
      <w:tr w:rsidR="00825445" w:rsidRPr="00471946" w:rsidTr="00825445">
        <w:trPr>
          <w:trHeight w:val="1011"/>
        </w:trPr>
        <w:tc>
          <w:tcPr>
            <w:tcW w:w="3667" w:type="dxa"/>
            <w:gridSpan w:val="2"/>
            <w:tcBorders>
              <w:top w:val="single" w:sz="4" w:space="0" w:color="auto"/>
              <w:left w:val="single" w:sz="4" w:space="0" w:color="auto"/>
              <w:bottom w:val="single" w:sz="4" w:space="0" w:color="auto"/>
              <w:right w:val="single" w:sz="4" w:space="0" w:color="auto"/>
            </w:tcBorders>
          </w:tcPr>
          <w:p w:rsidR="00825445" w:rsidRPr="00471946" w:rsidRDefault="00825445" w:rsidP="00040748">
            <w:r w:rsidRPr="00471946">
              <w:t>Рівень сформованості культурно-гігієнічних навичок у дітей</w:t>
            </w:r>
          </w:p>
        </w:tc>
        <w:tc>
          <w:tcPr>
            <w:tcW w:w="1680" w:type="dxa"/>
            <w:tcBorders>
              <w:top w:val="single" w:sz="4" w:space="0" w:color="auto"/>
              <w:left w:val="single" w:sz="4" w:space="0" w:color="auto"/>
              <w:bottom w:val="single" w:sz="4" w:space="0" w:color="auto"/>
              <w:right w:val="single" w:sz="4" w:space="0" w:color="auto"/>
            </w:tcBorders>
          </w:tcPr>
          <w:p w:rsidR="00825445" w:rsidRPr="00471946" w:rsidRDefault="008957FC" w:rsidP="00B927CE">
            <w:pPr>
              <w:jc w:val="center"/>
              <w:rPr>
                <w:lang w:eastAsia="en-US"/>
              </w:rPr>
            </w:pPr>
            <w:r w:rsidRPr="00471946">
              <w:rPr>
                <w:lang w:eastAsia="en-US"/>
              </w:rPr>
              <w:t>Порівняльне</w:t>
            </w:r>
          </w:p>
        </w:tc>
        <w:tc>
          <w:tcPr>
            <w:tcW w:w="1833" w:type="dxa"/>
            <w:gridSpan w:val="2"/>
            <w:tcBorders>
              <w:top w:val="single" w:sz="4" w:space="0" w:color="auto"/>
              <w:left w:val="single" w:sz="4" w:space="0" w:color="auto"/>
              <w:bottom w:val="single" w:sz="4" w:space="0" w:color="auto"/>
              <w:right w:val="single" w:sz="4" w:space="0" w:color="auto"/>
            </w:tcBorders>
          </w:tcPr>
          <w:p w:rsidR="00825445" w:rsidRPr="00471946" w:rsidRDefault="00F65267" w:rsidP="00B927CE">
            <w:pPr>
              <w:ind w:left="140"/>
              <w:jc w:val="center"/>
              <w:rPr>
                <w:lang w:eastAsia="en-US"/>
              </w:rPr>
            </w:pPr>
            <w:r w:rsidRPr="00471946">
              <w:rPr>
                <w:lang w:eastAsia="en-US"/>
              </w:rPr>
              <w:t xml:space="preserve">Інформація до </w:t>
            </w:r>
            <w:proofErr w:type="spellStart"/>
            <w:r w:rsidRPr="00471946">
              <w:rPr>
                <w:lang w:eastAsia="en-US"/>
              </w:rPr>
              <w:t>пед</w:t>
            </w:r>
            <w:r w:rsidR="00825445" w:rsidRPr="00471946">
              <w:rPr>
                <w:lang w:eastAsia="en-US"/>
              </w:rPr>
              <w:t>години</w:t>
            </w:r>
            <w:proofErr w:type="spellEnd"/>
          </w:p>
        </w:tc>
        <w:tc>
          <w:tcPr>
            <w:tcW w:w="1987" w:type="dxa"/>
            <w:gridSpan w:val="2"/>
            <w:tcBorders>
              <w:top w:val="single" w:sz="4" w:space="0" w:color="auto"/>
              <w:left w:val="single" w:sz="4" w:space="0" w:color="auto"/>
              <w:bottom w:val="single" w:sz="4" w:space="0" w:color="auto"/>
            </w:tcBorders>
          </w:tcPr>
          <w:p w:rsidR="00825445" w:rsidRPr="00471946" w:rsidRDefault="00F43500" w:rsidP="0052182B">
            <w:pPr>
              <w:ind w:right="-111"/>
              <w:jc w:val="center"/>
              <w:rPr>
                <w:lang w:eastAsia="en-US"/>
              </w:rPr>
            </w:pPr>
            <w:r>
              <w:rPr>
                <w:lang w:eastAsia="en-US"/>
              </w:rPr>
              <w:t>Старші</w:t>
            </w:r>
            <w:r w:rsidR="00825445" w:rsidRPr="00471946">
              <w:rPr>
                <w:lang w:eastAsia="en-US"/>
              </w:rPr>
              <w:t xml:space="preserve"> групи</w:t>
            </w:r>
          </w:p>
        </w:tc>
        <w:tc>
          <w:tcPr>
            <w:tcW w:w="1222" w:type="dxa"/>
            <w:gridSpan w:val="2"/>
            <w:tcBorders>
              <w:top w:val="single" w:sz="4" w:space="0" w:color="auto"/>
              <w:left w:val="single" w:sz="4" w:space="0" w:color="auto"/>
              <w:bottom w:val="single" w:sz="4" w:space="0" w:color="auto"/>
            </w:tcBorders>
          </w:tcPr>
          <w:p w:rsidR="00825445" w:rsidRPr="00471946" w:rsidRDefault="00825445" w:rsidP="00517406">
            <w:pPr>
              <w:ind w:right="-111"/>
              <w:rPr>
                <w:lang w:eastAsia="en-US"/>
              </w:rPr>
            </w:pPr>
            <w:r w:rsidRPr="00471946">
              <w:rPr>
                <w:lang w:eastAsia="en-US"/>
              </w:rPr>
              <w:t xml:space="preserve">Грудень </w:t>
            </w:r>
          </w:p>
        </w:tc>
      </w:tr>
      <w:tr w:rsidR="00825445" w:rsidRPr="00471946" w:rsidTr="00825445">
        <w:trPr>
          <w:trHeight w:val="1011"/>
        </w:trPr>
        <w:tc>
          <w:tcPr>
            <w:tcW w:w="3667" w:type="dxa"/>
            <w:gridSpan w:val="2"/>
            <w:tcBorders>
              <w:top w:val="single" w:sz="4" w:space="0" w:color="auto"/>
              <w:left w:val="single" w:sz="4" w:space="0" w:color="auto"/>
              <w:bottom w:val="single" w:sz="4" w:space="0" w:color="auto"/>
              <w:right w:val="single" w:sz="4" w:space="0" w:color="auto"/>
            </w:tcBorders>
          </w:tcPr>
          <w:p w:rsidR="00825445" w:rsidRPr="00471946" w:rsidRDefault="00825445" w:rsidP="00040748">
            <w:r w:rsidRPr="00471946">
              <w:t xml:space="preserve">Організація роботи з дітьми в куточках практичної </w:t>
            </w:r>
            <w:r w:rsidR="00F65267" w:rsidRPr="00471946">
              <w:t>діяльності</w:t>
            </w:r>
          </w:p>
        </w:tc>
        <w:tc>
          <w:tcPr>
            <w:tcW w:w="1680" w:type="dxa"/>
            <w:tcBorders>
              <w:top w:val="single" w:sz="4" w:space="0" w:color="auto"/>
              <w:left w:val="single" w:sz="4" w:space="0" w:color="auto"/>
              <w:bottom w:val="single" w:sz="4" w:space="0" w:color="auto"/>
              <w:right w:val="single" w:sz="4" w:space="0" w:color="auto"/>
            </w:tcBorders>
          </w:tcPr>
          <w:p w:rsidR="00825445" w:rsidRPr="00471946" w:rsidRDefault="008957FC" w:rsidP="00B927CE">
            <w:pPr>
              <w:jc w:val="center"/>
              <w:rPr>
                <w:lang w:eastAsia="en-US"/>
              </w:rPr>
            </w:pPr>
            <w:r w:rsidRPr="00471946">
              <w:rPr>
                <w:lang w:eastAsia="en-US"/>
              </w:rPr>
              <w:t>Оглядово-оперативне</w:t>
            </w:r>
          </w:p>
        </w:tc>
        <w:tc>
          <w:tcPr>
            <w:tcW w:w="1833" w:type="dxa"/>
            <w:gridSpan w:val="2"/>
            <w:tcBorders>
              <w:top w:val="single" w:sz="4" w:space="0" w:color="auto"/>
              <w:left w:val="single" w:sz="4" w:space="0" w:color="auto"/>
              <w:bottom w:val="single" w:sz="4" w:space="0" w:color="auto"/>
              <w:right w:val="single" w:sz="4" w:space="0" w:color="auto"/>
            </w:tcBorders>
          </w:tcPr>
          <w:p w:rsidR="00825445" w:rsidRPr="00471946" w:rsidRDefault="00F65267" w:rsidP="00C54B3B">
            <w:pPr>
              <w:ind w:left="140"/>
              <w:jc w:val="center"/>
              <w:rPr>
                <w:lang w:eastAsia="en-US"/>
              </w:rPr>
            </w:pPr>
            <w:r w:rsidRPr="00471946">
              <w:rPr>
                <w:lang w:eastAsia="en-US"/>
              </w:rPr>
              <w:t xml:space="preserve">До наради при </w:t>
            </w:r>
            <w:r w:rsidR="00C54B3B">
              <w:rPr>
                <w:lang w:eastAsia="en-US"/>
              </w:rPr>
              <w:t>директору</w:t>
            </w:r>
          </w:p>
        </w:tc>
        <w:tc>
          <w:tcPr>
            <w:tcW w:w="1987" w:type="dxa"/>
            <w:gridSpan w:val="2"/>
            <w:tcBorders>
              <w:top w:val="single" w:sz="4" w:space="0" w:color="auto"/>
              <w:left w:val="single" w:sz="4" w:space="0" w:color="auto"/>
              <w:bottom w:val="single" w:sz="4" w:space="0" w:color="auto"/>
            </w:tcBorders>
          </w:tcPr>
          <w:p w:rsidR="00825445" w:rsidRPr="00471946" w:rsidRDefault="00F65267" w:rsidP="0052182B">
            <w:pPr>
              <w:ind w:right="-111"/>
              <w:jc w:val="center"/>
              <w:rPr>
                <w:lang w:eastAsia="en-US"/>
              </w:rPr>
            </w:pPr>
            <w:r w:rsidRPr="00471946">
              <w:rPr>
                <w:lang w:eastAsia="en-US"/>
              </w:rPr>
              <w:t>С</w:t>
            </w:r>
            <w:r w:rsidR="0052182B" w:rsidRPr="00471946">
              <w:rPr>
                <w:lang w:eastAsia="en-US"/>
              </w:rPr>
              <w:t>ередні</w:t>
            </w:r>
            <w:r w:rsidRPr="00471946">
              <w:rPr>
                <w:lang w:eastAsia="en-US"/>
              </w:rPr>
              <w:t xml:space="preserve"> групи</w:t>
            </w:r>
          </w:p>
        </w:tc>
        <w:tc>
          <w:tcPr>
            <w:tcW w:w="1222" w:type="dxa"/>
            <w:gridSpan w:val="2"/>
            <w:tcBorders>
              <w:top w:val="single" w:sz="4" w:space="0" w:color="auto"/>
              <w:left w:val="single" w:sz="4" w:space="0" w:color="auto"/>
              <w:bottom w:val="single" w:sz="4" w:space="0" w:color="auto"/>
            </w:tcBorders>
          </w:tcPr>
          <w:p w:rsidR="00825445" w:rsidRPr="00471946" w:rsidRDefault="00F65267" w:rsidP="00517406">
            <w:pPr>
              <w:ind w:right="-111"/>
              <w:rPr>
                <w:lang w:eastAsia="en-US"/>
              </w:rPr>
            </w:pPr>
            <w:r w:rsidRPr="00471946">
              <w:rPr>
                <w:lang w:eastAsia="en-US"/>
              </w:rPr>
              <w:t xml:space="preserve">Січень </w:t>
            </w:r>
          </w:p>
        </w:tc>
      </w:tr>
      <w:tr w:rsidR="00F65267" w:rsidRPr="00471946" w:rsidTr="00825445">
        <w:trPr>
          <w:trHeight w:val="1011"/>
        </w:trPr>
        <w:tc>
          <w:tcPr>
            <w:tcW w:w="3667" w:type="dxa"/>
            <w:gridSpan w:val="2"/>
            <w:tcBorders>
              <w:top w:val="single" w:sz="4" w:space="0" w:color="auto"/>
              <w:left w:val="single" w:sz="4" w:space="0" w:color="auto"/>
              <w:bottom w:val="single" w:sz="4" w:space="0" w:color="auto"/>
              <w:right w:val="single" w:sz="4" w:space="0" w:color="auto"/>
            </w:tcBorders>
          </w:tcPr>
          <w:p w:rsidR="00F65267" w:rsidRPr="00471946" w:rsidRDefault="00F65267" w:rsidP="00040748">
            <w:r w:rsidRPr="00471946">
              <w:t>Аналіз дитячих робіт із зображувальної діяльності</w:t>
            </w:r>
          </w:p>
        </w:tc>
        <w:tc>
          <w:tcPr>
            <w:tcW w:w="1680" w:type="dxa"/>
            <w:tcBorders>
              <w:top w:val="single" w:sz="4" w:space="0" w:color="auto"/>
              <w:left w:val="single" w:sz="4" w:space="0" w:color="auto"/>
              <w:bottom w:val="single" w:sz="4" w:space="0" w:color="auto"/>
              <w:right w:val="single" w:sz="4" w:space="0" w:color="auto"/>
            </w:tcBorders>
          </w:tcPr>
          <w:p w:rsidR="00F65267" w:rsidRPr="00471946" w:rsidRDefault="00F65267" w:rsidP="00825445">
            <w:pPr>
              <w:rPr>
                <w:lang w:eastAsia="en-US"/>
              </w:rPr>
            </w:pPr>
          </w:p>
        </w:tc>
        <w:tc>
          <w:tcPr>
            <w:tcW w:w="1833" w:type="dxa"/>
            <w:gridSpan w:val="2"/>
            <w:tcBorders>
              <w:top w:val="single" w:sz="4" w:space="0" w:color="auto"/>
              <w:left w:val="single" w:sz="4" w:space="0" w:color="auto"/>
              <w:bottom w:val="single" w:sz="4" w:space="0" w:color="auto"/>
              <w:right w:val="single" w:sz="4" w:space="0" w:color="auto"/>
            </w:tcBorders>
          </w:tcPr>
          <w:p w:rsidR="00F65267" w:rsidRPr="00471946" w:rsidRDefault="00F65267" w:rsidP="00B927CE">
            <w:pPr>
              <w:ind w:left="140"/>
              <w:jc w:val="center"/>
              <w:rPr>
                <w:lang w:eastAsia="en-US"/>
              </w:rPr>
            </w:pPr>
            <w:r w:rsidRPr="00471946">
              <w:rPr>
                <w:lang w:eastAsia="en-US"/>
              </w:rPr>
              <w:t xml:space="preserve">Інформація  до </w:t>
            </w:r>
            <w:proofErr w:type="spellStart"/>
            <w:r w:rsidRPr="00471946">
              <w:rPr>
                <w:lang w:eastAsia="en-US"/>
              </w:rPr>
              <w:t>педгодини</w:t>
            </w:r>
            <w:proofErr w:type="spellEnd"/>
          </w:p>
        </w:tc>
        <w:tc>
          <w:tcPr>
            <w:tcW w:w="1987" w:type="dxa"/>
            <w:gridSpan w:val="2"/>
            <w:tcBorders>
              <w:top w:val="single" w:sz="4" w:space="0" w:color="auto"/>
              <w:left w:val="single" w:sz="4" w:space="0" w:color="auto"/>
              <w:bottom w:val="single" w:sz="4" w:space="0" w:color="auto"/>
            </w:tcBorders>
          </w:tcPr>
          <w:p w:rsidR="00F65267" w:rsidRPr="00471946" w:rsidRDefault="00EC3C24"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F65267" w:rsidRPr="00471946" w:rsidRDefault="00EC3C24" w:rsidP="00517406">
            <w:pPr>
              <w:ind w:right="-111"/>
              <w:rPr>
                <w:lang w:eastAsia="en-US"/>
              </w:rPr>
            </w:pPr>
            <w:r w:rsidRPr="00471946">
              <w:rPr>
                <w:lang w:eastAsia="en-US"/>
              </w:rPr>
              <w:t xml:space="preserve">Січень </w:t>
            </w:r>
          </w:p>
        </w:tc>
      </w:tr>
      <w:tr w:rsidR="004D2F80" w:rsidRPr="00471946" w:rsidTr="00825445">
        <w:trPr>
          <w:trHeight w:val="1011"/>
        </w:trPr>
        <w:tc>
          <w:tcPr>
            <w:tcW w:w="3667" w:type="dxa"/>
            <w:gridSpan w:val="2"/>
            <w:tcBorders>
              <w:top w:val="single" w:sz="4" w:space="0" w:color="auto"/>
              <w:left w:val="single" w:sz="4" w:space="0" w:color="auto"/>
              <w:bottom w:val="single" w:sz="4" w:space="0" w:color="auto"/>
              <w:right w:val="single" w:sz="4" w:space="0" w:color="auto"/>
            </w:tcBorders>
          </w:tcPr>
          <w:p w:rsidR="004D2F80" w:rsidRPr="00471946" w:rsidRDefault="004D2F80" w:rsidP="00040748">
            <w:r w:rsidRPr="00471946">
              <w:t xml:space="preserve">Результати </w:t>
            </w:r>
            <w:proofErr w:type="spellStart"/>
            <w:r w:rsidRPr="00471946">
              <w:t>корекційної</w:t>
            </w:r>
            <w:proofErr w:type="spellEnd"/>
            <w:r w:rsidRPr="00471946">
              <w:t xml:space="preserve"> роботи</w:t>
            </w:r>
          </w:p>
        </w:tc>
        <w:tc>
          <w:tcPr>
            <w:tcW w:w="1680" w:type="dxa"/>
            <w:tcBorders>
              <w:top w:val="single" w:sz="4" w:space="0" w:color="auto"/>
              <w:left w:val="single" w:sz="4" w:space="0" w:color="auto"/>
              <w:bottom w:val="single" w:sz="4" w:space="0" w:color="auto"/>
              <w:right w:val="single" w:sz="4" w:space="0" w:color="auto"/>
            </w:tcBorders>
          </w:tcPr>
          <w:p w:rsidR="004D2F80" w:rsidRPr="00471946" w:rsidRDefault="004D2F80" w:rsidP="00825445">
            <w:pPr>
              <w:rPr>
                <w:lang w:eastAsia="en-US"/>
              </w:rPr>
            </w:pPr>
          </w:p>
        </w:tc>
        <w:tc>
          <w:tcPr>
            <w:tcW w:w="1833" w:type="dxa"/>
            <w:gridSpan w:val="2"/>
            <w:tcBorders>
              <w:top w:val="single" w:sz="4" w:space="0" w:color="auto"/>
              <w:left w:val="single" w:sz="4" w:space="0" w:color="auto"/>
              <w:bottom w:val="single" w:sz="4" w:space="0" w:color="auto"/>
              <w:right w:val="single" w:sz="4" w:space="0" w:color="auto"/>
            </w:tcBorders>
          </w:tcPr>
          <w:p w:rsidR="004D2F80" w:rsidRPr="00471946" w:rsidRDefault="000B3EE5" w:rsidP="00B927CE">
            <w:pPr>
              <w:ind w:left="140"/>
              <w:jc w:val="center"/>
              <w:rPr>
                <w:lang w:eastAsia="en-US"/>
              </w:rPr>
            </w:pPr>
            <w:r w:rsidRPr="00471946">
              <w:rPr>
                <w:lang w:eastAsia="en-US"/>
              </w:rPr>
              <w:t xml:space="preserve">Інформація  до </w:t>
            </w:r>
            <w:proofErr w:type="spellStart"/>
            <w:r w:rsidRPr="00471946">
              <w:rPr>
                <w:lang w:eastAsia="en-US"/>
              </w:rPr>
              <w:t>педгодини</w:t>
            </w:r>
            <w:proofErr w:type="spellEnd"/>
          </w:p>
        </w:tc>
        <w:tc>
          <w:tcPr>
            <w:tcW w:w="1987" w:type="dxa"/>
            <w:gridSpan w:val="2"/>
            <w:tcBorders>
              <w:top w:val="single" w:sz="4" w:space="0" w:color="auto"/>
              <w:left w:val="single" w:sz="4" w:space="0" w:color="auto"/>
              <w:bottom w:val="single" w:sz="4" w:space="0" w:color="auto"/>
            </w:tcBorders>
          </w:tcPr>
          <w:p w:rsidR="004D2F80" w:rsidRPr="00471946" w:rsidRDefault="004D2F80" w:rsidP="0052182B">
            <w:pPr>
              <w:ind w:right="-111"/>
              <w:jc w:val="center"/>
              <w:rPr>
                <w:lang w:eastAsia="en-US"/>
              </w:rPr>
            </w:pPr>
            <w:r w:rsidRPr="00471946">
              <w:rPr>
                <w:lang w:eastAsia="en-US"/>
              </w:rPr>
              <w:t>Інклюзивні групи</w:t>
            </w:r>
          </w:p>
        </w:tc>
        <w:tc>
          <w:tcPr>
            <w:tcW w:w="1222" w:type="dxa"/>
            <w:gridSpan w:val="2"/>
            <w:tcBorders>
              <w:top w:val="single" w:sz="4" w:space="0" w:color="auto"/>
              <w:left w:val="single" w:sz="4" w:space="0" w:color="auto"/>
              <w:bottom w:val="single" w:sz="4" w:space="0" w:color="auto"/>
            </w:tcBorders>
          </w:tcPr>
          <w:p w:rsidR="004D2F80" w:rsidRPr="00471946" w:rsidRDefault="004D2F80" w:rsidP="00517406">
            <w:pPr>
              <w:ind w:right="-111"/>
              <w:rPr>
                <w:lang w:eastAsia="en-US"/>
              </w:rPr>
            </w:pPr>
            <w:r w:rsidRPr="00471946">
              <w:rPr>
                <w:lang w:eastAsia="en-US"/>
              </w:rPr>
              <w:t>Січень</w:t>
            </w:r>
          </w:p>
          <w:p w:rsidR="004D2F80" w:rsidRPr="00471946" w:rsidRDefault="004D2F80" w:rsidP="00517406">
            <w:pPr>
              <w:ind w:right="-111"/>
              <w:rPr>
                <w:lang w:eastAsia="en-US"/>
              </w:rPr>
            </w:pPr>
            <w:r w:rsidRPr="00471946">
              <w:rPr>
                <w:lang w:eastAsia="en-US"/>
              </w:rPr>
              <w:t>Травень</w:t>
            </w:r>
          </w:p>
        </w:tc>
      </w:tr>
      <w:tr w:rsidR="002C1C17" w:rsidRPr="00471946" w:rsidTr="00040748">
        <w:trPr>
          <w:trHeight w:val="198"/>
        </w:trPr>
        <w:tc>
          <w:tcPr>
            <w:tcW w:w="3667" w:type="dxa"/>
            <w:gridSpan w:val="2"/>
            <w:tcBorders>
              <w:top w:val="single" w:sz="4" w:space="0" w:color="auto"/>
              <w:left w:val="single" w:sz="4" w:space="0" w:color="auto"/>
              <w:bottom w:val="single" w:sz="4" w:space="0" w:color="auto"/>
              <w:right w:val="single" w:sz="4" w:space="0" w:color="auto"/>
            </w:tcBorders>
          </w:tcPr>
          <w:p w:rsidR="002C1C17" w:rsidRPr="00471946" w:rsidRDefault="002C1C17" w:rsidP="00751F16">
            <w:pPr>
              <w:pStyle w:val="a4"/>
              <w:shd w:val="clear" w:color="auto" w:fill="FFFFFF"/>
              <w:spacing w:before="0" w:beforeAutospacing="0" w:after="150" w:afterAutospacing="0"/>
              <w:rPr>
                <w:lang w:val="uk-UA"/>
              </w:rPr>
            </w:pPr>
            <w:r w:rsidRPr="00471946">
              <w:rPr>
                <w:lang w:val="uk-UA"/>
              </w:rPr>
              <w:t>Підготовка до літнього оздоровчого періоду</w:t>
            </w:r>
          </w:p>
        </w:tc>
        <w:tc>
          <w:tcPr>
            <w:tcW w:w="1680" w:type="dxa"/>
            <w:tcBorders>
              <w:top w:val="single" w:sz="4" w:space="0" w:color="auto"/>
              <w:left w:val="single" w:sz="4" w:space="0" w:color="auto"/>
              <w:bottom w:val="single" w:sz="4" w:space="0" w:color="auto"/>
              <w:right w:val="single" w:sz="4" w:space="0" w:color="auto"/>
            </w:tcBorders>
          </w:tcPr>
          <w:p w:rsidR="002C1C17" w:rsidRPr="00471946" w:rsidRDefault="002C1C17" w:rsidP="00C14030">
            <w:pPr>
              <w:jc w:val="center"/>
              <w:rPr>
                <w:lang w:eastAsia="en-US"/>
              </w:rPr>
            </w:pPr>
            <w:r w:rsidRPr="00471946">
              <w:rPr>
                <w:lang w:eastAsia="en-US"/>
              </w:rPr>
              <w:t>Підсумкове</w:t>
            </w:r>
          </w:p>
        </w:tc>
        <w:tc>
          <w:tcPr>
            <w:tcW w:w="1833" w:type="dxa"/>
            <w:gridSpan w:val="2"/>
            <w:tcBorders>
              <w:top w:val="single" w:sz="4" w:space="0" w:color="auto"/>
              <w:left w:val="single" w:sz="4" w:space="0" w:color="auto"/>
              <w:bottom w:val="single" w:sz="4" w:space="0" w:color="auto"/>
              <w:right w:val="single" w:sz="4" w:space="0" w:color="auto"/>
            </w:tcBorders>
          </w:tcPr>
          <w:p w:rsidR="002C1C17" w:rsidRPr="00471946" w:rsidRDefault="002C1C17" w:rsidP="00B927CE">
            <w:pPr>
              <w:ind w:left="140"/>
              <w:jc w:val="center"/>
              <w:rPr>
                <w:lang w:eastAsia="en-US"/>
              </w:rPr>
            </w:pPr>
          </w:p>
        </w:tc>
        <w:tc>
          <w:tcPr>
            <w:tcW w:w="1987" w:type="dxa"/>
            <w:gridSpan w:val="2"/>
            <w:tcBorders>
              <w:top w:val="single" w:sz="4" w:space="0" w:color="auto"/>
              <w:left w:val="single" w:sz="4" w:space="0" w:color="auto"/>
              <w:bottom w:val="single" w:sz="4" w:space="0" w:color="auto"/>
            </w:tcBorders>
          </w:tcPr>
          <w:p w:rsidR="002C1C17" w:rsidRPr="00471946" w:rsidRDefault="002C1C17"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2C1C17" w:rsidRPr="00471946" w:rsidRDefault="002C1C17" w:rsidP="00517406">
            <w:pPr>
              <w:ind w:right="-111"/>
              <w:rPr>
                <w:lang w:eastAsia="en-US"/>
              </w:rPr>
            </w:pPr>
            <w:r w:rsidRPr="00471946">
              <w:rPr>
                <w:lang w:eastAsia="en-US"/>
              </w:rPr>
              <w:t xml:space="preserve">Травень </w:t>
            </w:r>
          </w:p>
        </w:tc>
      </w:tr>
      <w:tr w:rsidR="00C767E0" w:rsidRPr="00471946" w:rsidTr="00040748">
        <w:trPr>
          <w:trHeight w:val="90"/>
        </w:trPr>
        <w:tc>
          <w:tcPr>
            <w:tcW w:w="3667" w:type="dxa"/>
            <w:gridSpan w:val="2"/>
            <w:tcBorders>
              <w:top w:val="single" w:sz="4" w:space="0" w:color="auto"/>
              <w:left w:val="single" w:sz="4" w:space="0" w:color="auto"/>
              <w:bottom w:val="single" w:sz="4" w:space="0" w:color="auto"/>
              <w:right w:val="single" w:sz="4" w:space="0" w:color="auto"/>
            </w:tcBorders>
          </w:tcPr>
          <w:p w:rsidR="00C767E0" w:rsidRPr="00471946" w:rsidRDefault="008957FC">
            <w:pPr>
              <w:jc w:val="both"/>
              <w:rPr>
                <w:lang w:eastAsia="en-US"/>
              </w:rPr>
            </w:pPr>
            <w:r w:rsidRPr="00471946">
              <w:rPr>
                <w:lang w:eastAsia="en-US"/>
              </w:rPr>
              <w:t>Рівень дошкільної зрілості як основи підготовки дітей до навчально-пізнавальної діяльності у школі</w:t>
            </w:r>
          </w:p>
        </w:tc>
        <w:tc>
          <w:tcPr>
            <w:tcW w:w="1680" w:type="dxa"/>
            <w:tcBorders>
              <w:top w:val="single" w:sz="4" w:space="0" w:color="auto"/>
              <w:left w:val="single" w:sz="4" w:space="0" w:color="auto"/>
              <w:bottom w:val="single" w:sz="4" w:space="0" w:color="auto"/>
              <w:right w:val="single" w:sz="4" w:space="0" w:color="auto"/>
            </w:tcBorders>
          </w:tcPr>
          <w:p w:rsidR="00C767E0" w:rsidRPr="00471946" w:rsidRDefault="008957FC" w:rsidP="00C14030">
            <w:pPr>
              <w:jc w:val="center"/>
              <w:rPr>
                <w:lang w:eastAsia="en-US"/>
              </w:rPr>
            </w:pPr>
            <w:r w:rsidRPr="00471946">
              <w:rPr>
                <w:lang w:eastAsia="en-US"/>
              </w:rPr>
              <w:t>Підсумкове</w:t>
            </w:r>
          </w:p>
        </w:tc>
        <w:tc>
          <w:tcPr>
            <w:tcW w:w="1833" w:type="dxa"/>
            <w:gridSpan w:val="2"/>
            <w:tcBorders>
              <w:top w:val="single" w:sz="4" w:space="0" w:color="auto"/>
              <w:left w:val="single" w:sz="4" w:space="0" w:color="auto"/>
              <w:bottom w:val="single" w:sz="4" w:space="0" w:color="auto"/>
              <w:right w:val="single" w:sz="4" w:space="0" w:color="auto"/>
            </w:tcBorders>
          </w:tcPr>
          <w:p w:rsidR="00C767E0" w:rsidRPr="00471946" w:rsidRDefault="00C767E0" w:rsidP="00B927CE">
            <w:pPr>
              <w:ind w:left="34" w:right="-111"/>
              <w:jc w:val="center"/>
              <w:rPr>
                <w:lang w:eastAsia="en-US"/>
              </w:rPr>
            </w:pPr>
            <w:r w:rsidRPr="00471946">
              <w:rPr>
                <w:lang w:eastAsia="en-US"/>
              </w:rPr>
              <w:t>Довідка</w:t>
            </w:r>
          </w:p>
          <w:p w:rsidR="00C767E0" w:rsidRPr="00471946" w:rsidRDefault="00C767E0" w:rsidP="00B927CE">
            <w:pPr>
              <w:ind w:left="34" w:right="-111"/>
              <w:jc w:val="center"/>
              <w:rPr>
                <w:lang w:eastAsia="en-US"/>
              </w:rPr>
            </w:pPr>
          </w:p>
        </w:tc>
        <w:tc>
          <w:tcPr>
            <w:tcW w:w="1987" w:type="dxa"/>
            <w:gridSpan w:val="2"/>
            <w:tcBorders>
              <w:top w:val="single" w:sz="4" w:space="0" w:color="auto"/>
              <w:left w:val="single" w:sz="4" w:space="0" w:color="auto"/>
              <w:bottom w:val="single" w:sz="4" w:space="0" w:color="auto"/>
            </w:tcBorders>
          </w:tcPr>
          <w:p w:rsidR="00C767E0" w:rsidRPr="00471946" w:rsidRDefault="00C767E0" w:rsidP="0052182B">
            <w:pPr>
              <w:ind w:left="41"/>
              <w:jc w:val="center"/>
              <w:rPr>
                <w:lang w:eastAsia="en-US"/>
              </w:rPr>
            </w:pPr>
            <w:r w:rsidRPr="00471946">
              <w:rPr>
                <w:lang w:eastAsia="en-US"/>
              </w:rPr>
              <w:t>Старші групи</w:t>
            </w:r>
          </w:p>
          <w:p w:rsidR="00C767E0" w:rsidRPr="00471946" w:rsidRDefault="00C767E0" w:rsidP="0052182B">
            <w:pPr>
              <w:ind w:left="41"/>
              <w:jc w:val="center"/>
              <w:rPr>
                <w:lang w:eastAsia="en-US"/>
              </w:rPr>
            </w:pPr>
          </w:p>
        </w:tc>
        <w:tc>
          <w:tcPr>
            <w:tcW w:w="1222" w:type="dxa"/>
            <w:gridSpan w:val="2"/>
            <w:tcBorders>
              <w:top w:val="single" w:sz="4" w:space="0" w:color="auto"/>
              <w:left w:val="single" w:sz="4" w:space="0" w:color="auto"/>
              <w:bottom w:val="single" w:sz="4" w:space="0" w:color="auto"/>
            </w:tcBorders>
          </w:tcPr>
          <w:p w:rsidR="00C767E0" w:rsidRPr="00471946" w:rsidRDefault="00C767E0">
            <w:pPr>
              <w:ind w:right="-111"/>
              <w:rPr>
                <w:lang w:eastAsia="en-US"/>
              </w:rPr>
            </w:pPr>
            <w:r w:rsidRPr="00471946">
              <w:rPr>
                <w:lang w:eastAsia="en-US"/>
              </w:rPr>
              <w:t xml:space="preserve">Травень </w:t>
            </w:r>
          </w:p>
        </w:tc>
      </w:tr>
      <w:tr w:rsidR="00040748"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40748" w:rsidRPr="00471946" w:rsidRDefault="00432F6E" w:rsidP="00055951">
            <w:pPr>
              <w:jc w:val="both"/>
              <w:rPr>
                <w:lang w:eastAsia="en-US"/>
              </w:rPr>
            </w:pPr>
            <w:r w:rsidRPr="00471946">
              <w:rPr>
                <w:lang w:eastAsia="en-US"/>
              </w:rPr>
              <w:t>Вивчення стану роботи педагогів, яких атестують</w:t>
            </w:r>
          </w:p>
        </w:tc>
        <w:tc>
          <w:tcPr>
            <w:tcW w:w="1680" w:type="dxa"/>
            <w:tcBorders>
              <w:top w:val="single" w:sz="4" w:space="0" w:color="auto"/>
              <w:left w:val="single" w:sz="4" w:space="0" w:color="auto"/>
              <w:bottom w:val="single" w:sz="4" w:space="0" w:color="auto"/>
              <w:right w:val="single" w:sz="4" w:space="0" w:color="auto"/>
            </w:tcBorders>
          </w:tcPr>
          <w:p w:rsidR="00040748" w:rsidRPr="00471946" w:rsidRDefault="00040748" w:rsidP="00C14030">
            <w:pPr>
              <w:jc w:val="center"/>
              <w:rPr>
                <w:lang w:eastAsia="en-US"/>
              </w:rPr>
            </w:pPr>
          </w:p>
        </w:tc>
        <w:tc>
          <w:tcPr>
            <w:tcW w:w="1833" w:type="dxa"/>
            <w:gridSpan w:val="2"/>
            <w:tcBorders>
              <w:top w:val="single" w:sz="4" w:space="0" w:color="auto"/>
              <w:left w:val="single" w:sz="4" w:space="0" w:color="auto"/>
              <w:bottom w:val="single" w:sz="4" w:space="0" w:color="auto"/>
              <w:right w:val="single" w:sz="4" w:space="0" w:color="auto"/>
            </w:tcBorders>
          </w:tcPr>
          <w:p w:rsidR="00040748" w:rsidRPr="00471946" w:rsidRDefault="00432F6E" w:rsidP="00B927CE">
            <w:pPr>
              <w:ind w:left="34" w:right="-111"/>
              <w:jc w:val="center"/>
              <w:rPr>
                <w:lang w:eastAsia="en-US"/>
              </w:rPr>
            </w:pPr>
            <w:r w:rsidRPr="00471946">
              <w:rPr>
                <w:lang w:eastAsia="en-US"/>
              </w:rPr>
              <w:t>Довідка до засідання атестаційної комісії</w:t>
            </w:r>
          </w:p>
        </w:tc>
        <w:tc>
          <w:tcPr>
            <w:tcW w:w="1987" w:type="dxa"/>
            <w:gridSpan w:val="2"/>
            <w:tcBorders>
              <w:top w:val="single" w:sz="4" w:space="0" w:color="auto"/>
              <w:left w:val="single" w:sz="4" w:space="0" w:color="auto"/>
              <w:bottom w:val="single" w:sz="4" w:space="0" w:color="auto"/>
            </w:tcBorders>
          </w:tcPr>
          <w:p w:rsidR="00040748" w:rsidRPr="00471946" w:rsidRDefault="00432F6E" w:rsidP="0052182B">
            <w:pPr>
              <w:ind w:right="-111"/>
              <w:jc w:val="center"/>
              <w:rPr>
                <w:lang w:eastAsia="en-US"/>
              </w:rPr>
            </w:pPr>
            <w:r w:rsidRPr="00471946">
              <w:rPr>
                <w:lang w:eastAsia="en-US"/>
              </w:rPr>
              <w:t>Вихователі, які атестуються</w:t>
            </w:r>
          </w:p>
          <w:p w:rsidR="00040748" w:rsidRPr="00471946" w:rsidRDefault="00040748" w:rsidP="0052182B">
            <w:pPr>
              <w:ind w:right="-111"/>
              <w:jc w:val="center"/>
              <w:rPr>
                <w:lang w:eastAsia="en-US"/>
              </w:rPr>
            </w:pPr>
          </w:p>
        </w:tc>
        <w:tc>
          <w:tcPr>
            <w:tcW w:w="1222" w:type="dxa"/>
            <w:gridSpan w:val="2"/>
            <w:tcBorders>
              <w:top w:val="single" w:sz="4" w:space="0" w:color="auto"/>
              <w:left w:val="single" w:sz="4" w:space="0" w:color="auto"/>
              <w:bottom w:val="single" w:sz="4" w:space="0" w:color="auto"/>
            </w:tcBorders>
          </w:tcPr>
          <w:p w:rsidR="00040748" w:rsidRPr="00471946" w:rsidRDefault="00432F6E" w:rsidP="00055951">
            <w:pPr>
              <w:ind w:right="-111"/>
              <w:rPr>
                <w:lang w:eastAsia="en-US"/>
              </w:rPr>
            </w:pPr>
            <w:r w:rsidRPr="00471946">
              <w:rPr>
                <w:lang w:eastAsia="en-US"/>
              </w:rPr>
              <w:t>Згідно з графіком атестації</w:t>
            </w:r>
          </w:p>
        </w:tc>
      </w:tr>
      <w:tr w:rsidR="00EE151A"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055951">
            <w:pPr>
              <w:jc w:val="both"/>
              <w:rPr>
                <w:lang w:eastAsia="en-US"/>
              </w:rPr>
            </w:pPr>
            <w:r w:rsidRPr="00471946">
              <w:rPr>
                <w:lang w:eastAsia="en-US"/>
              </w:rPr>
              <w:t>Якість виконання рішень педагогічної ради</w:t>
            </w:r>
          </w:p>
        </w:tc>
        <w:tc>
          <w:tcPr>
            <w:tcW w:w="1680" w:type="dxa"/>
            <w:tcBorders>
              <w:top w:val="single" w:sz="4" w:space="0" w:color="auto"/>
              <w:left w:val="single" w:sz="4" w:space="0" w:color="auto"/>
              <w:bottom w:val="single" w:sz="4" w:space="0" w:color="auto"/>
              <w:right w:val="single" w:sz="4" w:space="0" w:color="auto"/>
            </w:tcBorders>
          </w:tcPr>
          <w:p w:rsidR="00EE151A" w:rsidRPr="00471946" w:rsidRDefault="00EE151A" w:rsidP="00C14030">
            <w:pPr>
              <w:jc w:val="center"/>
              <w:rPr>
                <w:lang w:eastAsia="en-US"/>
              </w:rPr>
            </w:pPr>
          </w:p>
        </w:tc>
        <w:tc>
          <w:tcPr>
            <w:tcW w:w="1833"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B927CE">
            <w:pPr>
              <w:ind w:left="34" w:right="-111"/>
              <w:jc w:val="center"/>
              <w:rPr>
                <w:lang w:eastAsia="en-US"/>
              </w:rPr>
            </w:pPr>
            <w:r w:rsidRPr="00471946">
              <w:rPr>
                <w:lang w:eastAsia="en-US"/>
              </w:rPr>
              <w:t>Інформація  до засідання педради</w:t>
            </w:r>
          </w:p>
        </w:tc>
        <w:tc>
          <w:tcPr>
            <w:tcW w:w="1987" w:type="dxa"/>
            <w:gridSpan w:val="2"/>
            <w:tcBorders>
              <w:top w:val="single" w:sz="4" w:space="0" w:color="auto"/>
              <w:left w:val="single" w:sz="4" w:space="0" w:color="auto"/>
              <w:bottom w:val="single" w:sz="4" w:space="0" w:color="auto"/>
            </w:tcBorders>
          </w:tcPr>
          <w:p w:rsidR="00EE151A" w:rsidRPr="00471946" w:rsidRDefault="00EE151A"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EE151A" w:rsidRPr="00471946" w:rsidRDefault="00EE151A" w:rsidP="00055951">
            <w:pPr>
              <w:ind w:right="-111"/>
              <w:rPr>
                <w:lang w:eastAsia="en-US"/>
              </w:rPr>
            </w:pPr>
            <w:r w:rsidRPr="00471946">
              <w:rPr>
                <w:lang w:eastAsia="en-US"/>
              </w:rPr>
              <w:t>За потреби</w:t>
            </w:r>
          </w:p>
        </w:tc>
      </w:tr>
      <w:tr w:rsidR="00EE151A"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055951">
            <w:pPr>
              <w:jc w:val="both"/>
              <w:rPr>
                <w:lang w:eastAsia="en-US"/>
              </w:rPr>
            </w:pPr>
            <w:proofErr w:type="spellStart"/>
            <w:r w:rsidRPr="00471946">
              <w:rPr>
                <w:lang w:eastAsia="en-US"/>
              </w:rPr>
              <w:lastRenderedPageBreak/>
              <w:t>Медико-педагогічний</w:t>
            </w:r>
            <w:proofErr w:type="spellEnd"/>
            <w:r w:rsidRPr="00471946">
              <w:rPr>
                <w:lang w:eastAsia="en-US"/>
              </w:rPr>
              <w:t xml:space="preserve"> контроль</w:t>
            </w:r>
          </w:p>
        </w:tc>
        <w:tc>
          <w:tcPr>
            <w:tcW w:w="1680" w:type="dxa"/>
            <w:tcBorders>
              <w:top w:val="single" w:sz="4" w:space="0" w:color="auto"/>
              <w:left w:val="single" w:sz="4" w:space="0" w:color="auto"/>
              <w:bottom w:val="single" w:sz="4" w:space="0" w:color="auto"/>
              <w:right w:val="single" w:sz="4" w:space="0" w:color="auto"/>
            </w:tcBorders>
          </w:tcPr>
          <w:p w:rsidR="00EE151A" w:rsidRPr="00471946" w:rsidRDefault="00EE151A" w:rsidP="00C14030">
            <w:pPr>
              <w:jc w:val="center"/>
              <w:rPr>
                <w:lang w:eastAsia="en-US"/>
              </w:rPr>
            </w:pPr>
            <w:r w:rsidRPr="00471946">
              <w:rPr>
                <w:lang w:eastAsia="en-US"/>
              </w:rPr>
              <w:t>Попереджувальна</w:t>
            </w:r>
          </w:p>
        </w:tc>
        <w:tc>
          <w:tcPr>
            <w:tcW w:w="1833"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B927CE">
            <w:pPr>
              <w:ind w:left="34" w:right="-111"/>
              <w:jc w:val="center"/>
              <w:rPr>
                <w:lang w:eastAsia="en-US"/>
              </w:rPr>
            </w:pPr>
            <w:r w:rsidRPr="00471946">
              <w:rPr>
                <w:lang w:eastAsia="en-US"/>
              </w:rPr>
              <w:t xml:space="preserve">Інформація до </w:t>
            </w:r>
            <w:proofErr w:type="spellStart"/>
            <w:r w:rsidRPr="00471946">
              <w:rPr>
                <w:lang w:eastAsia="en-US"/>
              </w:rPr>
              <w:t>педгодини</w:t>
            </w:r>
            <w:proofErr w:type="spellEnd"/>
          </w:p>
        </w:tc>
        <w:tc>
          <w:tcPr>
            <w:tcW w:w="1987" w:type="dxa"/>
            <w:gridSpan w:val="2"/>
            <w:tcBorders>
              <w:top w:val="single" w:sz="4" w:space="0" w:color="auto"/>
              <w:left w:val="single" w:sz="4" w:space="0" w:color="auto"/>
              <w:bottom w:val="single" w:sz="4" w:space="0" w:color="auto"/>
            </w:tcBorders>
          </w:tcPr>
          <w:p w:rsidR="00EE151A" w:rsidRPr="00471946" w:rsidRDefault="00EE151A"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EE151A" w:rsidRPr="00471946" w:rsidRDefault="00EE151A" w:rsidP="00055951">
            <w:pPr>
              <w:ind w:right="-111"/>
              <w:rPr>
                <w:lang w:eastAsia="en-US"/>
              </w:rPr>
            </w:pPr>
            <w:r w:rsidRPr="00471946">
              <w:rPr>
                <w:lang w:eastAsia="en-US"/>
              </w:rPr>
              <w:t>Щомісяця</w:t>
            </w:r>
          </w:p>
        </w:tc>
      </w:tr>
      <w:tr w:rsidR="00EE151A" w:rsidRPr="00471946" w:rsidTr="003B447C">
        <w:trPr>
          <w:trHeight w:val="629"/>
        </w:trPr>
        <w:tc>
          <w:tcPr>
            <w:tcW w:w="3667"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055951">
            <w:pPr>
              <w:jc w:val="both"/>
              <w:rPr>
                <w:lang w:eastAsia="en-US"/>
              </w:rPr>
            </w:pPr>
            <w:r w:rsidRPr="00471946">
              <w:rPr>
                <w:lang w:eastAsia="en-US"/>
              </w:rPr>
              <w:t>Організація та проведення свят і розваг з дітьми</w:t>
            </w:r>
          </w:p>
          <w:p w:rsidR="00F94748" w:rsidRPr="00471946" w:rsidRDefault="00F94748" w:rsidP="00055951">
            <w:pPr>
              <w:jc w:val="both"/>
              <w:rPr>
                <w:lang w:eastAsia="en-US"/>
              </w:rPr>
            </w:pPr>
          </w:p>
        </w:tc>
        <w:tc>
          <w:tcPr>
            <w:tcW w:w="1680" w:type="dxa"/>
            <w:tcBorders>
              <w:top w:val="single" w:sz="4" w:space="0" w:color="auto"/>
              <w:left w:val="single" w:sz="4" w:space="0" w:color="auto"/>
              <w:bottom w:val="single" w:sz="4" w:space="0" w:color="auto"/>
              <w:right w:val="single" w:sz="4" w:space="0" w:color="auto"/>
            </w:tcBorders>
          </w:tcPr>
          <w:p w:rsidR="00EE151A" w:rsidRPr="00471946" w:rsidRDefault="00EE151A" w:rsidP="00C14030">
            <w:pPr>
              <w:jc w:val="center"/>
              <w:rPr>
                <w:lang w:eastAsia="en-US"/>
              </w:rPr>
            </w:pPr>
            <w:r w:rsidRPr="00471946">
              <w:rPr>
                <w:lang w:eastAsia="en-US"/>
              </w:rPr>
              <w:t>Оглядова</w:t>
            </w:r>
          </w:p>
        </w:tc>
        <w:tc>
          <w:tcPr>
            <w:tcW w:w="1833"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B927CE">
            <w:pPr>
              <w:ind w:left="34" w:right="-111"/>
              <w:jc w:val="center"/>
              <w:rPr>
                <w:lang w:eastAsia="en-US"/>
              </w:rPr>
            </w:pPr>
            <w:r w:rsidRPr="00471946">
              <w:rPr>
                <w:lang w:eastAsia="en-US"/>
              </w:rPr>
              <w:t xml:space="preserve">Інформація до </w:t>
            </w:r>
            <w:proofErr w:type="spellStart"/>
            <w:r w:rsidRPr="00471946">
              <w:rPr>
                <w:lang w:eastAsia="en-US"/>
              </w:rPr>
              <w:t>педгодини</w:t>
            </w:r>
            <w:proofErr w:type="spellEnd"/>
          </w:p>
        </w:tc>
        <w:tc>
          <w:tcPr>
            <w:tcW w:w="1987" w:type="dxa"/>
            <w:gridSpan w:val="2"/>
            <w:tcBorders>
              <w:top w:val="single" w:sz="4" w:space="0" w:color="auto"/>
              <w:left w:val="single" w:sz="4" w:space="0" w:color="auto"/>
              <w:bottom w:val="single" w:sz="4" w:space="0" w:color="auto"/>
            </w:tcBorders>
          </w:tcPr>
          <w:p w:rsidR="00EE151A" w:rsidRPr="00471946" w:rsidRDefault="00EE151A" w:rsidP="0052182B">
            <w:pPr>
              <w:ind w:right="-111"/>
              <w:jc w:val="center"/>
              <w:rPr>
                <w:lang w:eastAsia="en-US"/>
              </w:rPr>
            </w:pPr>
            <w:r w:rsidRPr="00471946">
              <w:rPr>
                <w:lang w:eastAsia="en-US"/>
              </w:rPr>
              <w:t>Вибірково</w:t>
            </w:r>
          </w:p>
        </w:tc>
        <w:tc>
          <w:tcPr>
            <w:tcW w:w="1222" w:type="dxa"/>
            <w:gridSpan w:val="2"/>
            <w:tcBorders>
              <w:top w:val="single" w:sz="4" w:space="0" w:color="auto"/>
              <w:left w:val="single" w:sz="4" w:space="0" w:color="auto"/>
              <w:bottom w:val="single" w:sz="4" w:space="0" w:color="auto"/>
            </w:tcBorders>
          </w:tcPr>
          <w:p w:rsidR="004D2F80" w:rsidRPr="00471946" w:rsidRDefault="00EE151A" w:rsidP="00055951">
            <w:pPr>
              <w:ind w:right="-111"/>
              <w:rPr>
                <w:lang w:eastAsia="en-US"/>
              </w:rPr>
            </w:pPr>
            <w:r w:rsidRPr="00471946">
              <w:rPr>
                <w:lang w:eastAsia="en-US"/>
              </w:rPr>
              <w:t>Протягом року</w:t>
            </w:r>
          </w:p>
        </w:tc>
      </w:tr>
      <w:tr w:rsidR="00075294" w:rsidRPr="00471946" w:rsidTr="00075294">
        <w:trPr>
          <w:trHeight w:val="338"/>
        </w:trPr>
        <w:tc>
          <w:tcPr>
            <w:tcW w:w="10389" w:type="dxa"/>
            <w:gridSpan w:val="9"/>
            <w:tcBorders>
              <w:top w:val="single" w:sz="4" w:space="0" w:color="auto"/>
              <w:left w:val="single" w:sz="4" w:space="0" w:color="auto"/>
              <w:bottom w:val="single" w:sz="4" w:space="0" w:color="auto"/>
            </w:tcBorders>
          </w:tcPr>
          <w:p w:rsidR="00075294" w:rsidRPr="00471946" w:rsidRDefault="00075294" w:rsidP="00075294">
            <w:pPr>
              <w:ind w:right="-111"/>
              <w:jc w:val="center"/>
              <w:rPr>
                <w:b/>
                <w:lang w:eastAsia="en-US"/>
              </w:rPr>
            </w:pPr>
            <w:r w:rsidRPr="00471946">
              <w:rPr>
                <w:b/>
                <w:lang w:eastAsia="en-US"/>
              </w:rPr>
              <w:t>Надання допомоги, запобігання помилкам</w:t>
            </w:r>
          </w:p>
        </w:tc>
      </w:tr>
      <w:tr w:rsidR="00EE151A"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055951">
            <w:pPr>
              <w:jc w:val="both"/>
              <w:rPr>
                <w:lang w:eastAsia="en-US"/>
              </w:rPr>
            </w:pPr>
            <w:r w:rsidRPr="00471946">
              <w:rPr>
                <w:lang w:eastAsia="en-US"/>
              </w:rPr>
              <w:t>Зміст та якість перспективного планування</w:t>
            </w:r>
          </w:p>
        </w:tc>
        <w:tc>
          <w:tcPr>
            <w:tcW w:w="1680" w:type="dxa"/>
            <w:tcBorders>
              <w:top w:val="single" w:sz="4" w:space="0" w:color="auto"/>
              <w:left w:val="single" w:sz="4" w:space="0" w:color="auto"/>
              <w:bottom w:val="single" w:sz="4" w:space="0" w:color="auto"/>
              <w:right w:val="single" w:sz="4" w:space="0" w:color="auto"/>
            </w:tcBorders>
          </w:tcPr>
          <w:p w:rsidR="00EE151A" w:rsidRPr="00471946" w:rsidRDefault="008957FC" w:rsidP="00C14030">
            <w:pPr>
              <w:jc w:val="center"/>
              <w:rPr>
                <w:lang w:eastAsia="en-US"/>
              </w:rPr>
            </w:pPr>
            <w:r w:rsidRPr="00471946">
              <w:rPr>
                <w:lang w:eastAsia="en-US"/>
              </w:rPr>
              <w:t>Попереджувальне</w:t>
            </w:r>
          </w:p>
        </w:tc>
        <w:tc>
          <w:tcPr>
            <w:tcW w:w="1833" w:type="dxa"/>
            <w:gridSpan w:val="2"/>
            <w:tcBorders>
              <w:top w:val="single" w:sz="4" w:space="0" w:color="auto"/>
              <w:left w:val="single" w:sz="4" w:space="0" w:color="auto"/>
              <w:bottom w:val="single" w:sz="4" w:space="0" w:color="auto"/>
              <w:right w:val="single" w:sz="4" w:space="0" w:color="auto"/>
            </w:tcBorders>
          </w:tcPr>
          <w:p w:rsidR="00EE151A" w:rsidRPr="00471946" w:rsidRDefault="00EE151A" w:rsidP="00C14030">
            <w:pPr>
              <w:ind w:left="34" w:right="-111"/>
              <w:jc w:val="center"/>
              <w:rPr>
                <w:lang w:eastAsia="en-US"/>
              </w:rPr>
            </w:pPr>
            <w:r w:rsidRPr="00471946">
              <w:rPr>
                <w:lang w:eastAsia="en-US"/>
              </w:rPr>
              <w:t>Інформація до відома</w:t>
            </w:r>
          </w:p>
        </w:tc>
        <w:tc>
          <w:tcPr>
            <w:tcW w:w="1987" w:type="dxa"/>
            <w:gridSpan w:val="2"/>
            <w:tcBorders>
              <w:top w:val="single" w:sz="4" w:space="0" w:color="auto"/>
              <w:left w:val="single" w:sz="4" w:space="0" w:color="auto"/>
              <w:bottom w:val="single" w:sz="4" w:space="0" w:color="auto"/>
            </w:tcBorders>
          </w:tcPr>
          <w:p w:rsidR="00EE151A" w:rsidRPr="00471946" w:rsidRDefault="00EE151A"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EE151A" w:rsidRPr="00471946" w:rsidRDefault="00075294" w:rsidP="00055951">
            <w:pPr>
              <w:ind w:right="-111"/>
              <w:rPr>
                <w:lang w:eastAsia="en-US"/>
              </w:rPr>
            </w:pPr>
            <w:r w:rsidRPr="00471946">
              <w:rPr>
                <w:lang w:eastAsia="en-US"/>
              </w:rPr>
              <w:t>Протягом року</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055951">
            <w:pPr>
              <w:jc w:val="both"/>
              <w:rPr>
                <w:lang w:eastAsia="en-US"/>
              </w:rPr>
            </w:pPr>
            <w:r w:rsidRPr="00471946">
              <w:rPr>
                <w:lang w:eastAsia="en-US"/>
              </w:rPr>
              <w:t>Готовність педагогів до робочого дня</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8957FC" w:rsidP="00C14030">
            <w:pPr>
              <w:jc w:val="center"/>
              <w:rPr>
                <w:lang w:eastAsia="en-US"/>
              </w:rPr>
            </w:pPr>
            <w:r w:rsidRPr="00471946">
              <w:rPr>
                <w:lang w:eastAsia="en-US"/>
              </w:rPr>
              <w:t>Оглядово-оперативне</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C14030">
            <w:pPr>
              <w:ind w:left="34" w:right="-111"/>
              <w:jc w:val="center"/>
              <w:rPr>
                <w:lang w:eastAsia="en-US"/>
              </w:rPr>
            </w:pPr>
            <w:r w:rsidRPr="00471946">
              <w:rPr>
                <w:lang w:eastAsia="en-US"/>
              </w:rPr>
              <w:t>Інформація до відома</w:t>
            </w:r>
          </w:p>
        </w:tc>
        <w:tc>
          <w:tcPr>
            <w:tcW w:w="1987" w:type="dxa"/>
            <w:gridSpan w:val="2"/>
            <w:tcBorders>
              <w:top w:val="single" w:sz="4" w:space="0" w:color="auto"/>
              <w:left w:val="single" w:sz="4" w:space="0" w:color="auto"/>
              <w:bottom w:val="single" w:sz="4" w:space="0" w:color="auto"/>
            </w:tcBorders>
          </w:tcPr>
          <w:p w:rsidR="00075294" w:rsidRPr="00471946" w:rsidRDefault="00075294"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075294" w:rsidRPr="00471946" w:rsidRDefault="00075294" w:rsidP="00055951">
            <w:pPr>
              <w:ind w:right="-111"/>
              <w:rPr>
                <w:lang w:eastAsia="en-US"/>
              </w:rPr>
            </w:pPr>
            <w:r w:rsidRPr="00471946">
              <w:rPr>
                <w:lang w:eastAsia="en-US"/>
              </w:rPr>
              <w:t>Протягом року</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055951">
            <w:pPr>
              <w:jc w:val="both"/>
              <w:rPr>
                <w:lang w:eastAsia="en-US"/>
              </w:rPr>
            </w:pPr>
            <w:r w:rsidRPr="00471946">
              <w:rPr>
                <w:lang w:eastAsia="en-US"/>
              </w:rPr>
              <w:t>Підготовка до нового навчального року</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8957FC" w:rsidP="00C14030">
            <w:pPr>
              <w:jc w:val="center"/>
              <w:rPr>
                <w:lang w:eastAsia="en-US"/>
              </w:rPr>
            </w:pPr>
            <w:r w:rsidRPr="00471946">
              <w:rPr>
                <w:lang w:eastAsia="en-US"/>
              </w:rPr>
              <w:t>Оглядово-оперативне</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C14030">
            <w:pPr>
              <w:ind w:left="34" w:right="-111"/>
              <w:jc w:val="center"/>
              <w:rPr>
                <w:lang w:eastAsia="en-US"/>
              </w:rPr>
            </w:pPr>
            <w:r w:rsidRPr="00471946">
              <w:rPr>
                <w:lang w:eastAsia="en-US"/>
              </w:rPr>
              <w:t xml:space="preserve">Нарада при </w:t>
            </w:r>
            <w:r w:rsidR="00AE33B8" w:rsidRPr="00471946">
              <w:rPr>
                <w:lang w:eastAsia="en-US"/>
              </w:rPr>
              <w:t>директору</w:t>
            </w:r>
          </w:p>
        </w:tc>
        <w:tc>
          <w:tcPr>
            <w:tcW w:w="1987" w:type="dxa"/>
            <w:gridSpan w:val="2"/>
            <w:tcBorders>
              <w:top w:val="single" w:sz="4" w:space="0" w:color="auto"/>
              <w:left w:val="single" w:sz="4" w:space="0" w:color="auto"/>
              <w:bottom w:val="single" w:sz="4" w:space="0" w:color="auto"/>
            </w:tcBorders>
          </w:tcPr>
          <w:p w:rsidR="00075294" w:rsidRPr="00471946" w:rsidRDefault="00075294"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075294" w:rsidRPr="00471946" w:rsidRDefault="00075294" w:rsidP="00055951">
            <w:pPr>
              <w:ind w:right="-111"/>
              <w:rPr>
                <w:lang w:eastAsia="en-US"/>
              </w:rPr>
            </w:pPr>
            <w:r w:rsidRPr="00471946">
              <w:rPr>
                <w:lang w:eastAsia="en-US"/>
              </w:rPr>
              <w:t>Серпень</w:t>
            </w:r>
          </w:p>
        </w:tc>
      </w:tr>
      <w:tr w:rsidR="00075294" w:rsidRPr="00471946" w:rsidTr="00075294">
        <w:trPr>
          <w:trHeight w:val="372"/>
        </w:trPr>
        <w:tc>
          <w:tcPr>
            <w:tcW w:w="10389" w:type="dxa"/>
            <w:gridSpan w:val="9"/>
            <w:tcBorders>
              <w:top w:val="single" w:sz="4" w:space="0" w:color="auto"/>
              <w:left w:val="single" w:sz="4" w:space="0" w:color="auto"/>
              <w:bottom w:val="single" w:sz="4" w:space="0" w:color="auto"/>
            </w:tcBorders>
          </w:tcPr>
          <w:p w:rsidR="00075294" w:rsidRPr="00471946" w:rsidRDefault="00075294" w:rsidP="00075294">
            <w:pPr>
              <w:ind w:right="-111"/>
              <w:jc w:val="center"/>
              <w:rPr>
                <w:b/>
                <w:lang w:eastAsia="en-US"/>
              </w:rPr>
            </w:pPr>
            <w:r w:rsidRPr="00471946">
              <w:rPr>
                <w:b/>
                <w:lang w:eastAsia="en-US"/>
              </w:rPr>
              <w:t>Збереження та зміцнення здоров</w:t>
            </w:r>
            <w:r w:rsidRPr="00471946">
              <w:rPr>
                <w:b/>
                <w:lang w:val="ru-RU" w:eastAsia="en-US"/>
              </w:rPr>
              <w:t>’</w:t>
            </w:r>
            <w:r w:rsidRPr="00471946">
              <w:rPr>
                <w:b/>
                <w:lang w:eastAsia="en-US"/>
              </w:rPr>
              <w:t>я дітей</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055951">
            <w:pPr>
              <w:jc w:val="both"/>
              <w:rPr>
                <w:lang w:eastAsia="en-US"/>
              </w:rPr>
            </w:pPr>
            <w:r w:rsidRPr="00471946">
              <w:rPr>
                <w:lang w:eastAsia="en-US"/>
              </w:rPr>
              <w:t xml:space="preserve">Створення умов для здійснення освітнього процесу </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8957FC" w:rsidP="00055951">
            <w:pPr>
              <w:rPr>
                <w:lang w:eastAsia="en-US"/>
              </w:rPr>
            </w:pPr>
            <w:r w:rsidRPr="00471946">
              <w:rPr>
                <w:lang w:eastAsia="en-US"/>
              </w:rPr>
              <w:t>Оглядово-оперативне</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C14030">
            <w:pPr>
              <w:ind w:left="34" w:right="-111"/>
              <w:jc w:val="center"/>
              <w:rPr>
                <w:lang w:eastAsia="en-US"/>
              </w:rPr>
            </w:pPr>
            <w:r w:rsidRPr="00471946">
              <w:rPr>
                <w:lang w:eastAsia="en-US"/>
              </w:rPr>
              <w:t>Інформація до засідання педради</w:t>
            </w:r>
          </w:p>
        </w:tc>
        <w:tc>
          <w:tcPr>
            <w:tcW w:w="1987" w:type="dxa"/>
            <w:gridSpan w:val="2"/>
            <w:tcBorders>
              <w:top w:val="single" w:sz="4" w:space="0" w:color="auto"/>
              <w:left w:val="single" w:sz="4" w:space="0" w:color="auto"/>
              <w:bottom w:val="single" w:sz="4" w:space="0" w:color="auto"/>
            </w:tcBorders>
          </w:tcPr>
          <w:p w:rsidR="00075294" w:rsidRPr="00471946" w:rsidRDefault="00075294"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075294" w:rsidRPr="00471946" w:rsidRDefault="00075294" w:rsidP="00055951">
            <w:pPr>
              <w:ind w:right="-111"/>
              <w:rPr>
                <w:lang w:eastAsia="en-US"/>
              </w:rPr>
            </w:pPr>
            <w:r w:rsidRPr="00471946">
              <w:rPr>
                <w:lang w:eastAsia="en-US"/>
              </w:rPr>
              <w:t>Протягом року</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055951">
            <w:pPr>
              <w:jc w:val="both"/>
              <w:rPr>
                <w:lang w:eastAsia="en-US"/>
              </w:rPr>
            </w:pPr>
            <w:r w:rsidRPr="00471946">
              <w:rPr>
                <w:lang w:eastAsia="en-US"/>
              </w:rPr>
              <w:t>Виконання вимог безпеки життєдіяльності</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8957FC" w:rsidP="00C14030">
            <w:pPr>
              <w:jc w:val="center"/>
              <w:rPr>
                <w:lang w:eastAsia="en-US"/>
              </w:rPr>
            </w:pPr>
            <w:r w:rsidRPr="00471946">
              <w:rPr>
                <w:lang w:eastAsia="en-US"/>
              </w:rPr>
              <w:t>Оперативне</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C14030">
            <w:pPr>
              <w:ind w:left="34" w:right="-111"/>
              <w:jc w:val="center"/>
              <w:rPr>
                <w:lang w:eastAsia="en-US"/>
              </w:rPr>
            </w:pPr>
            <w:r w:rsidRPr="00471946">
              <w:rPr>
                <w:lang w:eastAsia="en-US"/>
              </w:rPr>
              <w:t>Інформація до відома</w:t>
            </w:r>
          </w:p>
        </w:tc>
        <w:tc>
          <w:tcPr>
            <w:tcW w:w="1987" w:type="dxa"/>
            <w:gridSpan w:val="2"/>
            <w:tcBorders>
              <w:top w:val="single" w:sz="4" w:space="0" w:color="auto"/>
              <w:left w:val="single" w:sz="4" w:space="0" w:color="auto"/>
              <w:bottom w:val="single" w:sz="4" w:space="0" w:color="auto"/>
            </w:tcBorders>
          </w:tcPr>
          <w:p w:rsidR="00075294" w:rsidRPr="00471946" w:rsidRDefault="00075294"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075294" w:rsidRPr="00471946" w:rsidRDefault="00075294" w:rsidP="00984645">
            <w:pPr>
              <w:ind w:right="-111"/>
              <w:rPr>
                <w:lang w:eastAsia="en-US"/>
              </w:rPr>
            </w:pPr>
            <w:r w:rsidRPr="00471946">
              <w:rPr>
                <w:lang w:eastAsia="en-US"/>
              </w:rPr>
              <w:t>Протягом року</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055951">
            <w:pPr>
              <w:jc w:val="both"/>
              <w:rPr>
                <w:lang w:eastAsia="en-US"/>
              </w:rPr>
            </w:pPr>
            <w:r w:rsidRPr="00471946">
              <w:rPr>
                <w:lang w:eastAsia="en-US"/>
              </w:rPr>
              <w:t>Дотримання режиму дня з урахуванням вимог програми</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8957FC" w:rsidP="00C14030">
            <w:pPr>
              <w:jc w:val="center"/>
              <w:rPr>
                <w:lang w:eastAsia="en-US"/>
              </w:rPr>
            </w:pPr>
            <w:r w:rsidRPr="00471946">
              <w:rPr>
                <w:lang w:eastAsia="en-US"/>
              </w:rPr>
              <w:t>Оглядово-оперативне</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C14030">
            <w:pPr>
              <w:ind w:left="34" w:right="-111"/>
              <w:jc w:val="center"/>
              <w:rPr>
                <w:lang w:eastAsia="en-US"/>
              </w:rPr>
            </w:pPr>
            <w:r w:rsidRPr="00471946">
              <w:rPr>
                <w:lang w:eastAsia="en-US"/>
              </w:rPr>
              <w:t>Інформація до відома</w:t>
            </w:r>
          </w:p>
        </w:tc>
        <w:tc>
          <w:tcPr>
            <w:tcW w:w="1987" w:type="dxa"/>
            <w:gridSpan w:val="2"/>
            <w:tcBorders>
              <w:top w:val="single" w:sz="4" w:space="0" w:color="auto"/>
              <w:left w:val="single" w:sz="4" w:space="0" w:color="auto"/>
              <w:bottom w:val="single" w:sz="4" w:space="0" w:color="auto"/>
            </w:tcBorders>
          </w:tcPr>
          <w:p w:rsidR="00075294" w:rsidRPr="00471946" w:rsidRDefault="00075294"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075294" w:rsidRPr="00471946" w:rsidRDefault="00075294" w:rsidP="00984645">
            <w:pPr>
              <w:ind w:right="-111"/>
              <w:rPr>
                <w:lang w:eastAsia="en-US"/>
              </w:rPr>
            </w:pPr>
            <w:r w:rsidRPr="00471946">
              <w:rPr>
                <w:lang w:eastAsia="en-US"/>
              </w:rPr>
              <w:t>Протягом року</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055951">
            <w:pPr>
              <w:jc w:val="both"/>
              <w:rPr>
                <w:lang w:eastAsia="en-US"/>
              </w:rPr>
            </w:pPr>
            <w:r w:rsidRPr="00471946">
              <w:rPr>
                <w:lang w:eastAsia="en-US"/>
              </w:rPr>
              <w:t xml:space="preserve">Організація та методика проведення </w:t>
            </w:r>
            <w:proofErr w:type="spellStart"/>
            <w:r w:rsidRPr="00471946">
              <w:rPr>
                <w:lang w:eastAsia="en-US"/>
              </w:rPr>
              <w:t>загартовувальних</w:t>
            </w:r>
            <w:proofErr w:type="spellEnd"/>
            <w:r w:rsidRPr="00471946">
              <w:rPr>
                <w:lang w:eastAsia="en-US"/>
              </w:rPr>
              <w:t xml:space="preserve"> заходів, їх раціональне поєднання</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075294" w:rsidP="00C14030">
            <w:pPr>
              <w:jc w:val="center"/>
              <w:rPr>
                <w:lang w:eastAsia="en-US"/>
              </w:rPr>
            </w:pPr>
            <w:r w:rsidRPr="00471946">
              <w:rPr>
                <w:lang w:eastAsia="en-US"/>
              </w:rPr>
              <w:t>Оглядово-оперативна</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C14030">
            <w:pPr>
              <w:ind w:left="34" w:right="-111"/>
              <w:jc w:val="center"/>
              <w:rPr>
                <w:lang w:eastAsia="en-US"/>
              </w:rPr>
            </w:pPr>
            <w:r w:rsidRPr="00471946">
              <w:rPr>
                <w:lang w:eastAsia="en-US"/>
              </w:rPr>
              <w:t>Інформація до відома</w:t>
            </w:r>
          </w:p>
        </w:tc>
        <w:tc>
          <w:tcPr>
            <w:tcW w:w="1987" w:type="dxa"/>
            <w:gridSpan w:val="2"/>
            <w:tcBorders>
              <w:top w:val="single" w:sz="4" w:space="0" w:color="auto"/>
              <w:left w:val="single" w:sz="4" w:space="0" w:color="auto"/>
              <w:bottom w:val="single" w:sz="4" w:space="0" w:color="auto"/>
            </w:tcBorders>
          </w:tcPr>
          <w:p w:rsidR="00075294" w:rsidRPr="00471946" w:rsidRDefault="00075294" w:rsidP="0052182B">
            <w:pPr>
              <w:ind w:right="-111"/>
              <w:jc w:val="center"/>
              <w:rPr>
                <w:lang w:eastAsia="en-US"/>
              </w:rPr>
            </w:pPr>
            <w:r w:rsidRPr="00471946">
              <w:rPr>
                <w:lang w:eastAsia="en-US"/>
              </w:rPr>
              <w:t>Усі групи</w:t>
            </w:r>
          </w:p>
        </w:tc>
        <w:tc>
          <w:tcPr>
            <w:tcW w:w="1222" w:type="dxa"/>
            <w:gridSpan w:val="2"/>
            <w:tcBorders>
              <w:top w:val="single" w:sz="4" w:space="0" w:color="auto"/>
              <w:left w:val="single" w:sz="4" w:space="0" w:color="auto"/>
              <w:bottom w:val="single" w:sz="4" w:space="0" w:color="auto"/>
            </w:tcBorders>
          </w:tcPr>
          <w:p w:rsidR="00075294" w:rsidRPr="00471946" w:rsidRDefault="00075294" w:rsidP="00984645">
            <w:pPr>
              <w:ind w:right="-111"/>
              <w:rPr>
                <w:lang w:eastAsia="en-US"/>
              </w:rPr>
            </w:pPr>
            <w:r w:rsidRPr="00471946">
              <w:rPr>
                <w:lang w:eastAsia="en-US"/>
              </w:rPr>
              <w:t>Протягом року</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055951">
            <w:pPr>
              <w:jc w:val="both"/>
              <w:rPr>
                <w:lang w:eastAsia="en-US"/>
              </w:rPr>
            </w:pPr>
            <w:r w:rsidRPr="00471946">
              <w:rPr>
                <w:lang w:eastAsia="en-US"/>
              </w:rPr>
              <w:t>Організація та проведення прогулянок</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8957FC" w:rsidP="00C14030">
            <w:pPr>
              <w:jc w:val="center"/>
              <w:rPr>
                <w:lang w:eastAsia="en-US"/>
              </w:rPr>
            </w:pPr>
            <w:r w:rsidRPr="00471946">
              <w:rPr>
                <w:lang w:eastAsia="en-US"/>
              </w:rPr>
              <w:t>Оглядово-оперативне</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075294" w:rsidP="00C14030">
            <w:pPr>
              <w:ind w:left="34" w:right="-111"/>
              <w:jc w:val="center"/>
              <w:rPr>
                <w:lang w:eastAsia="en-US"/>
              </w:rPr>
            </w:pPr>
            <w:r w:rsidRPr="00471946">
              <w:rPr>
                <w:lang w:eastAsia="en-US"/>
              </w:rPr>
              <w:t>Інформація до відома</w:t>
            </w:r>
          </w:p>
        </w:tc>
        <w:tc>
          <w:tcPr>
            <w:tcW w:w="1987" w:type="dxa"/>
            <w:gridSpan w:val="2"/>
            <w:tcBorders>
              <w:top w:val="single" w:sz="4" w:space="0" w:color="auto"/>
              <w:left w:val="single" w:sz="4" w:space="0" w:color="auto"/>
              <w:bottom w:val="single" w:sz="4" w:space="0" w:color="auto"/>
            </w:tcBorders>
          </w:tcPr>
          <w:p w:rsidR="00075294" w:rsidRPr="00471946" w:rsidRDefault="00075294" w:rsidP="0052182B">
            <w:pPr>
              <w:ind w:right="-111"/>
              <w:jc w:val="center"/>
              <w:rPr>
                <w:lang w:eastAsia="en-US"/>
              </w:rPr>
            </w:pPr>
            <w:r w:rsidRPr="00471946">
              <w:rPr>
                <w:lang w:eastAsia="en-US"/>
              </w:rPr>
              <w:t>Вибірково</w:t>
            </w:r>
          </w:p>
        </w:tc>
        <w:tc>
          <w:tcPr>
            <w:tcW w:w="1222" w:type="dxa"/>
            <w:gridSpan w:val="2"/>
            <w:tcBorders>
              <w:top w:val="single" w:sz="4" w:space="0" w:color="auto"/>
              <w:left w:val="single" w:sz="4" w:space="0" w:color="auto"/>
              <w:bottom w:val="single" w:sz="4" w:space="0" w:color="auto"/>
            </w:tcBorders>
          </w:tcPr>
          <w:p w:rsidR="00075294" w:rsidRPr="00471946" w:rsidRDefault="00075294" w:rsidP="00984645">
            <w:pPr>
              <w:ind w:right="-111"/>
              <w:rPr>
                <w:lang w:eastAsia="en-US"/>
              </w:rPr>
            </w:pPr>
            <w:r w:rsidRPr="00471946">
              <w:rPr>
                <w:lang w:eastAsia="en-US"/>
              </w:rPr>
              <w:t>Протягом року</w:t>
            </w:r>
          </w:p>
        </w:tc>
      </w:tr>
      <w:tr w:rsidR="00075294" w:rsidRPr="00471946" w:rsidTr="00040748">
        <w:trPr>
          <w:trHeight w:val="903"/>
        </w:trPr>
        <w:tc>
          <w:tcPr>
            <w:tcW w:w="3667" w:type="dxa"/>
            <w:gridSpan w:val="2"/>
            <w:tcBorders>
              <w:top w:val="single" w:sz="4" w:space="0" w:color="auto"/>
              <w:left w:val="single" w:sz="4" w:space="0" w:color="auto"/>
              <w:bottom w:val="single" w:sz="4" w:space="0" w:color="auto"/>
              <w:right w:val="single" w:sz="4" w:space="0" w:color="auto"/>
            </w:tcBorders>
          </w:tcPr>
          <w:p w:rsidR="00075294" w:rsidRPr="00471946" w:rsidRDefault="0059432D" w:rsidP="00055951">
            <w:pPr>
              <w:jc w:val="both"/>
              <w:rPr>
                <w:lang w:eastAsia="en-US"/>
              </w:rPr>
            </w:pPr>
            <w:r w:rsidRPr="00471946">
              <w:rPr>
                <w:lang w:eastAsia="en-US"/>
              </w:rPr>
              <w:t>Проведення заходів щодо формування в дітей знань про безпеку життєдіяльності</w:t>
            </w:r>
          </w:p>
        </w:tc>
        <w:tc>
          <w:tcPr>
            <w:tcW w:w="1680" w:type="dxa"/>
            <w:tcBorders>
              <w:top w:val="single" w:sz="4" w:space="0" w:color="auto"/>
              <w:left w:val="single" w:sz="4" w:space="0" w:color="auto"/>
              <w:bottom w:val="single" w:sz="4" w:space="0" w:color="auto"/>
              <w:right w:val="single" w:sz="4" w:space="0" w:color="auto"/>
            </w:tcBorders>
          </w:tcPr>
          <w:p w:rsidR="00075294" w:rsidRPr="00471946" w:rsidRDefault="008957FC" w:rsidP="00C14030">
            <w:pPr>
              <w:jc w:val="center"/>
              <w:rPr>
                <w:lang w:eastAsia="en-US"/>
              </w:rPr>
            </w:pPr>
            <w:r w:rsidRPr="00471946">
              <w:rPr>
                <w:lang w:eastAsia="en-US"/>
              </w:rPr>
              <w:t>Попереджувальне</w:t>
            </w:r>
          </w:p>
        </w:tc>
        <w:tc>
          <w:tcPr>
            <w:tcW w:w="1833" w:type="dxa"/>
            <w:gridSpan w:val="2"/>
            <w:tcBorders>
              <w:top w:val="single" w:sz="4" w:space="0" w:color="auto"/>
              <w:left w:val="single" w:sz="4" w:space="0" w:color="auto"/>
              <w:bottom w:val="single" w:sz="4" w:space="0" w:color="auto"/>
              <w:right w:val="single" w:sz="4" w:space="0" w:color="auto"/>
            </w:tcBorders>
          </w:tcPr>
          <w:p w:rsidR="00075294" w:rsidRPr="00471946" w:rsidRDefault="0074028B" w:rsidP="00C14030">
            <w:pPr>
              <w:ind w:left="34" w:right="-111"/>
              <w:jc w:val="center"/>
              <w:rPr>
                <w:lang w:eastAsia="en-US"/>
              </w:rPr>
            </w:pPr>
            <w:r w:rsidRPr="00471946">
              <w:rPr>
                <w:lang w:eastAsia="en-US"/>
              </w:rPr>
              <w:t>Інформація до відома</w:t>
            </w:r>
          </w:p>
        </w:tc>
        <w:tc>
          <w:tcPr>
            <w:tcW w:w="1987" w:type="dxa"/>
            <w:gridSpan w:val="2"/>
            <w:tcBorders>
              <w:top w:val="single" w:sz="4" w:space="0" w:color="auto"/>
              <w:left w:val="single" w:sz="4" w:space="0" w:color="auto"/>
              <w:bottom w:val="single" w:sz="4" w:space="0" w:color="auto"/>
            </w:tcBorders>
          </w:tcPr>
          <w:p w:rsidR="00075294" w:rsidRPr="00471946" w:rsidRDefault="0074028B" w:rsidP="0052182B">
            <w:pPr>
              <w:ind w:right="-111"/>
              <w:jc w:val="center"/>
              <w:rPr>
                <w:lang w:eastAsia="en-US"/>
              </w:rPr>
            </w:pPr>
            <w:r w:rsidRPr="00471946">
              <w:rPr>
                <w:lang w:eastAsia="en-US"/>
              </w:rPr>
              <w:t>Старші групи</w:t>
            </w:r>
          </w:p>
        </w:tc>
        <w:tc>
          <w:tcPr>
            <w:tcW w:w="1222" w:type="dxa"/>
            <w:gridSpan w:val="2"/>
            <w:tcBorders>
              <w:top w:val="single" w:sz="4" w:space="0" w:color="auto"/>
              <w:left w:val="single" w:sz="4" w:space="0" w:color="auto"/>
              <w:bottom w:val="single" w:sz="4" w:space="0" w:color="auto"/>
            </w:tcBorders>
          </w:tcPr>
          <w:p w:rsidR="00075294" w:rsidRPr="00471946" w:rsidRDefault="0074028B" w:rsidP="00984645">
            <w:pPr>
              <w:ind w:right="-111"/>
              <w:rPr>
                <w:lang w:eastAsia="en-US"/>
              </w:rPr>
            </w:pPr>
            <w:r w:rsidRPr="00471946">
              <w:rPr>
                <w:lang w:eastAsia="en-US"/>
              </w:rPr>
              <w:t>За потреби</w:t>
            </w:r>
          </w:p>
        </w:tc>
      </w:tr>
      <w:tr w:rsidR="00BF512B" w:rsidRPr="00471946" w:rsidTr="004D2F80">
        <w:trPr>
          <w:trHeight w:val="310"/>
        </w:trPr>
        <w:tc>
          <w:tcPr>
            <w:tcW w:w="10389" w:type="dxa"/>
            <w:gridSpan w:val="9"/>
            <w:tcBorders>
              <w:top w:val="single" w:sz="4" w:space="0" w:color="auto"/>
              <w:left w:val="single" w:sz="4" w:space="0" w:color="auto"/>
              <w:bottom w:val="single" w:sz="4" w:space="0" w:color="auto"/>
            </w:tcBorders>
          </w:tcPr>
          <w:p w:rsidR="00BF512B" w:rsidRPr="00471946" w:rsidRDefault="00BF512B" w:rsidP="00AE33B8">
            <w:pPr>
              <w:ind w:right="-111"/>
              <w:jc w:val="center"/>
              <w:rPr>
                <w:lang w:eastAsia="en-US"/>
              </w:rPr>
            </w:pPr>
            <w:r w:rsidRPr="00471946">
              <w:rPr>
                <w:b/>
                <w:bCs/>
                <w:lang w:eastAsia="en-US"/>
              </w:rPr>
              <w:t>БЛОК 6.2. Вивчення стану процесів функціон</w:t>
            </w:r>
            <w:r w:rsidR="004D2F80" w:rsidRPr="00471946">
              <w:rPr>
                <w:b/>
                <w:bCs/>
                <w:lang w:eastAsia="en-US"/>
              </w:rPr>
              <w:t>у</w:t>
            </w:r>
            <w:r w:rsidRPr="00471946">
              <w:rPr>
                <w:b/>
                <w:bCs/>
                <w:lang w:eastAsia="en-US"/>
              </w:rPr>
              <w:t>вання</w:t>
            </w:r>
            <w:r w:rsidR="004D2F80" w:rsidRPr="00471946">
              <w:rPr>
                <w:b/>
                <w:bCs/>
                <w:lang w:eastAsia="en-US"/>
              </w:rPr>
              <w:t xml:space="preserve"> закладу </w:t>
            </w:r>
            <w:r w:rsidR="00AE33B8" w:rsidRPr="00471946">
              <w:rPr>
                <w:b/>
                <w:bCs/>
                <w:lang w:eastAsia="en-US"/>
              </w:rPr>
              <w:t>дошкільної освіти</w:t>
            </w:r>
          </w:p>
        </w:tc>
      </w:tr>
      <w:tr w:rsidR="00BF512B" w:rsidRPr="00471946" w:rsidTr="0028017F">
        <w:trPr>
          <w:trHeight w:val="591"/>
        </w:trPr>
        <w:tc>
          <w:tcPr>
            <w:tcW w:w="2411" w:type="dxa"/>
            <w:tcBorders>
              <w:top w:val="single" w:sz="4" w:space="0" w:color="auto"/>
              <w:left w:val="single" w:sz="4" w:space="0" w:color="auto"/>
              <w:bottom w:val="single" w:sz="4" w:space="0" w:color="auto"/>
              <w:right w:val="single" w:sz="4" w:space="0" w:color="auto"/>
            </w:tcBorders>
          </w:tcPr>
          <w:p w:rsidR="00BF512B" w:rsidRPr="00471946" w:rsidRDefault="004D2F80" w:rsidP="004D2F80">
            <w:pPr>
              <w:jc w:val="center"/>
              <w:rPr>
                <w:b/>
                <w:lang w:eastAsia="en-US"/>
              </w:rPr>
            </w:pPr>
            <w:r w:rsidRPr="00471946">
              <w:rPr>
                <w:b/>
                <w:lang w:eastAsia="en-US"/>
              </w:rPr>
              <w:t>Вид, напрямок вивчення</w:t>
            </w:r>
          </w:p>
        </w:tc>
        <w:tc>
          <w:tcPr>
            <w:tcW w:w="3543" w:type="dxa"/>
            <w:gridSpan w:val="3"/>
            <w:tcBorders>
              <w:top w:val="single" w:sz="4" w:space="0" w:color="auto"/>
              <w:left w:val="single" w:sz="4" w:space="0" w:color="auto"/>
              <w:bottom w:val="single" w:sz="4" w:space="0" w:color="auto"/>
              <w:right w:val="single" w:sz="4" w:space="0" w:color="auto"/>
            </w:tcBorders>
          </w:tcPr>
          <w:p w:rsidR="00BF512B" w:rsidRPr="00471946" w:rsidRDefault="004D2F80" w:rsidP="004D2F80">
            <w:pPr>
              <w:jc w:val="center"/>
              <w:rPr>
                <w:b/>
                <w:lang w:eastAsia="en-US"/>
              </w:rPr>
            </w:pPr>
            <w:r w:rsidRPr="00471946">
              <w:rPr>
                <w:b/>
                <w:lang w:eastAsia="en-US"/>
              </w:rPr>
              <w:t>Тема</w:t>
            </w:r>
          </w:p>
        </w:tc>
        <w:tc>
          <w:tcPr>
            <w:tcW w:w="1560" w:type="dxa"/>
            <w:gridSpan w:val="2"/>
            <w:tcBorders>
              <w:top w:val="single" w:sz="4" w:space="0" w:color="auto"/>
              <w:left w:val="single" w:sz="4" w:space="0" w:color="auto"/>
              <w:bottom w:val="single" w:sz="4" w:space="0" w:color="auto"/>
              <w:right w:val="single" w:sz="4" w:space="0" w:color="auto"/>
            </w:tcBorders>
          </w:tcPr>
          <w:p w:rsidR="00BF512B" w:rsidRPr="00471946" w:rsidRDefault="0028017F" w:rsidP="001C545F">
            <w:pPr>
              <w:ind w:left="34" w:right="-111"/>
              <w:jc w:val="center"/>
              <w:rPr>
                <w:b/>
                <w:lang w:eastAsia="en-US"/>
              </w:rPr>
            </w:pPr>
            <w:r w:rsidRPr="00471946">
              <w:rPr>
                <w:b/>
                <w:lang w:eastAsia="en-US"/>
              </w:rPr>
              <w:t>Термін</w:t>
            </w:r>
          </w:p>
        </w:tc>
        <w:tc>
          <w:tcPr>
            <w:tcW w:w="1842" w:type="dxa"/>
            <w:gridSpan w:val="2"/>
            <w:tcBorders>
              <w:top w:val="single" w:sz="4" w:space="0" w:color="auto"/>
              <w:left w:val="single" w:sz="4" w:space="0" w:color="auto"/>
              <w:bottom w:val="single" w:sz="4" w:space="0" w:color="auto"/>
            </w:tcBorders>
          </w:tcPr>
          <w:p w:rsidR="00BF512B" w:rsidRPr="00471946" w:rsidRDefault="0028017F" w:rsidP="004D2F80">
            <w:pPr>
              <w:ind w:right="-111"/>
              <w:jc w:val="center"/>
              <w:rPr>
                <w:b/>
                <w:lang w:eastAsia="en-US"/>
              </w:rPr>
            </w:pPr>
            <w:r w:rsidRPr="00471946">
              <w:rPr>
                <w:b/>
                <w:lang w:eastAsia="en-US"/>
              </w:rPr>
              <w:t xml:space="preserve">Відповідальний </w:t>
            </w:r>
          </w:p>
        </w:tc>
        <w:tc>
          <w:tcPr>
            <w:tcW w:w="1033" w:type="dxa"/>
            <w:tcBorders>
              <w:top w:val="single" w:sz="4" w:space="0" w:color="auto"/>
              <w:left w:val="single" w:sz="4" w:space="0" w:color="auto"/>
              <w:bottom w:val="single" w:sz="4" w:space="0" w:color="auto"/>
            </w:tcBorders>
          </w:tcPr>
          <w:p w:rsidR="00BF512B" w:rsidRPr="00471946" w:rsidRDefault="004D2F80" w:rsidP="004D2F80">
            <w:pPr>
              <w:ind w:right="-111"/>
              <w:jc w:val="center"/>
              <w:rPr>
                <w:b/>
                <w:lang w:eastAsia="en-US"/>
              </w:rPr>
            </w:pPr>
            <w:r w:rsidRPr="00471946">
              <w:rPr>
                <w:b/>
                <w:lang w:eastAsia="en-US"/>
              </w:rPr>
              <w:t>Примітка</w:t>
            </w:r>
          </w:p>
        </w:tc>
      </w:tr>
      <w:tr w:rsidR="0028017F" w:rsidRPr="00471946" w:rsidTr="00F13D31">
        <w:trPr>
          <w:trHeight w:val="591"/>
        </w:trPr>
        <w:tc>
          <w:tcPr>
            <w:tcW w:w="2411" w:type="dxa"/>
            <w:vMerge w:val="restart"/>
            <w:tcBorders>
              <w:top w:val="single" w:sz="4" w:space="0" w:color="auto"/>
              <w:left w:val="single" w:sz="4" w:space="0" w:color="auto"/>
              <w:right w:val="single" w:sz="4" w:space="0" w:color="auto"/>
            </w:tcBorders>
          </w:tcPr>
          <w:p w:rsidR="0028017F" w:rsidRPr="00471946" w:rsidRDefault="0028017F" w:rsidP="0028017F">
            <w:pPr>
              <w:rPr>
                <w:b/>
              </w:rPr>
            </w:pPr>
            <w:r w:rsidRPr="00471946">
              <w:rPr>
                <w:b/>
              </w:rPr>
              <w:t>Охорона праці, безпека життєдіяльності , пожежна безпека, цивільний захист</w:t>
            </w: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Стан роботи щодо дотримання працівниками закладу вимог законів та інших нормативно-правових актів з охорони праці, інструкцій з охорони праці</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 xml:space="preserve">Контроль за безпекою навчального обладнання, приладів, навчально-наочних </w:t>
            </w:r>
            <w:r w:rsidRPr="00471946">
              <w:lastRenderedPageBreak/>
              <w:t>посібників тощо, які використовуються під час освітнього процесу відповідно до чинних типових переліків і норм</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lastRenderedPageBreak/>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w:t>
            </w:r>
            <w:r w:rsidR="0052182B" w:rsidRPr="00471946">
              <w:lastRenderedPageBreak/>
              <w:t xml:space="preserve">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Стан роботи щодо попередження нещасних ви</w:t>
            </w:r>
            <w:r w:rsidR="00AE33B8" w:rsidRPr="00471946">
              <w:t xml:space="preserve">падків з працівниками та </w:t>
            </w:r>
            <w:proofErr w:type="spellStart"/>
            <w:r w:rsidR="00AE33B8" w:rsidRPr="00471946">
              <w:t>дiтьми</w:t>
            </w:r>
            <w:proofErr w:type="spellEnd"/>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 xml:space="preserve">Стан загального </w:t>
            </w:r>
            <w:proofErr w:type="spellStart"/>
            <w:r w:rsidRPr="00471946">
              <w:t>тexнiчного</w:t>
            </w:r>
            <w:proofErr w:type="spellEnd"/>
            <w:r w:rsidRPr="00471946">
              <w:t xml:space="preserve"> огляду будинку і споруд закладу дошкільної освіти</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Стан спортивного обладнання у спортивному залі та проведення занять з музики у музичній залі</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 xml:space="preserve">Виконання плану заходів, спрямованих на запобігання та протидію </w:t>
            </w:r>
            <w:proofErr w:type="spellStart"/>
            <w:r w:rsidRPr="00471946">
              <w:t>булінгу</w:t>
            </w:r>
            <w:proofErr w:type="spellEnd"/>
            <w:r w:rsidRPr="00471946">
              <w:t xml:space="preserve"> (цькування) в закладі освіти, виявлення проблем у сфері запобігання та протидії </w:t>
            </w:r>
            <w:proofErr w:type="spellStart"/>
            <w:r w:rsidRPr="00471946">
              <w:t>булінгу</w:t>
            </w:r>
            <w:proofErr w:type="spellEnd"/>
            <w:r w:rsidRPr="00471946">
              <w:t xml:space="preserve"> (цькування), вжиття заходів для їх вирішення</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вихователь-методист, заступник завідувача з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Стан малих форм на дитячих майданчиках, спортивного обладнання на</w:t>
            </w:r>
            <w:r w:rsidRPr="00471946">
              <w:br/>
              <w:t>спортивному майданчику та ігрових дитячих майданчиках</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AE33B8">
            <w:r w:rsidRPr="00471946">
              <w:t xml:space="preserve">Стан готовності сил і засобів евакуації </w:t>
            </w:r>
            <w:r w:rsidR="00AE33B8" w:rsidRPr="00471946">
              <w:t>здобувачів освіти</w:t>
            </w:r>
            <w:r w:rsidRPr="00471946">
              <w:t xml:space="preserve"> закладу, педагогічного складу та обслуговуючого персоналу із зон надзвичайних ситуацій у безпечні райони</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1A6A34" w:rsidP="001C545F">
            <w:pPr>
              <w:jc w:val="center"/>
            </w:pPr>
            <w:r>
              <w:t>Жовтень 2023</w:t>
            </w:r>
            <w:r w:rsidR="00AE33B8" w:rsidRPr="00471946">
              <w:t>, травень 202</w:t>
            </w:r>
            <w:r>
              <w:t>4</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Стан організації роботи з цивільного захисту в закладі</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AE33B8" w:rsidP="001C545F">
            <w:pPr>
              <w:jc w:val="center"/>
            </w:pPr>
            <w:r w:rsidRPr="00471946">
              <w:t>Грудень 202</w:t>
            </w:r>
            <w:r w:rsidR="001A6A34">
              <w:t>3</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вихователь-м</w:t>
            </w:r>
            <w:r w:rsidR="0052182B" w:rsidRPr="00471946">
              <w:t xml:space="preserve">етодист, заступник завідувача </w:t>
            </w:r>
            <w:r w:rsidR="0028017F" w:rsidRPr="00471946">
              <w:t>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 xml:space="preserve">Стан проведення моніторингу щодо якості організації </w:t>
            </w:r>
            <w:r w:rsidRPr="00471946">
              <w:lastRenderedPageBreak/>
              <w:t>освітнього процесу з дітьми, а саме: визначенням необхідних умов, засобів, форм і методів з основ безпеки життєдіяльності</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1A6A34" w:rsidP="001C545F">
            <w:pPr>
              <w:jc w:val="center"/>
            </w:pPr>
            <w:r>
              <w:lastRenderedPageBreak/>
              <w:t>Жовтень 2023</w:t>
            </w:r>
            <w:r w:rsidR="00AE33B8" w:rsidRPr="00471946">
              <w:t xml:space="preserve">, </w:t>
            </w:r>
            <w:r w:rsidR="00AE33B8" w:rsidRPr="00471946">
              <w:lastRenderedPageBreak/>
              <w:t>травень 202</w:t>
            </w:r>
            <w:r w:rsidR="00957D27">
              <w:t>4</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lastRenderedPageBreak/>
              <w:t>Директор</w:t>
            </w:r>
            <w:r w:rsidR="0028017F" w:rsidRPr="00471946">
              <w:t>, вихователь-</w:t>
            </w:r>
            <w:r w:rsidR="0028017F" w:rsidRPr="00471946">
              <w:lastRenderedPageBreak/>
              <w:t>методист</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Стану пожежної безпеки навчальних, підсобних та інших приміщень</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Щомісяця</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B927CE">
            <w:r w:rsidRPr="00471946">
              <w:t xml:space="preserve">Стан евакуаційних шляхів та </w:t>
            </w:r>
            <w:r w:rsidR="00B927CE" w:rsidRPr="00471946">
              <w:t>способів</w:t>
            </w:r>
            <w:r w:rsidRPr="00471946">
              <w:t xml:space="preserve"> оповіщення на випадок надзвичайних ситуацій</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C14030">
        <w:trPr>
          <w:trHeight w:val="289"/>
        </w:trPr>
        <w:tc>
          <w:tcPr>
            <w:tcW w:w="2411" w:type="dxa"/>
            <w:vMerge/>
            <w:tcBorders>
              <w:left w:val="single" w:sz="4" w:space="0" w:color="auto"/>
              <w:bottom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EF660C">
            <w:r w:rsidRPr="00471946">
              <w:t>Стан вентиляц</w:t>
            </w:r>
            <w:r w:rsidR="00A06D3B" w:rsidRPr="00471946">
              <w:t>ійних каналів на харчоблоці ЗДО</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вихователь-</w:t>
            </w:r>
            <w:r w:rsidR="0052182B" w:rsidRPr="00471946">
              <w:t xml:space="preserve">методист, заступник завідувача </w:t>
            </w:r>
            <w:r w:rsidR="0028017F" w:rsidRPr="00471946">
              <w:t xml:space="preserve"> господарства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val="restart"/>
            <w:tcBorders>
              <w:top w:val="single" w:sz="4" w:space="0" w:color="auto"/>
              <w:left w:val="single" w:sz="4" w:space="0" w:color="auto"/>
              <w:right w:val="single" w:sz="4" w:space="0" w:color="auto"/>
            </w:tcBorders>
          </w:tcPr>
          <w:p w:rsidR="0028017F" w:rsidRPr="00471946" w:rsidRDefault="0028017F" w:rsidP="00055951">
            <w:pPr>
              <w:jc w:val="both"/>
              <w:rPr>
                <w:b/>
                <w:lang w:eastAsia="en-US"/>
              </w:rPr>
            </w:pPr>
            <w:r w:rsidRPr="00471946">
              <w:rPr>
                <w:b/>
                <w:lang w:eastAsia="en-US"/>
              </w:rPr>
              <w:t xml:space="preserve">Організація харчування </w:t>
            </w: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Вивчення санітарно-гігієнічного стану харчоблоку та організації харчування в закладі</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 батьківська громадськість</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Стан транспортування продуктів харчування, умови і терміни придатності, відповідність сертифікатам якості продуктів</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 батьківська громадськість</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Контроль за технологією приготування страв, їхній вихід, наявність відібраних добових проб кожної страви</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 батьківська громадськість</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Стан роботи щодо дотримання належних умов повноцінного збалансованого харчування дітей</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Відповідність режиму харчування та умов прийому їжі віковим та гігієнічним вимогам</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Стан роботи щодо виховання культурно-гігієнічних навичок у вихованців під час приймання їжі</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bottom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Забезпечення оптимального питного режиму дітей</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xml:space="preserve">, сестра медична </w:t>
            </w:r>
            <w:r w:rsidR="0028017F" w:rsidRPr="00471946">
              <w:lastRenderedPageBreak/>
              <w:t>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val="restart"/>
            <w:tcBorders>
              <w:top w:val="single" w:sz="4" w:space="0" w:color="auto"/>
              <w:left w:val="single" w:sz="4" w:space="0" w:color="auto"/>
              <w:right w:val="single" w:sz="4" w:space="0" w:color="auto"/>
            </w:tcBorders>
          </w:tcPr>
          <w:p w:rsidR="0028017F" w:rsidRPr="00471946" w:rsidRDefault="0028017F" w:rsidP="00055951">
            <w:pPr>
              <w:jc w:val="both"/>
              <w:rPr>
                <w:b/>
                <w:lang w:eastAsia="en-US"/>
              </w:rPr>
            </w:pPr>
            <w:r w:rsidRPr="00471946">
              <w:rPr>
                <w:b/>
                <w:lang w:eastAsia="en-US"/>
              </w:rPr>
              <w:lastRenderedPageBreak/>
              <w:t>Медичне обслуговування</w:t>
            </w: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Стан дотримання маркування дитячих меблів відповідно до антропометричних вимірювань дітей</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Стан здоров’я дітей, захворювання</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Щомісячно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Організація рухового режиму дітей та загартування</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Стан роботи щодо ефективності виконання заходів з фізкультурно-оздоровчої роботи</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r w:rsidR="0028017F" w:rsidRPr="00471946" w:rsidTr="00F13D31">
        <w:trPr>
          <w:trHeight w:val="591"/>
        </w:trPr>
        <w:tc>
          <w:tcPr>
            <w:tcW w:w="2411" w:type="dxa"/>
            <w:vMerge/>
            <w:tcBorders>
              <w:left w:val="single" w:sz="4" w:space="0" w:color="auto"/>
              <w:bottom w:val="single" w:sz="4" w:space="0" w:color="auto"/>
              <w:right w:val="single" w:sz="4" w:space="0" w:color="auto"/>
            </w:tcBorders>
          </w:tcPr>
          <w:p w:rsidR="0028017F" w:rsidRPr="00471946" w:rsidRDefault="0028017F" w:rsidP="00055951">
            <w:pPr>
              <w:jc w:val="both"/>
              <w:rPr>
                <w:lang w:eastAsia="en-US"/>
              </w:rPr>
            </w:pPr>
          </w:p>
        </w:tc>
        <w:tc>
          <w:tcPr>
            <w:tcW w:w="3543" w:type="dxa"/>
            <w:gridSpan w:val="3"/>
            <w:tcBorders>
              <w:top w:val="single" w:sz="4" w:space="0" w:color="auto"/>
              <w:left w:val="single" w:sz="4" w:space="0" w:color="auto"/>
              <w:bottom w:val="single" w:sz="4" w:space="0" w:color="auto"/>
              <w:right w:val="single" w:sz="4" w:space="0" w:color="auto"/>
            </w:tcBorders>
          </w:tcPr>
          <w:p w:rsidR="0028017F" w:rsidRPr="00471946" w:rsidRDefault="0028017F" w:rsidP="00F13D31">
            <w:r w:rsidRPr="00471946">
              <w:t xml:space="preserve">Виконання </w:t>
            </w:r>
            <w:proofErr w:type="spellStart"/>
            <w:r w:rsidRPr="00471946">
              <w:t>медико-профілактичних</w:t>
            </w:r>
            <w:proofErr w:type="spellEnd"/>
            <w:r w:rsidRPr="00471946">
              <w:t xml:space="preserve"> заходів</w:t>
            </w:r>
          </w:p>
        </w:tc>
        <w:tc>
          <w:tcPr>
            <w:tcW w:w="1560" w:type="dxa"/>
            <w:gridSpan w:val="2"/>
            <w:tcBorders>
              <w:top w:val="single" w:sz="4" w:space="0" w:color="auto"/>
              <w:left w:val="single" w:sz="4" w:space="0" w:color="auto"/>
              <w:bottom w:val="single" w:sz="4" w:space="0" w:color="auto"/>
              <w:right w:val="single" w:sz="4" w:space="0" w:color="auto"/>
            </w:tcBorders>
          </w:tcPr>
          <w:p w:rsidR="0028017F" w:rsidRPr="00471946" w:rsidRDefault="0028017F" w:rsidP="001C545F">
            <w:pPr>
              <w:jc w:val="center"/>
            </w:pPr>
            <w:r w:rsidRPr="00471946">
              <w:t>Щоквартально</w:t>
            </w:r>
          </w:p>
        </w:tc>
        <w:tc>
          <w:tcPr>
            <w:tcW w:w="1842" w:type="dxa"/>
            <w:gridSpan w:val="2"/>
            <w:tcBorders>
              <w:top w:val="single" w:sz="4" w:space="0" w:color="auto"/>
              <w:left w:val="single" w:sz="4" w:space="0" w:color="auto"/>
              <w:bottom w:val="single" w:sz="4" w:space="0" w:color="auto"/>
            </w:tcBorders>
          </w:tcPr>
          <w:p w:rsidR="0028017F" w:rsidRPr="00471946" w:rsidRDefault="00AE33B8" w:rsidP="0052182B">
            <w:pPr>
              <w:jc w:val="center"/>
            </w:pPr>
            <w:r w:rsidRPr="00471946">
              <w:rPr>
                <w:lang w:eastAsia="en-US"/>
              </w:rPr>
              <w:t>Директор</w:t>
            </w:r>
            <w:r w:rsidR="0028017F" w:rsidRPr="00471946">
              <w:t>, сестра медична старша</w:t>
            </w:r>
          </w:p>
        </w:tc>
        <w:tc>
          <w:tcPr>
            <w:tcW w:w="1033" w:type="dxa"/>
            <w:tcBorders>
              <w:top w:val="single" w:sz="4" w:space="0" w:color="auto"/>
              <w:left w:val="single" w:sz="4" w:space="0" w:color="auto"/>
              <w:bottom w:val="single" w:sz="4" w:space="0" w:color="auto"/>
            </w:tcBorders>
          </w:tcPr>
          <w:p w:rsidR="0028017F" w:rsidRPr="00471946" w:rsidRDefault="0028017F" w:rsidP="00984645">
            <w:pPr>
              <w:ind w:right="-111"/>
              <w:rPr>
                <w:lang w:eastAsia="en-US"/>
              </w:rPr>
            </w:pPr>
          </w:p>
        </w:tc>
      </w:tr>
    </w:tbl>
    <w:p w:rsidR="007C481E" w:rsidRPr="00471946" w:rsidRDefault="007C481E" w:rsidP="0052182B">
      <w:pPr>
        <w:widowControl w:val="0"/>
        <w:jc w:val="both"/>
        <w:outlineLvl w:val="0"/>
        <w:rPr>
          <w:b/>
          <w:spacing w:val="1"/>
        </w:rPr>
      </w:pPr>
    </w:p>
    <w:sectPr w:rsidR="007C481E" w:rsidRPr="00471946" w:rsidSect="00D8209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D8" w:rsidRDefault="009642D8" w:rsidP="00A159AC">
      <w:r>
        <w:separator/>
      </w:r>
    </w:p>
  </w:endnote>
  <w:endnote w:type="continuationSeparator" w:id="0">
    <w:p w:rsidR="009642D8" w:rsidRDefault="009642D8" w:rsidP="00A15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krainianSchoolBook">
    <w:altName w:val="Courier New"/>
    <w:panose1 w:val="00000000000000000000"/>
    <w:charset w:val="00"/>
    <w:family w:val="roman"/>
    <w:notTrueType/>
    <w:pitch w:val="variable"/>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BalticaC-Bold">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D8" w:rsidRDefault="009642D8" w:rsidP="00A159AC">
      <w:r>
        <w:separator/>
      </w:r>
    </w:p>
  </w:footnote>
  <w:footnote w:type="continuationSeparator" w:id="0">
    <w:p w:rsidR="009642D8" w:rsidRDefault="009642D8" w:rsidP="00A15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BE" w:rsidRDefault="00EA7814" w:rsidP="00306206">
    <w:pPr>
      <w:pStyle w:val="af2"/>
      <w:framePr w:wrap="around" w:vAnchor="text" w:hAnchor="margin" w:xAlign="right" w:y="1"/>
      <w:rPr>
        <w:rStyle w:val="afb"/>
      </w:rPr>
    </w:pPr>
    <w:r>
      <w:rPr>
        <w:rStyle w:val="afb"/>
      </w:rPr>
      <w:fldChar w:fldCharType="begin"/>
    </w:r>
    <w:r w:rsidR="00F169BE">
      <w:rPr>
        <w:rStyle w:val="afb"/>
      </w:rPr>
      <w:instrText xml:space="preserve">PAGE  </w:instrText>
    </w:r>
    <w:r>
      <w:rPr>
        <w:rStyle w:val="afb"/>
      </w:rPr>
      <w:fldChar w:fldCharType="end"/>
    </w:r>
  </w:p>
  <w:p w:rsidR="00F169BE" w:rsidRDefault="00F169BE" w:rsidP="006A0777">
    <w:pPr>
      <w:pStyle w:val="af2"/>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BE" w:rsidRDefault="00EA7814">
    <w:pPr>
      <w:pStyle w:val="af2"/>
      <w:jc w:val="center"/>
    </w:pPr>
    <w:fldSimple w:instr=" PAGE   \* MERGEFORMAT ">
      <w:r w:rsidR="006C0599">
        <w:rPr>
          <w:noProof/>
        </w:rPr>
        <w:t>6</w:t>
      </w:r>
    </w:fldSimple>
  </w:p>
  <w:p w:rsidR="00F169BE" w:rsidRDefault="00F169BE" w:rsidP="006A0777">
    <w:pPr>
      <w:pStyle w:val="af2"/>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0CAEFC"/>
    <w:lvl w:ilvl="0">
      <w:start w:val="1"/>
      <w:numFmt w:val="bullet"/>
      <w:pStyle w:val="a"/>
      <w:lvlText w:val=""/>
      <w:lvlJc w:val="left"/>
      <w:pPr>
        <w:tabs>
          <w:tab w:val="num" w:pos="360"/>
        </w:tabs>
        <w:ind w:left="360" w:hanging="360"/>
      </w:pPr>
      <w:rPr>
        <w:rFonts w:ascii="Symbol" w:hAnsi="Symbol" w:hint="default"/>
      </w:rPr>
    </w:lvl>
  </w:abstractNum>
  <w:abstractNum w:abstractNumId="1">
    <w:nsid w:val="00000099"/>
    <w:multiLevelType w:val="hybridMultilevel"/>
    <w:tmpl w:val="66C40C00"/>
    <w:lvl w:ilvl="0" w:tplc="9B827A26">
      <w:start w:val="1"/>
      <w:numFmt w:val="decimal"/>
      <w:lvlText w:val="%1."/>
      <w:lvlJc w:val="left"/>
    </w:lvl>
    <w:lvl w:ilvl="1" w:tplc="6BB21226">
      <w:numFmt w:val="decimal"/>
      <w:lvlText w:val=""/>
      <w:lvlJc w:val="left"/>
    </w:lvl>
    <w:lvl w:ilvl="2" w:tplc="A4A4CD5A">
      <w:numFmt w:val="decimal"/>
      <w:lvlText w:val=""/>
      <w:lvlJc w:val="left"/>
    </w:lvl>
    <w:lvl w:ilvl="3" w:tplc="6DEED94E">
      <w:numFmt w:val="decimal"/>
      <w:lvlText w:val=""/>
      <w:lvlJc w:val="left"/>
    </w:lvl>
    <w:lvl w:ilvl="4" w:tplc="0ABC519A">
      <w:numFmt w:val="decimal"/>
      <w:lvlText w:val=""/>
      <w:lvlJc w:val="left"/>
    </w:lvl>
    <w:lvl w:ilvl="5" w:tplc="FBFA6434">
      <w:numFmt w:val="decimal"/>
      <w:lvlText w:val=""/>
      <w:lvlJc w:val="left"/>
    </w:lvl>
    <w:lvl w:ilvl="6" w:tplc="8BE088EC">
      <w:numFmt w:val="decimal"/>
      <w:lvlText w:val=""/>
      <w:lvlJc w:val="left"/>
    </w:lvl>
    <w:lvl w:ilvl="7" w:tplc="5BCE5C9C">
      <w:numFmt w:val="decimal"/>
      <w:lvlText w:val=""/>
      <w:lvlJc w:val="left"/>
    </w:lvl>
    <w:lvl w:ilvl="8" w:tplc="5FB63AD6">
      <w:numFmt w:val="decimal"/>
      <w:lvlText w:val=""/>
      <w:lvlJc w:val="left"/>
    </w:lvl>
  </w:abstractNum>
  <w:abstractNum w:abstractNumId="2">
    <w:nsid w:val="00000124"/>
    <w:multiLevelType w:val="hybridMultilevel"/>
    <w:tmpl w:val="86723FA6"/>
    <w:lvl w:ilvl="0" w:tplc="38EAEF98">
      <w:start w:val="3"/>
      <w:numFmt w:val="decimal"/>
      <w:lvlText w:val="%1."/>
      <w:lvlJc w:val="left"/>
    </w:lvl>
    <w:lvl w:ilvl="1" w:tplc="3E82751C">
      <w:numFmt w:val="decimal"/>
      <w:lvlText w:val=""/>
      <w:lvlJc w:val="left"/>
    </w:lvl>
    <w:lvl w:ilvl="2" w:tplc="2586E8C4">
      <w:numFmt w:val="decimal"/>
      <w:lvlText w:val=""/>
      <w:lvlJc w:val="left"/>
    </w:lvl>
    <w:lvl w:ilvl="3" w:tplc="6B38E406">
      <w:numFmt w:val="decimal"/>
      <w:lvlText w:val=""/>
      <w:lvlJc w:val="left"/>
    </w:lvl>
    <w:lvl w:ilvl="4" w:tplc="5A8E8B48">
      <w:numFmt w:val="decimal"/>
      <w:lvlText w:val=""/>
      <w:lvlJc w:val="left"/>
    </w:lvl>
    <w:lvl w:ilvl="5" w:tplc="EF8A0552">
      <w:numFmt w:val="decimal"/>
      <w:lvlText w:val=""/>
      <w:lvlJc w:val="left"/>
    </w:lvl>
    <w:lvl w:ilvl="6" w:tplc="9BCEA580">
      <w:numFmt w:val="decimal"/>
      <w:lvlText w:val=""/>
      <w:lvlJc w:val="left"/>
    </w:lvl>
    <w:lvl w:ilvl="7" w:tplc="BAC6D3DA">
      <w:numFmt w:val="decimal"/>
      <w:lvlText w:val=""/>
      <w:lvlJc w:val="left"/>
    </w:lvl>
    <w:lvl w:ilvl="8" w:tplc="D0A2523A">
      <w:numFmt w:val="decimal"/>
      <w:lvlText w:val=""/>
      <w:lvlJc w:val="left"/>
    </w:lvl>
  </w:abstractNum>
  <w:abstractNum w:abstractNumId="3">
    <w:nsid w:val="00CD695F"/>
    <w:multiLevelType w:val="hybridMultilevel"/>
    <w:tmpl w:val="9BD6F116"/>
    <w:lvl w:ilvl="0" w:tplc="8536F924">
      <w:start w:val="8"/>
      <w:numFmt w:val="bullet"/>
      <w:lvlText w:val="-"/>
      <w:lvlJc w:val="left"/>
      <w:pPr>
        <w:ind w:left="720" w:hanging="360"/>
      </w:pPr>
      <w:rPr>
        <w:rFonts w:ascii="Times New Roman" w:eastAsia="Times New Roman" w:hAnsi="Times New Roman" w:hint="default"/>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0FC004C"/>
    <w:multiLevelType w:val="hybridMultilevel"/>
    <w:tmpl w:val="3A764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42DE9"/>
    <w:multiLevelType w:val="hybridMultilevel"/>
    <w:tmpl w:val="0FDA8B70"/>
    <w:lvl w:ilvl="0" w:tplc="F0AECC08">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B46A4"/>
    <w:multiLevelType w:val="hybridMultilevel"/>
    <w:tmpl w:val="70C2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8E6C09"/>
    <w:multiLevelType w:val="hybridMultilevel"/>
    <w:tmpl w:val="FC108340"/>
    <w:lvl w:ilvl="0" w:tplc="BC382B7C">
      <w:start w:val="1"/>
      <w:numFmt w:val="decimal"/>
      <w:lvlText w:val="%1."/>
      <w:lvlJc w:val="left"/>
      <w:pPr>
        <w:ind w:left="720" w:hanging="360"/>
      </w:pPr>
      <w:rPr>
        <w:rFonts w:ascii="Times New Roman" w:hAnsi="Times New Roman" w:cs="Times New Roman" w:hint="default"/>
        <w:color w:val="333333"/>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47B691F"/>
    <w:multiLevelType w:val="hybridMultilevel"/>
    <w:tmpl w:val="32D81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EA3A5A"/>
    <w:multiLevelType w:val="hybridMultilevel"/>
    <w:tmpl w:val="B3EC0496"/>
    <w:lvl w:ilvl="0" w:tplc="621A17DC">
      <w:start w:val="1"/>
      <w:numFmt w:val="decimal"/>
      <w:lvlText w:val="%1."/>
      <w:lvlJc w:val="left"/>
      <w:pPr>
        <w:ind w:left="435" w:hanging="360"/>
      </w:pPr>
      <w:rPr>
        <w:rFonts w:hint="default"/>
        <w:b w:val="0"/>
        <w:i w:val="0"/>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0DC41DD"/>
    <w:multiLevelType w:val="hybridMultilevel"/>
    <w:tmpl w:val="C4A0C7DE"/>
    <w:lvl w:ilvl="0" w:tplc="8536F924">
      <w:start w:val="8"/>
      <w:numFmt w:val="bullet"/>
      <w:lvlText w:val="-"/>
      <w:lvlJc w:val="left"/>
      <w:pPr>
        <w:ind w:left="720" w:hanging="360"/>
      </w:pPr>
      <w:rPr>
        <w:rFonts w:ascii="Times New Roman" w:eastAsia="Times New Roman" w:hAnsi="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3588C"/>
    <w:multiLevelType w:val="hybridMultilevel"/>
    <w:tmpl w:val="94B805C4"/>
    <w:lvl w:ilvl="0" w:tplc="B7F00E84">
      <w:start w:val="3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A1769E4"/>
    <w:multiLevelType w:val="hybridMultilevel"/>
    <w:tmpl w:val="2C2634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BD6076"/>
    <w:multiLevelType w:val="hybridMultilevel"/>
    <w:tmpl w:val="B8843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35381F"/>
    <w:multiLevelType w:val="hybridMultilevel"/>
    <w:tmpl w:val="05C6B5D0"/>
    <w:lvl w:ilvl="0" w:tplc="8FAEAC04">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F545F2"/>
    <w:multiLevelType w:val="hybridMultilevel"/>
    <w:tmpl w:val="11A43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00D9E"/>
    <w:multiLevelType w:val="hybridMultilevel"/>
    <w:tmpl w:val="32D81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02618"/>
    <w:multiLevelType w:val="hybridMultilevel"/>
    <w:tmpl w:val="63845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479A8"/>
    <w:multiLevelType w:val="hybridMultilevel"/>
    <w:tmpl w:val="055E5824"/>
    <w:lvl w:ilvl="0" w:tplc="2DF43FA4">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3C016B"/>
    <w:multiLevelType w:val="hybridMultilevel"/>
    <w:tmpl w:val="12106510"/>
    <w:lvl w:ilvl="0" w:tplc="9B9E95A0">
      <w:start w:val="1"/>
      <w:numFmt w:val="decimal"/>
      <w:lvlText w:val="%1."/>
      <w:lvlJc w:val="left"/>
      <w:pPr>
        <w:ind w:left="536" w:hanging="346"/>
        <w:jc w:val="right"/>
      </w:pPr>
      <w:rPr>
        <w:rFonts w:hint="default"/>
        <w:spacing w:val="0"/>
        <w:w w:val="100"/>
        <w:lang w:val="uk-UA" w:eastAsia="en-US" w:bidi="ar-SA"/>
      </w:rPr>
    </w:lvl>
    <w:lvl w:ilvl="1" w:tplc="8C30A6E6">
      <w:numFmt w:val="bullet"/>
      <w:lvlText w:val="-"/>
      <w:lvlJc w:val="left"/>
      <w:pPr>
        <w:ind w:left="536" w:hanging="136"/>
      </w:pPr>
      <w:rPr>
        <w:rFonts w:ascii="Times New Roman" w:eastAsia="Times New Roman" w:hAnsi="Times New Roman" w:cs="Times New Roman" w:hint="default"/>
        <w:b w:val="0"/>
        <w:bCs w:val="0"/>
        <w:i w:val="0"/>
        <w:iCs w:val="0"/>
        <w:spacing w:val="0"/>
        <w:w w:val="100"/>
        <w:sz w:val="24"/>
        <w:szCs w:val="24"/>
        <w:lang w:val="uk-UA" w:eastAsia="en-US" w:bidi="ar-SA"/>
      </w:rPr>
    </w:lvl>
    <w:lvl w:ilvl="2" w:tplc="551C675A">
      <w:numFmt w:val="bullet"/>
      <w:lvlText w:val="•"/>
      <w:lvlJc w:val="left"/>
      <w:pPr>
        <w:ind w:left="2662" w:hanging="136"/>
      </w:pPr>
      <w:rPr>
        <w:rFonts w:hint="default"/>
        <w:lang w:val="uk-UA" w:eastAsia="en-US" w:bidi="ar-SA"/>
      </w:rPr>
    </w:lvl>
    <w:lvl w:ilvl="3" w:tplc="63FAD9C8">
      <w:numFmt w:val="bullet"/>
      <w:lvlText w:val="•"/>
      <w:lvlJc w:val="left"/>
      <w:pPr>
        <w:ind w:left="3723" w:hanging="136"/>
      </w:pPr>
      <w:rPr>
        <w:rFonts w:hint="default"/>
        <w:lang w:val="uk-UA" w:eastAsia="en-US" w:bidi="ar-SA"/>
      </w:rPr>
    </w:lvl>
    <w:lvl w:ilvl="4" w:tplc="5CC4559A">
      <w:numFmt w:val="bullet"/>
      <w:lvlText w:val="•"/>
      <w:lvlJc w:val="left"/>
      <w:pPr>
        <w:ind w:left="4784" w:hanging="136"/>
      </w:pPr>
      <w:rPr>
        <w:rFonts w:hint="default"/>
        <w:lang w:val="uk-UA" w:eastAsia="en-US" w:bidi="ar-SA"/>
      </w:rPr>
    </w:lvl>
    <w:lvl w:ilvl="5" w:tplc="57585784">
      <w:numFmt w:val="bullet"/>
      <w:lvlText w:val="•"/>
      <w:lvlJc w:val="left"/>
      <w:pPr>
        <w:ind w:left="5845" w:hanging="136"/>
      </w:pPr>
      <w:rPr>
        <w:rFonts w:hint="default"/>
        <w:lang w:val="uk-UA" w:eastAsia="en-US" w:bidi="ar-SA"/>
      </w:rPr>
    </w:lvl>
    <w:lvl w:ilvl="6" w:tplc="DE120EEA">
      <w:numFmt w:val="bullet"/>
      <w:lvlText w:val="•"/>
      <w:lvlJc w:val="left"/>
      <w:pPr>
        <w:ind w:left="6906" w:hanging="136"/>
      </w:pPr>
      <w:rPr>
        <w:rFonts w:hint="default"/>
        <w:lang w:val="uk-UA" w:eastAsia="en-US" w:bidi="ar-SA"/>
      </w:rPr>
    </w:lvl>
    <w:lvl w:ilvl="7" w:tplc="8FB6B104">
      <w:numFmt w:val="bullet"/>
      <w:lvlText w:val="•"/>
      <w:lvlJc w:val="left"/>
      <w:pPr>
        <w:ind w:left="7967" w:hanging="136"/>
      </w:pPr>
      <w:rPr>
        <w:rFonts w:hint="default"/>
        <w:lang w:val="uk-UA" w:eastAsia="en-US" w:bidi="ar-SA"/>
      </w:rPr>
    </w:lvl>
    <w:lvl w:ilvl="8" w:tplc="5E9CDCF0">
      <w:numFmt w:val="bullet"/>
      <w:lvlText w:val="•"/>
      <w:lvlJc w:val="left"/>
      <w:pPr>
        <w:ind w:left="9028" w:hanging="136"/>
      </w:pPr>
      <w:rPr>
        <w:rFonts w:hint="default"/>
        <w:lang w:val="uk-UA" w:eastAsia="en-US" w:bidi="ar-SA"/>
      </w:rPr>
    </w:lvl>
  </w:abstractNum>
  <w:abstractNum w:abstractNumId="20">
    <w:nsid w:val="51B67ED8"/>
    <w:multiLevelType w:val="hybridMultilevel"/>
    <w:tmpl w:val="F27C1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DD5747"/>
    <w:multiLevelType w:val="hybridMultilevel"/>
    <w:tmpl w:val="06960E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922148"/>
    <w:multiLevelType w:val="hybridMultilevel"/>
    <w:tmpl w:val="E8B897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184122"/>
    <w:multiLevelType w:val="hybridMultilevel"/>
    <w:tmpl w:val="F99C6294"/>
    <w:lvl w:ilvl="0" w:tplc="0419000F">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4D60AB"/>
    <w:multiLevelType w:val="hybridMultilevel"/>
    <w:tmpl w:val="AE3A97DE"/>
    <w:lvl w:ilvl="0" w:tplc="CB54FBB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53A1F3E"/>
    <w:multiLevelType w:val="hybridMultilevel"/>
    <w:tmpl w:val="891EC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7C1F75"/>
    <w:multiLevelType w:val="hybridMultilevel"/>
    <w:tmpl w:val="9D68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C1D52"/>
    <w:multiLevelType w:val="hybridMultilevel"/>
    <w:tmpl w:val="1FF0A12C"/>
    <w:lvl w:ilvl="0" w:tplc="9560EAFC">
      <w:start w:val="1"/>
      <w:numFmt w:val="decimal"/>
      <w:lvlText w:val="%1."/>
      <w:lvlJc w:val="left"/>
      <w:pPr>
        <w:ind w:left="2124" w:hanging="360"/>
      </w:pPr>
      <w:rPr>
        <w:rFonts w:ascii="Times New Roman" w:eastAsia="Times New Roman" w:hAnsi="Times New Roman" w:cs="Times New Roman"/>
        <w:b w:val="0"/>
      </w:rPr>
    </w:lvl>
    <w:lvl w:ilvl="1" w:tplc="04190019" w:tentative="1">
      <w:start w:val="1"/>
      <w:numFmt w:val="lowerLetter"/>
      <w:lvlText w:val="%2."/>
      <w:lvlJc w:val="left"/>
      <w:pPr>
        <w:ind w:left="2844" w:hanging="360"/>
      </w:pPr>
    </w:lvl>
    <w:lvl w:ilvl="2" w:tplc="0419001B" w:tentative="1">
      <w:start w:val="1"/>
      <w:numFmt w:val="lowerRoman"/>
      <w:lvlText w:val="%3."/>
      <w:lvlJc w:val="right"/>
      <w:pPr>
        <w:ind w:left="3564" w:hanging="180"/>
      </w:pPr>
    </w:lvl>
    <w:lvl w:ilvl="3" w:tplc="0419000F" w:tentative="1">
      <w:start w:val="1"/>
      <w:numFmt w:val="decimal"/>
      <w:lvlText w:val="%4."/>
      <w:lvlJc w:val="left"/>
      <w:pPr>
        <w:ind w:left="4284" w:hanging="360"/>
      </w:pPr>
    </w:lvl>
    <w:lvl w:ilvl="4" w:tplc="04190019" w:tentative="1">
      <w:start w:val="1"/>
      <w:numFmt w:val="lowerLetter"/>
      <w:lvlText w:val="%5."/>
      <w:lvlJc w:val="left"/>
      <w:pPr>
        <w:ind w:left="5004" w:hanging="360"/>
      </w:pPr>
    </w:lvl>
    <w:lvl w:ilvl="5" w:tplc="0419001B" w:tentative="1">
      <w:start w:val="1"/>
      <w:numFmt w:val="lowerRoman"/>
      <w:lvlText w:val="%6."/>
      <w:lvlJc w:val="right"/>
      <w:pPr>
        <w:ind w:left="5724" w:hanging="180"/>
      </w:pPr>
    </w:lvl>
    <w:lvl w:ilvl="6" w:tplc="0419000F" w:tentative="1">
      <w:start w:val="1"/>
      <w:numFmt w:val="decimal"/>
      <w:lvlText w:val="%7."/>
      <w:lvlJc w:val="left"/>
      <w:pPr>
        <w:ind w:left="6444" w:hanging="360"/>
      </w:pPr>
    </w:lvl>
    <w:lvl w:ilvl="7" w:tplc="04190019" w:tentative="1">
      <w:start w:val="1"/>
      <w:numFmt w:val="lowerLetter"/>
      <w:lvlText w:val="%8."/>
      <w:lvlJc w:val="left"/>
      <w:pPr>
        <w:ind w:left="7164" w:hanging="360"/>
      </w:pPr>
    </w:lvl>
    <w:lvl w:ilvl="8" w:tplc="0419001B" w:tentative="1">
      <w:start w:val="1"/>
      <w:numFmt w:val="lowerRoman"/>
      <w:lvlText w:val="%9."/>
      <w:lvlJc w:val="right"/>
      <w:pPr>
        <w:ind w:left="7884" w:hanging="180"/>
      </w:pPr>
    </w:lvl>
  </w:abstractNum>
  <w:abstractNum w:abstractNumId="28">
    <w:nsid w:val="6C071309"/>
    <w:multiLevelType w:val="hybridMultilevel"/>
    <w:tmpl w:val="36FE352A"/>
    <w:lvl w:ilvl="0" w:tplc="B7F00E84">
      <w:start w:val="33"/>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nsid w:val="72504337"/>
    <w:multiLevelType w:val="hybridMultilevel"/>
    <w:tmpl w:val="3CB2F21C"/>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57B3A10"/>
    <w:multiLevelType w:val="hybridMultilevel"/>
    <w:tmpl w:val="63121548"/>
    <w:lvl w:ilvl="0" w:tplc="811EBB92">
      <w:start w:val="5"/>
      <w:numFmt w:val="bullet"/>
      <w:lvlText w:val="-"/>
      <w:lvlJc w:val="left"/>
      <w:pPr>
        <w:tabs>
          <w:tab w:val="num" w:pos="1428"/>
        </w:tabs>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76351AB"/>
    <w:multiLevelType w:val="hybridMultilevel"/>
    <w:tmpl w:val="B136F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0"/>
  </w:num>
  <w:num w:numId="6">
    <w:abstractNumId w:val="0"/>
  </w:num>
  <w:num w:numId="7">
    <w:abstractNumId w:val="22"/>
  </w:num>
  <w:num w:numId="8">
    <w:abstractNumId w:val="12"/>
  </w:num>
  <w:num w:numId="9">
    <w:abstractNumId w:val="6"/>
  </w:num>
  <w:num w:numId="10">
    <w:abstractNumId w:val="21"/>
  </w:num>
  <w:num w:numId="11">
    <w:abstractNumId w:val="26"/>
  </w:num>
  <w:num w:numId="12">
    <w:abstractNumId w:val="25"/>
  </w:num>
  <w:num w:numId="13">
    <w:abstractNumId w:val="16"/>
  </w:num>
  <w:num w:numId="14">
    <w:abstractNumId w:val="9"/>
  </w:num>
  <w:num w:numId="15">
    <w:abstractNumId w:val="14"/>
  </w:num>
  <w:num w:numId="16">
    <w:abstractNumId w:val="18"/>
  </w:num>
  <w:num w:numId="17">
    <w:abstractNumId w:val="27"/>
  </w:num>
  <w:num w:numId="18">
    <w:abstractNumId w:val="8"/>
  </w:num>
  <w:num w:numId="19">
    <w:abstractNumId w:val="15"/>
  </w:num>
  <w:num w:numId="20">
    <w:abstractNumId w:val="13"/>
  </w:num>
  <w:num w:numId="21">
    <w:abstractNumId w:val="23"/>
  </w:num>
  <w:num w:numId="22">
    <w:abstractNumId w:val="20"/>
  </w:num>
  <w:num w:numId="23">
    <w:abstractNumId w:val="28"/>
  </w:num>
  <w:num w:numId="24">
    <w:abstractNumId w:val="1"/>
  </w:num>
  <w:num w:numId="25">
    <w:abstractNumId w:val="2"/>
  </w:num>
  <w:num w:numId="26">
    <w:abstractNumId w:val="31"/>
  </w:num>
  <w:num w:numId="27">
    <w:abstractNumId w:val="17"/>
  </w:num>
  <w:num w:numId="28">
    <w:abstractNumId w:val="24"/>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9"/>
  </w:num>
  <w:num w:numId="32">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EF8"/>
    <w:rsid w:val="000004C0"/>
    <w:rsid w:val="00000CC1"/>
    <w:rsid w:val="00000E7D"/>
    <w:rsid w:val="00000FE5"/>
    <w:rsid w:val="000016DA"/>
    <w:rsid w:val="00001BDA"/>
    <w:rsid w:val="0000224A"/>
    <w:rsid w:val="00002C0E"/>
    <w:rsid w:val="00004E7A"/>
    <w:rsid w:val="0000558E"/>
    <w:rsid w:val="000069D8"/>
    <w:rsid w:val="000069F1"/>
    <w:rsid w:val="00006DFB"/>
    <w:rsid w:val="000121B1"/>
    <w:rsid w:val="000128F0"/>
    <w:rsid w:val="00013253"/>
    <w:rsid w:val="00013400"/>
    <w:rsid w:val="00013AF2"/>
    <w:rsid w:val="000140F3"/>
    <w:rsid w:val="000147D4"/>
    <w:rsid w:val="00014D70"/>
    <w:rsid w:val="00014DB7"/>
    <w:rsid w:val="0001546F"/>
    <w:rsid w:val="0001611B"/>
    <w:rsid w:val="00016566"/>
    <w:rsid w:val="00016BCA"/>
    <w:rsid w:val="00017406"/>
    <w:rsid w:val="00017B07"/>
    <w:rsid w:val="00017CEB"/>
    <w:rsid w:val="0002030B"/>
    <w:rsid w:val="00020B84"/>
    <w:rsid w:val="000210E0"/>
    <w:rsid w:val="00021E6A"/>
    <w:rsid w:val="00022253"/>
    <w:rsid w:val="00022C2F"/>
    <w:rsid w:val="0002337A"/>
    <w:rsid w:val="0002360B"/>
    <w:rsid w:val="00023BE2"/>
    <w:rsid w:val="00023CB1"/>
    <w:rsid w:val="00024799"/>
    <w:rsid w:val="000247A7"/>
    <w:rsid w:val="0002547E"/>
    <w:rsid w:val="00025723"/>
    <w:rsid w:val="00025D8A"/>
    <w:rsid w:val="00027C75"/>
    <w:rsid w:val="0003107D"/>
    <w:rsid w:val="000323F3"/>
    <w:rsid w:val="00033E46"/>
    <w:rsid w:val="00034406"/>
    <w:rsid w:val="00034A39"/>
    <w:rsid w:val="000350EF"/>
    <w:rsid w:val="00036877"/>
    <w:rsid w:val="000368A9"/>
    <w:rsid w:val="00037525"/>
    <w:rsid w:val="00040227"/>
    <w:rsid w:val="000402A6"/>
    <w:rsid w:val="00040748"/>
    <w:rsid w:val="0004099F"/>
    <w:rsid w:val="0004161C"/>
    <w:rsid w:val="00041F16"/>
    <w:rsid w:val="00043923"/>
    <w:rsid w:val="00044D2E"/>
    <w:rsid w:val="00046096"/>
    <w:rsid w:val="000466D0"/>
    <w:rsid w:val="00046CF3"/>
    <w:rsid w:val="0005006F"/>
    <w:rsid w:val="000505E2"/>
    <w:rsid w:val="0005083F"/>
    <w:rsid w:val="000512F5"/>
    <w:rsid w:val="00051FEA"/>
    <w:rsid w:val="000529F8"/>
    <w:rsid w:val="00052C6B"/>
    <w:rsid w:val="00053DFD"/>
    <w:rsid w:val="00055951"/>
    <w:rsid w:val="00055C15"/>
    <w:rsid w:val="000567FF"/>
    <w:rsid w:val="00057293"/>
    <w:rsid w:val="00057F1F"/>
    <w:rsid w:val="00060044"/>
    <w:rsid w:val="00062082"/>
    <w:rsid w:val="00063BE4"/>
    <w:rsid w:val="000647AD"/>
    <w:rsid w:val="00064E2C"/>
    <w:rsid w:val="000656A7"/>
    <w:rsid w:val="00066CE2"/>
    <w:rsid w:val="00066DD7"/>
    <w:rsid w:val="00067466"/>
    <w:rsid w:val="000703DC"/>
    <w:rsid w:val="00070791"/>
    <w:rsid w:val="00072B0B"/>
    <w:rsid w:val="00072D9B"/>
    <w:rsid w:val="000732A8"/>
    <w:rsid w:val="0007461B"/>
    <w:rsid w:val="00075294"/>
    <w:rsid w:val="00075BB4"/>
    <w:rsid w:val="00075D89"/>
    <w:rsid w:val="00077807"/>
    <w:rsid w:val="00077B1D"/>
    <w:rsid w:val="00077E62"/>
    <w:rsid w:val="00077F2A"/>
    <w:rsid w:val="00083963"/>
    <w:rsid w:val="00083A90"/>
    <w:rsid w:val="00084501"/>
    <w:rsid w:val="00084FB9"/>
    <w:rsid w:val="00085E5B"/>
    <w:rsid w:val="00087274"/>
    <w:rsid w:val="000875D2"/>
    <w:rsid w:val="0009057C"/>
    <w:rsid w:val="00090CEC"/>
    <w:rsid w:val="00090F9C"/>
    <w:rsid w:val="00092681"/>
    <w:rsid w:val="0009521D"/>
    <w:rsid w:val="00095595"/>
    <w:rsid w:val="0009634E"/>
    <w:rsid w:val="00096D63"/>
    <w:rsid w:val="000A04B5"/>
    <w:rsid w:val="000A26CE"/>
    <w:rsid w:val="000A2D95"/>
    <w:rsid w:val="000A3309"/>
    <w:rsid w:val="000A359A"/>
    <w:rsid w:val="000A3685"/>
    <w:rsid w:val="000A411F"/>
    <w:rsid w:val="000A5DCE"/>
    <w:rsid w:val="000A6895"/>
    <w:rsid w:val="000A6953"/>
    <w:rsid w:val="000A6D80"/>
    <w:rsid w:val="000A74D9"/>
    <w:rsid w:val="000A7FBF"/>
    <w:rsid w:val="000B03C7"/>
    <w:rsid w:val="000B05D3"/>
    <w:rsid w:val="000B0A23"/>
    <w:rsid w:val="000B0BB2"/>
    <w:rsid w:val="000B0D6D"/>
    <w:rsid w:val="000B0F92"/>
    <w:rsid w:val="000B1AAE"/>
    <w:rsid w:val="000B2591"/>
    <w:rsid w:val="000B2A3B"/>
    <w:rsid w:val="000B3678"/>
    <w:rsid w:val="000B37DA"/>
    <w:rsid w:val="000B3B0F"/>
    <w:rsid w:val="000B3B1E"/>
    <w:rsid w:val="000B3BD2"/>
    <w:rsid w:val="000B3EE5"/>
    <w:rsid w:val="000B46AF"/>
    <w:rsid w:val="000B610B"/>
    <w:rsid w:val="000B72B2"/>
    <w:rsid w:val="000C02BC"/>
    <w:rsid w:val="000C0B40"/>
    <w:rsid w:val="000C19FF"/>
    <w:rsid w:val="000C2AB4"/>
    <w:rsid w:val="000C2B0A"/>
    <w:rsid w:val="000C3F45"/>
    <w:rsid w:val="000C439A"/>
    <w:rsid w:val="000C58EE"/>
    <w:rsid w:val="000C5CC7"/>
    <w:rsid w:val="000C656B"/>
    <w:rsid w:val="000C6817"/>
    <w:rsid w:val="000C72E3"/>
    <w:rsid w:val="000C759A"/>
    <w:rsid w:val="000D03A8"/>
    <w:rsid w:val="000D0B26"/>
    <w:rsid w:val="000D36A7"/>
    <w:rsid w:val="000D63CB"/>
    <w:rsid w:val="000D731A"/>
    <w:rsid w:val="000D7D96"/>
    <w:rsid w:val="000E101C"/>
    <w:rsid w:val="000E12C7"/>
    <w:rsid w:val="000E1D7B"/>
    <w:rsid w:val="000E1EE7"/>
    <w:rsid w:val="000E24FC"/>
    <w:rsid w:val="000E2CCE"/>
    <w:rsid w:val="000E306D"/>
    <w:rsid w:val="000E34A5"/>
    <w:rsid w:val="000E4210"/>
    <w:rsid w:val="000E592A"/>
    <w:rsid w:val="000E5A2E"/>
    <w:rsid w:val="000E5AA8"/>
    <w:rsid w:val="000E657A"/>
    <w:rsid w:val="000E6A62"/>
    <w:rsid w:val="000F3359"/>
    <w:rsid w:val="000F382B"/>
    <w:rsid w:val="000F3B62"/>
    <w:rsid w:val="000F491D"/>
    <w:rsid w:val="000F4CA5"/>
    <w:rsid w:val="000F5162"/>
    <w:rsid w:val="000F592A"/>
    <w:rsid w:val="000F640D"/>
    <w:rsid w:val="000F6ECE"/>
    <w:rsid w:val="000F7383"/>
    <w:rsid w:val="000F7943"/>
    <w:rsid w:val="001003DB"/>
    <w:rsid w:val="001006E9"/>
    <w:rsid w:val="00100CE8"/>
    <w:rsid w:val="00102750"/>
    <w:rsid w:val="00103185"/>
    <w:rsid w:val="00103E43"/>
    <w:rsid w:val="00104739"/>
    <w:rsid w:val="00104E09"/>
    <w:rsid w:val="001062A6"/>
    <w:rsid w:val="00106677"/>
    <w:rsid w:val="00112E1E"/>
    <w:rsid w:val="00113724"/>
    <w:rsid w:val="00114AA2"/>
    <w:rsid w:val="00115C71"/>
    <w:rsid w:val="00116440"/>
    <w:rsid w:val="00116701"/>
    <w:rsid w:val="00120325"/>
    <w:rsid w:val="0012173C"/>
    <w:rsid w:val="00125610"/>
    <w:rsid w:val="00126E1B"/>
    <w:rsid w:val="00127236"/>
    <w:rsid w:val="00131A17"/>
    <w:rsid w:val="00132302"/>
    <w:rsid w:val="00132CEE"/>
    <w:rsid w:val="00134121"/>
    <w:rsid w:val="0013564D"/>
    <w:rsid w:val="001360BB"/>
    <w:rsid w:val="001361E9"/>
    <w:rsid w:val="001372B3"/>
    <w:rsid w:val="0014194F"/>
    <w:rsid w:val="001424CC"/>
    <w:rsid w:val="00142B90"/>
    <w:rsid w:val="0014329A"/>
    <w:rsid w:val="00144579"/>
    <w:rsid w:val="001452EB"/>
    <w:rsid w:val="001454FA"/>
    <w:rsid w:val="00145D9C"/>
    <w:rsid w:val="0014687B"/>
    <w:rsid w:val="00147CC6"/>
    <w:rsid w:val="00151223"/>
    <w:rsid w:val="00151703"/>
    <w:rsid w:val="0015320A"/>
    <w:rsid w:val="00154F85"/>
    <w:rsid w:val="001551DE"/>
    <w:rsid w:val="0015564C"/>
    <w:rsid w:val="001559F6"/>
    <w:rsid w:val="0015739B"/>
    <w:rsid w:val="00157FC4"/>
    <w:rsid w:val="0016014B"/>
    <w:rsid w:val="00162418"/>
    <w:rsid w:val="0016248C"/>
    <w:rsid w:val="001641CA"/>
    <w:rsid w:val="001643FF"/>
    <w:rsid w:val="00164A9E"/>
    <w:rsid w:val="001650BF"/>
    <w:rsid w:val="00165A53"/>
    <w:rsid w:val="00166206"/>
    <w:rsid w:val="00170610"/>
    <w:rsid w:val="00172049"/>
    <w:rsid w:val="0017271C"/>
    <w:rsid w:val="00174EE1"/>
    <w:rsid w:val="00176C9B"/>
    <w:rsid w:val="00176D1F"/>
    <w:rsid w:val="00176E91"/>
    <w:rsid w:val="001773C6"/>
    <w:rsid w:val="0018034B"/>
    <w:rsid w:val="00180602"/>
    <w:rsid w:val="001810ED"/>
    <w:rsid w:val="001836A2"/>
    <w:rsid w:val="0018397C"/>
    <w:rsid w:val="00185F9F"/>
    <w:rsid w:val="00187C95"/>
    <w:rsid w:val="001911AC"/>
    <w:rsid w:val="00193E15"/>
    <w:rsid w:val="001947E5"/>
    <w:rsid w:val="00194B1F"/>
    <w:rsid w:val="0019787C"/>
    <w:rsid w:val="00197F63"/>
    <w:rsid w:val="001A04D8"/>
    <w:rsid w:val="001A05E6"/>
    <w:rsid w:val="001A0A0D"/>
    <w:rsid w:val="001A1A44"/>
    <w:rsid w:val="001A3A4D"/>
    <w:rsid w:val="001A3FCA"/>
    <w:rsid w:val="001A5C87"/>
    <w:rsid w:val="001A5D63"/>
    <w:rsid w:val="001A6A34"/>
    <w:rsid w:val="001A7386"/>
    <w:rsid w:val="001A77EC"/>
    <w:rsid w:val="001B039F"/>
    <w:rsid w:val="001B04D7"/>
    <w:rsid w:val="001B0B40"/>
    <w:rsid w:val="001B0C29"/>
    <w:rsid w:val="001B0CBA"/>
    <w:rsid w:val="001B1D2A"/>
    <w:rsid w:val="001B1D4F"/>
    <w:rsid w:val="001B2D38"/>
    <w:rsid w:val="001B43F1"/>
    <w:rsid w:val="001B529E"/>
    <w:rsid w:val="001C1BA9"/>
    <w:rsid w:val="001C1D91"/>
    <w:rsid w:val="001C3DD8"/>
    <w:rsid w:val="001C3F0C"/>
    <w:rsid w:val="001C444F"/>
    <w:rsid w:val="001C4EE4"/>
    <w:rsid w:val="001C545F"/>
    <w:rsid w:val="001C5962"/>
    <w:rsid w:val="001D07D1"/>
    <w:rsid w:val="001D10C9"/>
    <w:rsid w:val="001D29A5"/>
    <w:rsid w:val="001D4579"/>
    <w:rsid w:val="001D5938"/>
    <w:rsid w:val="001D59F0"/>
    <w:rsid w:val="001D60EC"/>
    <w:rsid w:val="001D6288"/>
    <w:rsid w:val="001D7380"/>
    <w:rsid w:val="001E043A"/>
    <w:rsid w:val="001E0501"/>
    <w:rsid w:val="001E14FC"/>
    <w:rsid w:val="001E22FD"/>
    <w:rsid w:val="001E23DA"/>
    <w:rsid w:val="001E2402"/>
    <w:rsid w:val="001E242F"/>
    <w:rsid w:val="001E27FB"/>
    <w:rsid w:val="001E29B3"/>
    <w:rsid w:val="001E2AF7"/>
    <w:rsid w:val="001E2CAA"/>
    <w:rsid w:val="001E4977"/>
    <w:rsid w:val="001E4C96"/>
    <w:rsid w:val="001E5811"/>
    <w:rsid w:val="001E58E3"/>
    <w:rsid w:val="001E61E5"/>
    <w:rsid w:val="001E62D3"/>
    <w:rsid w:val="001E7EC9"/>
    <w:rsid w:val="001E7F96"/>
    <w:rsid w:val="001F05BB"/>
    <w:rsid w:val="001F063B"/>
    <w:rsid w:val="001F179C"/>
    <w:rsid w:val="001F1902"/>
    <w:rsid w:val="001F211C"/>
    <w:rsid w:val="001F24A5"/>
    <w:rsid w:val="001F253B"/>
    <w:rsid w:val="001F370C"/>
    <w:rsid w:val="001F3DDE"/>
    <w:rsid w:val="001F40EA"/>
    <w:rsid w:val="001F43C9"/>
    <w:rsid w:val="001F5727"/>
    <w:rsid w:val="00200147"/>
    <w:rsid w:val="00200BB1"/>
    <w:rsid w:val="00201109"/>
    <w:rsid w:val="00203AFC"/>
    <w:rsid w:val="00203DFB"/>
    <w:rsid w:val="00204829"/>
    <w:rsid w:val="00204A24"/>
    <w:rsid w:val="0020559E"/>
    <w:rsid w:val="00205C5D"/>
    <w:rsid w:val="002119ED"/>
    <w:rsid w:val="00212EA1"/>
    <w:rsid w:val="00213DEF"/>
    <w:rsid w:val="0021462D"/>
    <w:rsid w:val="002146D4"/>
    <w:rsid w:val="00214C5E"/>
    <w:rsid w:val="00214ED2"/>
    <w:rsid w:val="002169E5"/>
    <w:rsid w:val="00220103"/>
    <w:rsid w:val="002216EA"/>
    <w:rsid w:val="00221E54"/>
    <w:rsid w:val="002244EB"/>
    <w:rsid w:val="00224C98"/>
    <w:rsid w:val="00225588"/>
    <w:rsid w:val="00225794"/>
    <w:rsid w:val="00226F7D"/>
    <w:rsid w:val="00227F89"/>
    <w:rsid w:val="0023189A"/>
    <w:rsid w:val="00231B42"/>
    <w:rsid w:val="00235071"/>
    <w:rsid w:val="0023694C"/>
    <w:rsid w:val="00236C7F"/>
    <w:rsid w:val="00236F05"/>
    <w:rsid w:val="00237C1D"/>
    <w:rsid w:val="00240061"/>
    <w:rsid w:val="002406DD"/>
    <w:rsid w:val="00240F0B"/>
    <w:rsid w:val="00243327"/>
    <w:rsid w:val="0024349C"/>
    <w:rsid w:val="002441A5"/>
    <w:rsid w:val="00244228"/>
    <w:rsid w:val="00244387"/>
    <w:rsid w:val="0024503E"/>
    <w:rsid w:val="00245869"/>
    <w:rsid w:val="00245C3D"/>
    <w:rsid w:val="00245EF3"/>
    <w:rsid w:val="00246145"/>
    <w:rsid w:val="00247C70"/>
    <w:rsid w:val="00251830"/>
    <w:rsid w:val="002529EC"/>
    <w:rsid w:val="00252DC9"/>
    <w:rsid w:val="00253C23"/>
    <w:rsid w:val="00255860"/>
    <w:rsid w:val="00255C48"/>
    <w:rsid w:val="00256AED"/>
    <w:rsid w:val="00257972"/>
    <w:rsid w:val="00257AC6"/>
    <w:rsid w:val="00257D4D"/>
    <w:rsid w:val="00260D2F"/>
    <w:rsid w:val="00261354"/>
    <w:rsid w:val="00263029"/>
    <w:rsid w:val="002632AD"/>
    <w:rsid w:val="00263B5E"/>
    <w:rsid w:val="00265402"/>
    <w:rsid w:val="00265918"/>
    <w:rsid w:val="00265B46"/>
    <w:rsid w:val="00265C7E"/>
    <w:rsid w:val="002662B7"/>
    <w:rsid w:val="00267D13"/>
    <w:rsid w:val="00267F5B"/>
    <w:rsid w:val="002702AB"/>
    <w:rsid w:val="002707FF"/>
    <w:rsid w:val="00270966"/>
    <w:rsid w:val="0027096E"/>
    <w:rsid w:val="00271FB3"/>
    <w:rsid w:val="002746F9"/>
    <w:rsid w:val="002756DD"/>
    <w:rsid w:val="00275ABA"/>
    <w:rsid w:val="00275D2F"/>
    <w:rsid w:val="00276926"/>
    <w:rsid w:val="00276E53"/>
    <w:rsid w:val="0027709D"/>
    <w:rsid w:val="0028017F"/>
    <w:rsid w:val="00281A5A"/>
    <w:rsid w:val="002823A1"/>
    <w:rsid w:val="0028250D"/>
    <w:rsid w:val="00283F32"/>
    <w:rsid w:val="0028551E"/>
    <w:rsid w:val="00285BD9"/>
    <w:rsid w:val="002870F9"/>
    <w:rsid w:val="00287321"/>
    <w:rsid w:val="002873DA"/>
    <w:rsid w:val="00290DA0"/>
    <w:rsid w:val="0029244A"/>
    <w:rsid w:val="00292EAF"/>
    <w:rsid w:val="0029363C"/>
    <w:rsid w:val="00293D87"/>
    <w:rsid w:val="00294D37"/>
    <w:rsid w:val="00295002"/>
    <w:rsid w:val="00296654"/>
    <w:rsid w:val="00297947"/>
    <w:rsid w:val="00297C02"/>
    <w:rsid w:val="00297F7A"/>
    <w:rsid w:val="002A0210"/>
    <w:rsid w:val="002A077B"/>
    <w:rsid w:val="002A0E63"/>
    <w:rsid w:val="002A1C32"/>
    <w:rsid w:val="002A1DB2"/>
    <w:rsid w:val="002A2AB0"/>
    <w:rsid w:val="002A2DE4"/>
    <w:rsid w:val="002A3198"/>
    <w:rsid w:val="002A31EA"/>
    <w:rsid w:val="002A4044"/>
    <w:rsid w:val="002A4F8B"/>
    <w:rsid w:val="002A5E94"/>
    <w:rsid w:val="002B173F"/>
    <w:rsid w:val="002B27E6"/>
    <w:rsid w:val="002B3399"/>
    <w:rsid w:val="002B454B"/>
    <w:rsid w:val="002B4B05"/>
    <w:rsid w:val="002B5936"/>
    <w:rsid w:val="002B68F6"/>
    <w:rsid w:val="002B6ADF"/>
    <w:rsid w:val="002B73A5"/>
    <w:rsid w:val="002C1623"/>
    <w:rsid w:val="002C1C17"/>
    <w:rsid w:val="002C20A7"/>
    <w:rsid w:val="002C2A8F"/>
    <w:rsid w:val="002C594D"/>
    <w:rsid w:val="002C6D60"/>
    <w:rsid w:val="002C6DFD"/>
    <w:rsid w:val="002C773B"/>
    <w:rsid w:val="002D1315"/>
    <w:rsid w:val="002D1C75"/>
    <w:rsid w:val="002D5E8D"/>
    <w:rsid w:val="002D67AB"/>
    <w:rsid w:val="002D6D95"/>
    <w:rsid w:val="002D7475"/>
    <w:rsid w:val="002E1A83"/>
    <w:rsid w:val="002E4A7E"/>
    <w:rsid w:val="002E516E"/>
    <w:rsid w:val="002E526C"/>
    <w:rsid w:val="002E5590"/>
    <w:rsid w:val="002E637C"/>
    <w:rsid w:val="002E66DB"/>
    <w:rsid w:val="002F0CAB"/>
    <w:rsid w:val="002F1A45"/>
    <w:rsid w:val="002F1C67"/>
    <w:rsid w:val="002F1ED9"/>
    <w:rsid w:val="002F25CF"/>
    <w:rsid w:val="002F3F7E"/>
    <w:rsid w:val="002F411F"/>
    <w:rsid w:val="002F4816"/>
    <w:rsid w:val="002F4BAF"/>
    <w:rsid w:val="002F4E21"/>
    <w:rsid w:val="002F5BC1"/>
    <w:rsid w:val="002F5FF5"/>
    <w:rsid w:val="002F6209"/>
    <w:rsid w:val="002F6680"/>
    <w:rsid w:val="00300985"/>
    <w:rsid w:val="0030104C"/>
    <w:rsid w:val="003020AD"/>
    <w:rsid w:val="00302380"/>
    <w:rsid w:val="003047D5"/>
    <w:rsid w:val="00305827"/>
    <w:rsid w:val="00306206"/>
    <w:rsid w:val="00310275"/>
    <w:rsid w:val="00310558"/>
    <w:rsid w:val="00310BF5"/>
    <w:rsid w:val="00312398"/>
    <w:rsid w:val="003125D6"/>
    <w:rsid w:val="00313125"/>
    <w:rsid w:val="00313303"/>
    <w:rsid w:val="00313956"/>
    <w:rsid w:val="00314189"/>
    <w:rsid w:val="00317644"/>
    <w:rsid w:val="00317CFE"/>
    <w:rsid w:val="00320A7D"/>
    <w:rsid w:val="00321D17"/>
    <w:rsid w:val="0032256D"/>
    <w:rsid w:val="00323819"/>
    <w:rsid w:val="00323AF9"/>
    <w:rsid w:val="00324072"/>
    <w:rsid w:val="00324173"/>
    <w:rsid w:val="00326A04"/>
    <w:rsid w:val="003316FD"/>
    <w:rsid w:val="0033232B"/>
    <w:rsid w:val="0033292C"/>
    <w:rsid w:val="00332E85"/>
    <w:rsid w:val="0033305D"/>
    <w:rsid w:val="003356A8"/>
    <w:rsid w:val="00336234"/>
    <w:rsid w:val="0034004A"/>
    <w:rsid w:val="00340AA4"/>
    <w:rsid w:val="00342A54"/>
    <w:rsid w:val="00343A6C"/>
    <w:rsid w:val="003440F0"/>
    <w:rsid w:val="00346D17"/>
    <w:rsid w:val="00346D43"/>
    <w:rsid w:val="003479D7"/>
    <w:rsid w:val="00347ACD"/>
    <w:rsid w:val="003505C7"/>
    <w:rsid w:val="00350BCF"/>
    <w:rsid w:val="00350D83"/>
    <w:rsid w:val="00351C7F"/>
    <w:rsid w:val="00354189"/>
    <w:rsid w:val="00354480"/>
    <w:rsid w:val="00354A98"/>
    <w:rsid w:val="00357BEE"/>
    <w:rsid w:val="00360501"/>
    <w:rsid w:val="00360B48"/>
    <w:rsid w:val="00362B0F"/>
    <w:rsid w:val="00363B39"/>
    <w:rsid w:val="0036442B"/>
    <w:rsid w:val="003655C3"/>
    <w:rsid w:val="00365677"/>
    <w:rsid w:val="003668F1"/>
    <w:rsid w:val="00366A0F"/>
    <w:rsid w:val="00366AE3"/>
    <w:rsid w:val="0036727E"/>
    <w:rsid w:val="00367B26"/>
    <w:rsid w:val="00370468"/>
    <w:rsid w:val="00370519"/>
    <w:rsid w:val="00372889"/>
    <w:rsid w:val="00372CC3"/>
    <w:rsid w:val="00373262"/>
    <w:rsid w:val="00374811"/>
    <w:rsid w:val="00374859"/>
    <w:rsid w:val="00374D16"/>
    <w:rsid w:val="0037532E"/>
    <w:rsid w:val="0037659D"/>
    <w:rsid w:val="003768D1"/>
    <w:rsid w:val="00377E04"/>
    <w:rsid w:val="00377E5D"/>
    <w:rsid w:val="00377FBF"/>
    <w:rsid w:val="00382378"/>
    <w:rsid w:val="003830E3"/>
    <w:rsid w:val="00383712"/>
    <w:rsid w:val="003859F4"/>
    <w:rsid w:val="00385BF6"/>
    <w:rsid w:val="00386A71"/>
    <w:rsid w:val="003876C2"/>
    <w:rsid w:val="00391371"/>
    <w:rsid w:val="00391EC8"/>
    <w:rsid w:val="00393A27"/>
    <w:rsid w:val="00393D58"/>
    <w:rsid w:val="00393E06"/>
    <w:rsid w:val="0039586B"/>
    <w:rsid w:val="00395879"/>
    <w:rsid w:val="003976BC"/>
    <w:rsid w:val="003A108D"/>
    <w:rsid w:val="003A1697"/>
    <w:rsid w:val="003A192C"/>
    <w:rsid w:val="003A1A92"/>
    <w:rsid w:val="003A246F"/>
    <w:rsid w:val="003A3C9B"/>
    <w:rsid w:val="003A4D26"/>
    <w:rsid w:val="003A4FC3"/>
    <w:rsid w:val="003A6D99"/>
    <w:rsid w:val="003A7F10"/>
    <w:rsid w:val="003B0047"/>
    <w:rsid w:val="003B1152"/>
    <w:rsid w:val="003B1A16"/>
    <w:rsid w:val="003B447C"/>
    <w:rsid w:val="003B4603"/>
    <w:rsid w:val="003B479B"/>
    <w:rsid w:val="003B4DA8"/>
    <w:rsid w:val="003B52BA"/>
    <w:rsid w:val="003B6D8F"/>
    <w:rsid w:val="003B7285"/>
    <w:rsid w:val="003C024A"/>
    <w:rsid w:val="003C090B"/>
    <w:rsid w:val="003C1E29"/>
    <w:rsid w:val="003C2383"/>
    <w:rsid w:val="003C3D4A"/>
    <w:rsid w:val="003C3FF5"/>
    <w:rsid w:val="003C5843"/>
    <w:rsid w:val="003C6E79"/>
    <w:rsid w:val="003C7B45"/>
    <w:rsid w:val="003D0687"/>
    <w:rsid w:val="003D1C43"/>
    <w:rsid w:val="003D235E"/>
    <w:rsid w:val="003D472C"/>
    <w:rsid w:val="003D4A05"/>
    <w:rsid w:val="003D534D"/>
    <w:rsid w:val="003D5A62"/>
    <w:rsid w:val="003D5E3D"/>
    <w:rsid w:val="003D6C7E"/>
    <w:rsid w:val="003D6F3A"/>
    <w:rsid w:val="003D7373"/>
    <w:rsid w:val="003D7661"/>
    <w:rsid w:val="003E01EA"/>
    <w:rsid w:val="003E042B"/>
    <w:rsid w:val="003E0FC9"/>
    <w:rsid w:val="003E187C"/>
    <w:rsid w:val="003E1888"/>
    <w:rsid w:val="003E1AA9"/>
    <w:rsid w:val="003E2674"/>
    <w:rsid w:val="003E4A7F"/>
    <w:rsid w:val="003E4CF4"/>
    <w:rsid w:val="003E4ED1"/>
    <w:rsid w:val="003E65AA"/>
    <w:rsid w:val="003E6ADB"/>
    <w:rsid w:val="003E7D77"/>
    <w:rsid w:val="003F0792"/>
    <w:rsid w:val="003F085F"/>
    <w:rsid w:val="003F21A5"/>
    <w:rsid w:val="003F2389"/>
    <w:rsid w:val="003F2DA7"/>
    <w:rsid w:val="003F3213"/>
    <w:rsid w:val="003F35F1"/>
    <w:rsid w:val="003F405A"/>
    <w:rsid w:val="003F666D"/>
    <w:rsid w:val="003F7D1C"/>
    <w:rsid w:val="00400CBF"/>
    <w:rsid w:val="0040112E"/>
    <w:rsid w:val="00401ECE"/>
    <w:rsid w:val="0040244B"/>
    <w:rsid w:val="00404EFB"/>
    <w:rsid w:val="00407F31"/>
    <w:rsid w:val="004101D4"/>
    <w:rsid w:val="004106AE"/>
    <w:rsid w:val="00411295"/>
    <w:rsid w:val="00411A2C"/>
    <w:rsid w:val="0041299B"/>
    <w:rsid w:val="00413D91"/>
    <w:rsid w:val="004162E3"/>
    <w:rsid w:val="004163F9"/>
    <w:rsid w:val="00416B56"/>
    <w:rsid w:val="00420523"/>
    <w:rsid w:val="00420EF1"/>
    <w:rsid w:val="004214F2"/>
    <w:rsid w:val="00421988"/>
    <w:rsid w:val="00422D9E"/>
    <w:rsid w:val="00422E21"/>
    <w:rsid w:val="00424B78"/>
    <w:rsid w:val="004251BE"/>
    <w:rsid w:val="00425780"/>
    <w:rsid w:val="0042636B"/>
    <w:rsid w:val="004318F4"/>
    <w:rsid w:val="00432F6E"/>
    <w:rsid w:val="004331FF"/>
    <w:rsid w:val="00433CAF"/>
    <w:rsid w:val="00436FED"/>
    <w:rsid w:val="004378E3"/>
    <w:rsid w:val="00440D1E"/>
    <w:rsid w:val="00441496"/>
    <w:rsid w:val="0044173E"/>
    <w:rsid w:val="00441BF4"/>
    <w:rsid w:val="004421E2"/>
    <w:rsid w:val="00442957"/>
    <w:rsid w:val="00442FC6"/>
    <w:rsid w:val="0044455D"/>
    <w:rsid w:val="00444B22"/>
    <w:rsid w:val="00445BD6"/>
    <w:rsid w:val="00446730"/>
    <w:rsid w:val="004513FD"/>
    <w:rsid w:val="004514C6"/>
    <w:rsid w:val="00451A81"/>
    <w:rsid w:val="00453579"/>
    <w:rsid w:val="004540B4"/>
    <w:rsid w:val="004558BD"/>
    <w:rsid w:val="004569A5"/>
    <w:rsid w:val="00456D68"/>
    <w:rsid w:val="004579F2"/>
    <w:rsid w:val="00460095"/>
    <w:rsid w:val="00460198"/>
    <w:rsid w:val="004601B5"/>
    <w:rsid w:val="00460F72"/>
    <w:rsid w:val="0046376B"/>
    <w:rsid w:val="004642B3"/>
    <w:rsid w:val="004643B9"/>
    <w:rsid w:val="00465885"/>
    <w:rsid w:val="00466057"/>
    <w:rsid w:val="00467E82"/>
    <w:rsid w:val="004701E4"/>
    <w:rsid w:val="00470696"/>
    <w:rsid w:val="0047115D"/>
    <w:rsid w:val="00471946"/>
    <w:rsid w:val="00473045"/>
    <w:rsid w:val="004731C8"/>
    <w:rsid w:val="00473507"/>
    <w:rsid w:val="004740E8"/>
    <w:rsid w:val="00474121"/>
    <w:rsid w:val="00474A2C"/>
    <w:rsid w:val="00480FEF"/>
    <w:rsid w:val="0048133B"/>
    <w:rsid w:val="0048186C"/>
    <w:rsid w:val="00481916"/>
    <w:rsid w:val="00481EDE"/>
    <w:rsid w:val="0048226A"/>
    <w:rsid w:val="00482478"/>
    <w:rsid w:val="00482A14"/>
    <w:rsid w:val="0048362D"/>
    <w:rsid w:val="00483C97"/>
    <w:rsid w:val="00483DB4"/>
    <w:rsid w:val="004851BD"/>
    <w:rsid w:val="00485A82"/>
    <w:rsid w:val="0048699D"/>
    <w:rsid w:val="00486F6B"/>
    <w:rsid w:val="004905E9"/>
    <w:rsid w:val="00490DCE"/>
    <w:rsid w:val="00490FBA"/>
    <w:rsid w:val="004912FA"/>
    <w:rsid w:val="004937D2"/>
    <w:rsid w:val="00493B9D"/>
    <w:rsid w:val="00493F9A"/>
    <w:rsid w:val="00494FBD"/>
    <w:rsid w:val="00495A75"/>
    <w:rsid w:val="00496F4D"/>
    <w:rsid w:val="00497AB4"/>
    <w:rsid w:val="004A04C8"/>
    <w:rsid w:val="004A0858"/>
    <w:rsid w:val="004A0D83"/>
    <w:rsid w:val="004A1080"/>
    <w:rsid w:val="004A313B"/>
    <w:rsid w:val="004A4078"/>
    <w:rsid w:val="004A4484"/>
    <w:rsid w:val="004A6949"/>
    <w:rsid w:val="004A7BAB"/>
    <w:rsid w:val="004A7E82"/>
    <w:rsid w:val="004B11B4"/>
    <w:rsid w:val="004B15BE"/>
    <w:rsid w:val="004B16C2"/>
    <w:rsid w:val="004B1A7D"/>
    <w:rsid w:val="004B2D39"/>
    <w:rsid w:val="004B2DE7"/>
    <w:rsid w:val="004B2FF9"/>
    <w:rsid w:val="004B36D4"/>
    <w:rsid w:val="004B3C43"/>
    <w:rsid w:val="004B3DE0"/>
    <w:rsid w:val="004B5609"/>
    <w:rsid w:val="004B64A0"/>
    <w:rsid w:val="004B7195"/>
    <w:rsid w:val="004B7211"/>
    <w:rsid w:val="004C05DA"/>
    <w:rsid w:val="004C0E9B"/>
    <w:rsid w:val="004C1081"/>
    <w:rsid w:val="004C2126"/>
    <w:rsid w:val="004C26ED"/>
    <w:rsid w:val="004C295D"/>
    <w:rsid w:val="004C2994"/>
    <w:rsid w:val="004C3D8F"/>
    <w:rsid w:val="004C44C1"/>
    <w:rsid w:val="004C455A"/>
    <w:rsid w:val="004C511C"/>
    <w:rsid w:val="004C5798"/>
    <w:rsid w:val="004C6220"/>
    <w:rsid w:val="004C6B0E"/>
    <w:rsid w:val="004C6F98"/>
    <w:rsid w:val="004C7206"/>
    <w:rsid w:val="004D0CBF"/>
    <w:rsid w:val="004D12C7"/>
    <w:rsid w:val="004D2973"/>
    <w:rsid w:val="004D2F80"/>
    <w:rsid w:val="004D3A32"/>
    <w:rsid w:val="004D412A"/>
    <w:rsid w:val="004D5045"/>
    <w:rsid w:val="004D52D7"/>
    <w:rsid w:val="004D5756"/>
    <w:rsid w:val="004D58B0"/>
    <w:rsid w:val="004D5FC0"/>
    <w:rsid w:val="004D6FF8"/>
    <w:rsid w:val="004E0CC9"/>
    <w:rsid w:val="004E28A4"/>
    <w:rsid w:val="004E35CB"/>
    <w:rsid w:val="004E5F10"/>
    <w:rsid w:val="004E681F"/>
    <w:rsid w:val="004F0063"/>
    <w:rsid w:val="004F05F3"/>
    <w:rsid w:val="004F07E9"/>
    <w:rsid w:val="004F1272"/>
    <w:rsid w:val="004F1CFA"/>
    <w:rsid w:val="004F2549"/>
    <w:rsid w:val="004F28B6"/>
    <w:rsid w:val="004F4253"/>
    <w:rsid w:val="004F5765"/>
    <w:rsid w:val="004F57C1"/>
    <w:rsid w:val="004F59DE"/>
    <w:rsid w:val="004F5A0F"/>
    <w:rsid w:val="004F5D19"/>
    <w:rsid w:val="004F6004"/>
    <w:rsid w:val="004F6286"/>
    <w:rsid w:val="004F64F8"/>
    <w:rsid w:val="004F650A"/>
    <w:rsid w:val="004F67F6"/>
    <w:rsid w:val="004F77A4"/>
    <w:rsid w:val="004F7A0D"/>
    <w:rsid w:val="004F7D0A"/>
    <w:rsid w:val="0050139E"/>
    <w:rsid w:val="00502811"/>
    <w:rsid w:val="00502C7D"/>
    <w:rsid w:val="0050596F"/>
    <w:rsid w:val="00505F5C"/>
    <w:rsid w:val="0050746A"/>
    <w:rsid w:val="005076D0"/>
    <w:rsid w:val="005079CC"/>
    <w:rsid w:val="00507C06"/>
    <w:rsid w:val="00507E2C"/>
    <w:rsid w:val="00507FB5"/>
    <w:rsid w:val="00510D1A"/>
    <w:rsid w:val="00510E47"/>
    <w:rsid w:val="00511345"/>
    <w:rsid w:val="005117F8"/>
    <w:rsid w:val="00513150"/>
    <w:rsid w:val="0051373C"/>
    <w:rsid w:val="005159C5"/>
    <w:rsid w:val="00516AC2"/>
    <w:rsid w:val="00516C37"/>
    <w:rsid w:val="00517406"/>
    <w:rsid w:val="005200D8"/>
    <w:rsid w:val="00520236"/>
    <w:rsid w:val="005203D9"/>
    <w:rsid w:val="00521242"/>
    <w:rsid w:val="005212C6"/>
    <w:rsid w:val="005213C1"/>
    <w:rsid w:val="0052182B"/>
    <w:rsid w:val="00521A40"/>
    <w:rsid w:val="00522658"/>
    <w:rsid w:val="00522E0B"/>
    <w:rsid w:val="00523DE8"/>
    <w:rsid w:val="00524601"/>
    <w:rsid w:val="00524734"/>
    <w:rsid w:val="00525204"/>
    <w:rsid w:val="005270B1"/>
    <w:rsid w:val="0052771D"/>
    <w:rsid w:val="0052780C"/>
    <w:rsid w:val="00530565"/>
    <w:rsid w:val="0053139A"/>
    <w:rsid w:val="00532EDF"/>
    <w:rsid w:val="00532FDD"/>
    <w:rsid w:val="00533056"/>
    <w:rsid w:val="00533781"/>
    <w:rsid w:val="0053383A"/>
    <w:rsid w:val="0053434F"/>
    <w:rsid w:val="00535915"/>
    <w:rsid w:val="00535B16"/>
    <w:rsid w:val="00535E3B"/>
    <w:rsid w:val="0054007B"/>
    <w:rsid w:val="00540CE9"/>
    <w:rsid w:val="0054181E"/>
    <w:rsid w:val="00542CE5"/>
    <w:rsid w:val="00542DAA"/>
    <w:rsid w:val="00543158"/>
    <w:rsid w:val="00543E22"/>
    <w:rsid w:val="005441CB"/>
    <w:rsid w:val="00544FE6"/>
    <w:rsid w:val="00546513"/>
    <w:rsid w:val="0054696B"/>
    <w:rsid w:val="00546A28"/>
    <w:rsid w:val="00550053"/>
    <w:rsid w:val="00551A0E"/>
    <w:rsid w:val="00551ACE"/>
    <w:rsid w:val="00551BA3"/>
    <w:rsid w:val="00551F75"/>
    <w:rsid w:val="00552E85"/>
    <w:rsid w:val="00552F18"/>
    <w:rsid w:val="00553C02"/>
    <w:rsid w:val="00553CF0"/>
    <w:rsid w:val="005549F9"/>
    <w:rsid w:val="00554C17"/>
    <w:rsid w:val="00555B65"/>
    <w:rsid w:val="0055708F"/>
    <w:rsid w:val="00557B3E"/>
    <w:rsid w:val="005628D9"/>
    <w:rsid w:val="00562989"/>
    <w:rsid w:val="00563CDC"/>
    <w:rsid w:val="0056475A"/>
    <w:rsid w:val="005647F7"/>
    <w:rsid w:val="00564ABF"/>
    <w:rsid w:val="0056503B"/>
    <w:rsid w:val="005653FB"/>
    <w:rsid w:val="00565FFA"/>
    <w:rsid w:val="005661EA"/>
    <w:rsid w:val="00567BE1"/>
    <w:rsid w:val="0057053F"/>
    <w:rsid w:val="00570B4B"/>
    <w:rsid w:val="00572594"/>
    <w:rsid w:val="00573FEE"/>
    <w:rsid w:val="00574FFE"/>
    <w:rsid w:val="005772FD"/>
    <w:rsid w:val="0057753F"/>
    <w:rsid w:val="005809A2"/>
    <w:rsid w:val="005814F4"/>
    <w:rsid w:val="00582E0E"/>
    <w:rsid w:val="00582F49"/>
    <w:rsid w:val="005833B7"/>
    <w:rsid w:val="00583535"/>
    <w:rsid w:val="0058357B"/>
    <w:rsid w:val="00585313"/>
    <w:rsid w:val="00585B3D"/>
    <w:rsid w:val="0058679C"/>
    <w:rsid w:val="005870A9"/>
    <w:rsid w:val="005872B8"/>
    <w:rsid w:val="00587438"/>
    <w:rsid w:val="005909AB"/>
    <w:rsid w:val="00590FAF"/>
    <w:rsid w:val="0059193F"/>
    <w:rsid w:val="00591BF8"/>
    <w:rsid w:val="0059231E"/>
    <w:rsid w:val="0059281E"/>
    <w:rsid w:val="005929E0"/>
    <w:rsid w:val="00593665"/>
    <w:rsid w:val="00593667"/>
    <w:rsid w:val="00594062"/>
    <w:rsid w:val="00594215"/>
    <w:rsid w:val="0059429D"/>
    <w:rsid w:val="0059430C"/>
    <w:rsid w:val="0059432D"/>
    <w:rsid w:val="00594869"/>
    <w:rsid w:val="00594A4B"/>
    <w:rsid w:val="00595B44"/>
    <w:rsid w:val="00595CF5"/>
    <w:rsid w:val="005966F6"/>
    <w:rsid w:val="0059780A"/>
    <w:rsid w:val="00597F7F"/>
    <w:rsid w:val="005A01FF"/>
    <w:rsid w:val="005A0DEA"/>
    <w:rsid w:val="005A2BCA"/>
    <w:rsid w:val="005A30BA"/>
    <w:rsid w:val="005A37C8"/>
    <w:rsid w:val="005A37CF"/>
    <w:rsid w:val="005A61D6"/>
    <w:rsid w:val="005A73E7"/>
    <w:rsid w:val="005A769C"/>
    <w:rsid w:val="005A7E83"/>
    <w:rsid w:val="005B191F"/>
    <w:rsid w:val="005B1BED"/>
    <w:rsid w:val="005B296A"/>
    <w:rsid w:val="005B35FC"/>
    <w:rsid w:val="005B3CFA"/>
    <w:rsid w:val="005B4035"/>
    <w:rsid w:val="005B5D83"/>
    <w:rsid w:val="005B62F8"/>
    <w:rsid w:val="005C1868"/>
    <w:rsid w:val="005C20D6"/>
    <w:rsid w:val="005C2B98"/>
    <w:rsid w:val="005C2D92"/>
    <w:rsid w:val="005C4E7F"/>
    <w:rsid w:val="005C57F1"/>
    <w:rsid w:val="005C5AE0"/>
    <w:rsid w:val="005C6479"/>
    <w:rsid w:val="005C72E0"/>
    <w:rsid w:val="005D011A"/>
    <w:rsid w:val="005D119A"/>
    <w:rsid w:val="005D1677"/>
    <w:rsid w:val="005D2C2D"/>
    <w:rsid w:val="005D2C4D"/>
    <w:rsid w:val="005D3122"/>
    <w:rsid w:val="005D3929"/>
    <w:rsid w:val="005D6D6A"/>
    <w:rsid w:val="005E03FF"/>
    <w:rsid w:val="005E0410"/>
    <w:rsid w:val="005E173B"/>
    <w:rsid w:val="005E1836"/>
    <w:rsid w:val="005E1D1A"/>
    <w:rsid w:val="005E25C2"/>
    <w:rsid w:val="005E457F"/>
    <w:rsid w:val="005E5F2C"/>
    <w:rsid w:val="005E6173"/>
    <w:rsid w:val="005E65B2"/>
    <w:rsid w:val="005E7DC0"/>
    <w:rsid w:val="005F1465"/>
    <w:rsid w:val="005F17D7"/>
    <w:rsid w:val="005F19E1"/>
    <w:rsid w:val="005F25E8"/>
    <w:rsid w:val="005F294F"/>
    <w:rsid w:val="005F2EC0"/>
    <w:rsid w:val="005F3C1A"/>
    <w:rsid w:val="005F3DD3"/>
    <w:rsid w:val="005F768C"/>
    <w:rsid w:val="006009B4"/>
    <w:rsid w:val="006011B0"/>
    <w:rsid w:val="0060121A"/>
    <w:rsid w:val="0060130E"/>
    <w:rsid w:val="006028F2"/>
    <w:rsid w:val="0060325A"/>
    <w:rsid w:val="006034CA"/>
    <w:rsid w:val="0060439B"/>
    <w:rsid w:val="00604F68"/>
    <w:rsid w:val="006052FD"/>
    <w:rsid w:val="00605509"/>
    <w:rsid w:val="00605B90"/>
    <w:rsid w:val="006069D5"/>
    <w:rsid w:val="00606AD9"/>
    <w:rsid w:val="006070E1"/>
    <w:rsid w:val="00607B20"/>
    <w:rsid w:val="00610892"/>
    <w:rsid w:val="00610AF6"/>
    <w:rsid w:val="006134A3"/>
    <w:rsid w:val="0061586C"/>
    <w:rsid w:val="00617935"/>
    <w:rsid w:val="00617BD7"/>
    <w:rsid w:val="00617D34"/>
    <w:rsid w:val="00617FD3"/>
    <w:rsid w:val="00620599"/>
    <w:rsid w:val="0062080E"/>
    <w:rsid w:val="00621256"/>
    <w:rsid w:val="0062154C"/>
    <w:rsid w:val="006218AE"/>
    <w:rsid w:val="00621DB9"/>
    <w:rsid w:val="006240EA"/>
    <w:rsid w:val="006255B8"/>
    <w:rsid w:val="00625803"/>
    <w:rsid w:val="00625B41"/>
    <w:rsid w:val="00625FDF"/>
    <w:rsid w:val="006267E5"/>
    <w:rsid w:val="006268AB"/>
    <w:rsid w:val="0063035A"/>
    <w:rsid w:val="00630BA6"/>
    <w:rsid w:val="006325DF"/>
    <w:rsid w:val="006336D7"/>
    <w:rsid w:val="00633747"/>
    <w:rsid w:val="00633B61"/>
    <w:rsid w:val="00633D97"/>
    <w:rsid w:val="00634CE5"/>
    <w:rsid w:val="00634F03"/>
    <w:rsid w:val="00635115"/>
    <w:rsid w:val="00635419"/>
    <w:rsid w:val="0063685D"/>
    <w:rsid w:val="00636C2F"/>
    <w:rsid w:val="00636D1E"/>
    <w:rsid w:val="006376CB"/>
    <w:rsid w:val="00637FE7"/>
    <w:rsid w:val="0064129F"/>
    <w:rsid w:val="006423A3"/>
    <w:rsid w:val="00643AC1"/>
    <w:rsid w:val="0064429A"/>
    <w:rsid w:val="0064481F"/>
    <w:rsid w:val="00645AF7"/>
    <w:rsid w:val="006460C5"/>
    <w:rsid w:val="00646376"/>
    <w:rsid w:val="006463E5"/>
    <w:rsid w:val="0064640F"/>
    <w:rsid w:val="00646848"/>
    <w:rsid w:val="00646E72"/>
    <w:rsid w:val="00647C13"/>
    <w:rsid w:val="006507B2"/>
    <w:rsid w:val="00650B66"/>
    <w:rsid w:val="0065118A"/>
    <w:rsid w:val="00651D1E"/>
    <w:rsid w:val="006528D4"/>
    <w:rsid w:val="006528E0"/>
    <w:rsid w:val="006537E5"/>
    <w:rsid w:val="0065505D"/>
    <w:rsid w:val="006551AE"/>
    <w:rsid w:val="0065540D"/>
    <w:rsid w:val="006556E1"/>
    <w:rsid w:val="006576BD"/>
    <w:rsid w:val="00657CD3"/>
    <w:rsid w:val="00657E50"/>
    <w:rsid w:val="0066030B"/>
    <w:rsid w:val="0066287C"/>
    <w:rsid w:val="006630EC"/>
    <w:rsid w:val="0066427F"/>
    <w:rsid w:val="00664BEA"/>
    <w:rsid w:val="00666248"/>
    <w:rsid w:val="0067072D"/>
    <w:rsid w:val="00671160"/>
    <w:rsid w:val="00672993"/>
    <w:rsid w:val="00674EF8"/>
    <w:rsid w:val="006761CB"/>
    <w:rsid w:val="00676390"/>
    <w:rsid w:val="00676454"/>
    <w:rsid w:val="00676779"/>
    <w:rsid w:val="00676A67"/>
    <w:rsid w:val="00676D43"/>
    <w:rsid w:val="006772BD"/>
    <w:rsid w:val="0067770C"/>
    <w:rsid w:val="0067782C"/>
    <w:rsid w:val="00677B46"/>
    <w:rsid w:val="006814A1"/>
    <w:rsid w:val="00681539"/>
    <w:rsid w:val="006815C5"/>
    <w:rsid w:val="006824EE"/>
    <w:rsid w:val="00682F4C"/>
    <w:rsid w:val="00683048"/>
    <w:rsid w:val="00683670"/>
    <w:rsid w:val="00683C0B"/>
    <w:rsid w:val="00684A04"/>
    <w:rsid w:val="00686002"/>
    <w:rsid w:val="006871AD"/>
    <w:rsid w:val="00687B90"/>
    <w:rsid w:val="00687D2D"/>
    <w:rsid w:val="00692858"/>
    <w:rsid w:val="00693FF9"/>
    <w:rsid w:val="00694360"/>
    <w:rsid w:val="00694D3B"/>
    <w:rsid w:val="00694EF4"/>
    <w:rsid w:val="00695610"/>
    <w:rsid w:val="0069731C"/>
    <w:rsid w:val="00697DB2"/>
    <w:rsid w:val="006A0777"/>
    <w:rsid w:val="006A0CEB"/>
    <w:rsid w:val="006A1030"/>
    <w:rsid w:val="006A3C34"/>
    <w:rsid w:val="006A3C9D"/>
    <w:rsid w:val="006A3FB6"/>
    <w:rsid w:val="006A5540"/>
    <w:rsid w:val="006A7BED"/>
    <w:rsid w:val="006A7E95"/>
    <w:rsid w:val="006B0FAA"/>
    <w:rsid w:val="006B2377"/>
    <w:rsid w:val="006B344D"/>
    <w:rsid w:val="006B35FB"/>
    <w:rsid w:val="006B3A93"/>
    <w:rsid w:val="006B4400"/>
    <w:rsid w:val="006B4AB1"/>
    <w:rsid w:val="006B5B3D"/>
    <w:rsid w:val="006B5E12"/>
    <w:rsid w:val="006B646B"/>
    <w:rsid w:val="006B6AA6"/>
    <w:rsid w:val="006B6C24"/>
    <w:rsid w:val="006B7A94"/>
    <w:rsid w:val="006C0599"/>
    <w:rsid w:val="006C0C03"/>
    <w:rsid w:val="006C1F03"/>
    <w:rsid w:val="006C3863"/>
    <w:rsid w:val="006C4206"/>
    <w:rsid w:val="006C52B8"/>
    <w:rsid w:val="006C7033"/>
    <w:rsid w:val="006C70AE"/>
    <w:rsid w:val="006C78F4"/>
    <w:rsid w:val="006D0218"/>
    <w:rsid w:val="006D0D35"/>
    <w:rsid w:val="006D1A94"/>
    <w:rsid w:val="006D1CAB"/>
    <w:rsid w:val="006D279D"/>
    <w:rsid w:val="006D28D7"/>
    <w:rsid w:val="006D30FF"/>
    <w:rsid w:val="006D3580"/>
    <w:rsid w:val="006D61EE"/>
    <w:rsid w:val="006E120E"/>
    <w:rsid w:val="006E135A"/>
    <w:rsid w:val="006E2636"/>
    <w:rsid w:val="006E3D2A"/>
    <w:rsid w:val="006E4622"/>
    <w:rsid w:val="006E47C5"/>
    <w:rsid w:val="006E5D0D"/>
    <w:rsid w:val="006E625D"/>
    <w:rsid w:val="006E65C7"/>
    <w:rsid w:val="006E6B08"/>
    <w:rsid w:val="006E6EF8"/>
    <w:rsid w:val="006F0FC7"/>
    <w:rsid w:val="006F1473"/>
    <w:rsid w:val="006F1E98"/>
    <w:rsid w:val="006F2CE6"/>
    <w:rsid w:val="006F385B"/>
    <w:rsid w:val="006F4C84"/>
    <w:rsid w:val="006F56D6"/>
    <w:rsid w:val="006F5DAC"/>
    <w:rsid w:val="00700E6F"/>
    <w:rsid w:val="00700F44"/>
    <w:rsid w:val="00702301"/>
    <w:rsid w:val="007023EB"/>
    <w:rsid w:val="007043D5"/>
    <w:rsid w:val="007046F5"/>
    <w:rsid w:val="0070527B"/>
    <w:rsid w:val="0070549A"/>
    <w:rsid w:val="00705939"/>
    <w:rsid w:val="0070784C"/>
    <w:rsid w:val="007078D6"/>
    <w:rsid w:val="00707B84"/>
    <w:rsid w:val="00710672"/>
    <w:rsid w:val="00710E2B"/>
    <w:rsid w:val="007113CB"/>
    <w:rsid w:val="00712380"/>
    <w:rsid w:val="00714A8E"/>
    <w:rsid w:val="007169C4"/>
    <w:rsid w:val="00717202"/>
    <w:rsid w:val="00720108"/>
    <w:rsid w:val="007202F0"/>
    <w:rsid w:val="00720AAF"/>
    <w:rsid w:val="00721BDC"/>
    <w:rsid w:val="00721CC9"/>
    <w:rsid w:val="00722102"/>
    <w:rsid w:val="00722E96"/>
    <w:rsid w:val="00723907"/>
    <w:rsid w:val="0072527C"/>
    <w:rsid w:val="0072625C"/>
    <w:rsid w:val="00727DC5"/>
    <w:rsid w:val="007307D8"/>
    <w:rsid w:val="0073083D"/>
    <w:rsid w:val="00730849"/>
    <w:rsid w:val="007315CF"/>
    <w:rsid w:val="007319A6"/>
    <w:rsid w:val="00731BFC"/>
    <w:rsid w:val="00732146"/>
    <w:rsid w:val="00732552"/>
    <w:rsid w:val="00732F2A"/>
    <w:rsid w:val="007339BC"/>
    <w:rsid w:val="007359F5"/>
    <w:rsid w:val="0073743E"/>
    <w:rsid w:val="0074028B"/>
    <w:rsid w:val="00742805"/>
    <w:rsid w:val="00744A0C"/>
    <w:rsid w:val="0074696D"/>
    <w:rsid w:val="00747182"/>
    <w:rsid w:val="0074796D"/>
    <w:rsid w:val="00747C70"/>
    <w:rsid w:val="00747FC8"/>
    <w:rsid w:val="00750D6C"/>
    <w:rsid w:val="007515EC"/>
    <w:rsid w:val="00751F16"/>
    <w:rsid w:val="00752B0C"/>
    <w:rsid w:val="00753BD0"/>
    <w:rsid w:val="00754234"/>
    <w:rsid w:val="00754F51"/>
    <w:rsid w:val="00755E49"/>
    <w:rsid w:val="007560A1"/>
    <w:rsid w:val="00757216"/>
    <w:rsid w:val="00757FBC"/>
    <w:rsid w:val="007602EC"/>
    <w:rsid w:val="0076045C"/>
    <w:rsid w:val="00761465"/>
    <w:rsid w:val="007617D7"/>
    <w:rsid w:val="00761AF8"/>
    <w:rsid w:val="007624F2"/>
    <w:rsid w:val="00762997"/>
    <w:rsid w:val="00762FD8"/>
    <w:rsid w:val="007648DC"/>
    <w:rsid w:val="00764F79"/>
    <w:rsid w:val="00766375"/>
    <w:rsid w:val="00766A61"/>
    <w:rsid w:val="00766E8D"/>
    <w:rsid w:val="00770895"/>
    <w:rsid w:val="00771206"/>
    <w:rsid w:val="00771412"/>
    <w:rsid w:val="00771502"/>
    <w:rsid w:val="00771FEB"/>
    <w:rsid w:val="00773C68"/>
    <w:rsid w:val="0077431E"/>
    <w:rsid w:val="0077459F"/>
    <w:rsid w:val="00774C56"/>
    <w:rsid w:val="00774C65"/>
    <w:rsid w:val="00774C76"/>
    <w:rsid w:val="00777388"/>
    <w:rsid w:val="0078095D"/>
    <w:rsid w:val="00780BB8"/>
    <w:rsid w:val="00781FAB"/>
    <w:rsid w:val="00784DE0"/>
    <w:rsid w:val="00787CD7"/>
    <w:rsid w:val="00791825"/>
    <w:rsid w:val="00791F46"/>
    <w:rsid w:val="0079346C"/>
    <w:rsid w:val="00794372"/>
    <w:rsid w:val="0079452A"/>
    <w:rsid w:val="007946B0"/>
    <w:rsid w:val="007954EA"/>
    <w:rsid w:val="0079564B"/>
    <w:rsid w:val="00795670"/>
    <w:rsid w:val="007959C9"/>
    <w:rsid w:val="00795B1A"/>
    <w:rsid w:val="00796B59"/>
    <w:rsid w:val="007A1E25"/>
    <w:rsid w:val="007A1FFD"/>
    <w:rsid w:val="007A2662"/>
    <w:rsid w:val="007A2D89"/>
    <w:rsid w:val="007A4ABE"/>
    <w:rsid w:val="007A4DF3"/>
    <w:rsid w:val="007A4E79"/>
    <w:rsid w:val="007A4FE5"/>
    <w:rsid w:val="007A524C"/>
    <w:rsid w:val="007A5E5A"/>
    <w:rsid w:val="007A62F9"/>
    <w:rsid w:val="007A6BCB"/>
    <w:rsid w:val="007A6F48"/>
    <w:rsid w:val="007A7655"/>
    <w:rsid w:val="007B1481"/>
    <w:rsid w:val="007B1AE3"/>
    <w:rsid w:val="007B1E62"/>
    <w:rsid w:val="007B3557"/>
    <w:rsid w:val="007B4184"/>
    <w:rsid w:val="007B55E7"/>
    <w:rsid w:val="007B69A7"/>
    <w:rsid w:val="007B7F81"/>
    <w:rsid w:val="007C1191"/>
    <w:rsid w:val="007C206A"/>
    <w:rsid w:val="007C36E8"/>
    <w:rsid w:val="007C481E"/>
    <w:rsid w:val="007C5C2C"/>
    <w:rsid w:val="007C67E0"/>
    <w:rsid w:val="007C7010"/>
    <w:rsid w:val="007D0539"/>
    <w:rsid w:val="007D0FD7"/>
    <w:rsid w:val="007D153D"/>
    <w:rsid w:val="007D279B"/>
    <w:rsid w:val="007D319D"/>
    <w:rsid w:val="007D3F44"/>
    <w:rsid w:val="007D457F"/>
    <w:rsid w:val="007D5A29"/>
    <w:rsid w:val="007D5C3F"/>
    <w:rsid w:val="007D66E0"/>
    <w:rsid w:val="007D6B47"/>
    <w:rsid w:val="007D7418"/>
    <w:rsid w:val="007E0BDF"/>
    <w:rsid w:val="007E12D6"/>
    <w:rsid w:val="007E1444"/>
    <w:rsid w:val="007E1AF7"/>
    <w:rsid w:val="007E1B44"/>
    <w:rsid w:val="007E1BA7"/>
    <w:rsid w:val="007E222E"/>
    <w:rsid w:val="007E22A5"/>
    <w:rsid w:val="007E2C92"/>
    <w:rsid w:val="007E32E8"/>
    <w:rsid w:val="007E36F2"/>
    <w:rsid w:val="007E3B15"/>
    <w:rsid w:val="007E4660"/>
    <w:rsid w:val="007E531E"/>
    <w:rsid w:val="007E549D"/>
    <w:rsid w:val="007E5AA1"/>
    <w:rsid w:val="007F0219"/>
    <w:rsid w:val="007F02BD"/>
    <w:rsid w:val="007F0F68"/>
    <w:rsid w:val="007F2783"/>
    <w:rsid w:val="007F33FF"/>
    <w:rsid w:val="007F3F4E"/>
    <w:rsid w:val="007F4BD7"/>
    <w:rsid w:val="007F55FE"/>
    <w:rsid w:val="007F5F59"/>
    <w:rsid w:val="00800C28"/>
    <w:rsid w:val="008011A5"/>
    <w:rsid w:val="00801310"/>
    <w:rsid w:val="00803D93"/>
    <w:rsid w:val="00804423"/>
    <w:rsid w:val="008047DC"/>
    <w:rsid w:val="00804D52"/>
    <w:rsid w:val="008055EC"/>
    <w:rsid w:val="0080610C"/>
    <w:rsid w:val="00807F44"/>
    <w:rsid w:val="00810109"/>
    <w:rsid w:val="00810E5A"/>
    <w:rsid w:val="008148D6"/>
    <w:rsid w:val="0081510A"/>
    <w:rsid w:val="0081521D"/>
    <w:rsid w:val="008156D2"/>
    <w:rsid w:val="008157EA"/>
    <w:rsid w:val="0081649C"/>
    <w:rsid w:val="00816A92"/>
    <w:rsid w:val="00816AA3"/>
    <w:rsid w:val="008200B2"/>
    <w:rsid w:val="00821B1A"/>
    <w:rsid w:val="00821C96"/>
    <w:rsid w:val="00821CE8"/>
    <w:rsid w:val="00821CFE"/>
    <w:rsid w:val="0082293F"/>
    <w:rsid w:val="00822B74"/>
    <w:rsid w:val="008230BF"/>
    <w:rsid w:val="00823661"/>
    <w:rsid w:val="00824E58"/>
    <w:rsid w:val="00825129"/>
    <w:rsid w:val="00825445"/>
    <w:rsid w:val="00825861"/>
    <w:rsid w:val="0082607E"/>
    <w:rsid w:val="00826237"/>
    <w:rsid w:val="00826C29"/>
    <w:rsid w:val="00827C44"/>
    <w:rsid w:val="00830054"/>
    <w:rsid w:val="0083098F"/>
    <w:rsid w:val="00830E27"/>
    <w:rsid w:val="008310BB"/>
    <w:rsid w:val="0083156E"/>
    <w:rsid w:val="00832125"/>
    <w:rsid w:val="00833673"/>
    <w:rsid w:val="00834090"/>
    <w:rsid w:val="00834702"/>
    <w:rsid w:val="00834957"/>
    <w:rsid w:val="0083517D"/>
    <w:rsid w:val="008351E7"/>
    <w:rsid w:val="008354BB"/>
    <w:rsid w:val="00837265"/>
    <w:rsid w:val="00837439"/>
    <w:rsid w:val="00837CC1"/>
    <w:rsid w:val="00840320"/>
    <w:rsid w:val="00840526"/>
    <w:rsid w:val="00841331"/>
    <w:rsid w:val="008431B1"/>
    <w:rsid w:val="00843498"/>
    <w:rsid w:val="0084523C"/>
    <w:rsid w:val="00846D79"/>
    <w:rsid w:val="00850236"/>
    <w:rsid w:val="0085094C"/>
    <w:rsid w:val="00850D3D"/>
    <w:rsid w:val="00850D4E"/>
    <w:rsid w:val="00851212"/>
    <w:rsid w:val="00851DC3"/>
    <w:rsid w:val="008522F3"/>
    <w:rsid w:val="00853865"/>
    <w:rsid w:val="00854450"/>
    <w:rsid w:val="00855537"/>
    <w:rsid w:val="0085607B"/>
    <w:rsid w:val="00857D4C"/>
    <w:rsid w:val="00860930"/>
    <w:rsid w:val="00861158"/>
    <w:rsid w:val="008622C9"/>
    <w:rsid w:val="008622EE"/>
    <w:rsid w:val="0086288E"/>
    <w:rsid w:val="00862B3F"/>
    <w:rsid w:val="00862B7A"/>
    <w:rsid w:val="0086454B"/>
    <w:rsid w:val="00864848"/>
    <w:rsid w:val="0086570C"/>
    <w:rsid w:val="00865897"/>
    <w:rsid w:val="008709C3"/>
    <w:rsid w:val="00871491"/>
    <w:rsid w:val="008723C3"/>
    <w:rsid w:val="008740D3"/>
    <w:rsid w:val="00875146"/>
    <w:rsid w:val="00875C6D"/>
    <w:rsid w:val="008763D3"/>
    <w:rsid w:val="0087658E"/>
    <w:rsid w:val="008765D1"/>
    <w:rsid w:val="008771CF"/>
    <w:rsid w:val="00877A47"/>
    <w:rsid w:val="00880058"/>
    <w:rsid w:val="00880969"/>
    <w:rsid w:val="00880CB0"/>
    <w:rsid w:val="008826E7"/>
    <w:rsid w:val="008832AC"/>
    <w:rsid w:val="00883F58"/>
    <w:rsid w:val="0088498B"/>
    <w:rsid w:val="00884D72"/>
    <w:rsid w:val="00885B86"/>
    <w:rsid w:val="00887316"/>
    <w:rsid w:val="00887FE9"/>
    <w:rsid w:val="0089156E"/>
    <w:rsid w:val="0089237A"/>
    <w:rsid w:val="008937B5"/>
    <w:rsid w:val="008938CB"/>
    <w:rsid w:val="00893921"/>
    <w:rsid w:val="00894AF2"/>
    <w:rsid w:val="00895346"/>
    <w:rsid w:val="008956AE"/>
    <w:rsid w:val="008957FC"/>
    <w:rsid w:val="00896269"/>
    <w:rsid w:val="008978BE"/>
    <w:rsid w:val="008A039A"/>
    <w:rsid w:val="008A0C6C"/>
    <w:rsid w:val="008A120A"/>
    <w:rsid w:val="008A1865"/>
    <w:rsid w:val="008A248A"/>
    <w:rsid w:val="008A41CB"/>
    <w:rsid w:val="008A58A3"/>
    <w:rsid w:val="008A6D07"/>
    <w:rsid w:val="008A70BB"/>
    <w:rsid w:val="008B038C"/>
    <w:rsid w:val="008B1D6D"/>
    <w:rsid w:val="008B29C9"/>
    <w:rsid w:val="008B2A11"/>
    <w:rsid w:val="008B2C8D"/>
    <w:rsid w:val="008B36C8"/>
    <w:rsid w:val="008B4417"/>
    <w:rsid w:val="008B5FE7"/>
    <w:rsid w:val="008B6E21"/>
    <w:rsid w:val="008B7169"/>
    <w:rsid w:val="008B7ACC"/>
    <w:rsid w:val="008C08D5"/>
    <w:rsid w:val="008C0D2B"/>
    <w:rsid w:val="008C0D64"/>
    <w:rsid w:val="008C19D3"/>
    <w:rsid w:val="008C1C73"/>
    <w:rsid w:val="008C2CF1"/>
    <w:rsid w:val="008C2E9E"/>
    <w:rsid w:val="008C3A0E"/>
    <w:rsid w:val="008C46DA"/>
    <w:rsid w:val="008C54C8"/>
    <w:rsid w:val="008C5C8D"/>
    <w:rsid w:val="008C7141"/>
    <w:rsid w:val="008C7885"/>
    <w:rsid w:val="008C7F70"/>
    <w:rsid w:val="008D0FAD"/>
    <w:rsid w:val="008D11B8"/>
    <w:rsid w:val="008D184B"/>
    <w:rsid w:val="008D2461"/>
    <w:rsid w:val="008D254A"/>
    <w:rsid w:val="008D3173"/>
    <w:rsid w:val="008D42B6"/>
    <w:rsid w:val="008D4D60"/>
    <w:rsid w:val="008D4EA8"/>
    <w:rsid w:val="008D526C"/>
    <w:rsid w:val="008D5AD8"/>
    <w:rsid w:val="008D5C22"/>
    <w:rsid w:val="008D6F92"/>
    <w:rsid w:val="008D7CF1"/>
    <w:rsid w:val="008D7D1F"/>
    <w:rsid w:val="008E03E3"/>
    <w:rsid w:val="008E045D"/>
    <w:rsid w:val="008E04CB"/>
    <w:rsid w:val="008E07D1"/>
    <w:rsid w:val="008E0E69"/>
    <w:rsid w:val="008E12FC"/>
    <w:rsid w:val="008E1E37"/>
    <w:rsid w:val="008E1FDF"/>
    <w:rsid w:val="008E3C77"/>
    <w:rsid w:val="008E4070"/>
    <w:rsid w:val="008E4C9F"/>
    <w:rsid w:val="008E5929"/>
    <w:rsid w:val="008E5968"/>
    <w:rsid w:val="008E5CCA"/>
    <w:rsid w:val="008E6DEA"/>
    <w:rsid w:val="008E78FB"/>
    <w:rsid w:val="008F116C"/>
    <w:rsid w:val="008F1FB1"/>
    <w:rsid w:val="008F38AB"/>
    <w:rsid w:val="008F48AF"/>
    <w:rsid w:val="008F49C1"/>
    <w:rsid w:val="008F5588"/>
    <w:rsid w:val="008F5B7B"/>
    <w:rsid w:val="008F6D38"/>
    <w:rsid w:val="008F6E9F"/>
    <w:rsid w:val="00900171"/>
    <w:rsid w:val="0090023F"/>
    <w:rsid w:val="009008B8"/>
    <w:rsid w:val="00901088"/>
    <w:rsid w:val="009015B0"/>
    <w:rsid w:val="00901885"/>
    <w:rsid w:val="00901915"/>
    <w:rsid w:val="00901A16"/>
    <w:rsid w:val="00901B06"/>
    <w:rsid w:val="00902BAC"/>
    <w:rsid w:val="00903979"/>
    <w:rsid w:val="00904715"/>
    <w:rsid w:val="00904A06"/>
    <w:rsid w:val="00904F2E"/>
    <w:rsid w:val="00905F5A"/>
    <w:rsid w:val="009073C1"/>
    <w:rsid w:val="00907BF0"/>
    <w:rsid w:val="00907E0E"/>
    <w:rsid w:val="0091083C"/>
    <w:rsid w:val="0091085B"/>
    <w:rsid w:val="00911794"/>
    <w:rsid w:val="0091194A"/>
    <w:rsid w:val="00911E72"/>
    <w:rsid w:val="00912BB4"/>
    <w:rsid w:val="0091300A"/>
    <w:rsid w:val="009139D2"/>
    <w:rsid w:val="00913F10"/>
    <w:rsid w:val="00915E97"/>
    <w:rsid w:val="00916816"/>
    <w:rsid w:val="00920005"/>
    <w:rsid w:val="0092082B"/>
    <w:rsid w:val="00920904"/>
    <w:rsid w:val="0092275B"/>
    <w:rsid w:val="00922D66"/>
    <w:rsid w:val="00923753"/>
    <w:rsid w:val="00924601"/>
    <w:rsid w:val="00924806"/>
    <w:rsid w:val="009248D4"/>
    <w:rsid w:val="00925BDE"/>
    <w:rsid w:val="0092674F"/>
    <w:rsid w:val="00926832"/>
    <w:rsid w:val="00926BBC"/>
    <w:rsid w:val="0093013B"/>
    <w:rsid w:val="00930A1C"/>
    <w:rsid w:val="009319C2"/>
    <w:rsid w:val="00932029"/>
    <w:rsid w:val="0093367D"/>
    <w:rsid w:val="00933CB8"/>
    <w:rsid w:val="009354B1"/>
    <w:rsid w:val="009357E9"/>
    <w:rsid w:val="00935B2D"/>
    <w:rsid w:val="0093612D"/>
    <w:rsid w:val="00940128"/>
    <w:rsid w:val="0094097D"/>
    <w:rsid w:val="00941A92"/>
    <w:rsid w:val="00941FEC"/>
    <w:rsid w:val="00942ABB"/>
    <w:rsid w:val="00945C86"/>
    <w:rsid w:val="00946BCD"/>
    <w:rsid w:val="00950158"/>
    <w:rsid w:val="00952563"/>
    <w:rsid w:val="009540CB"/>
    <w:rsid w:val="009541C6"/>
    <w:rsid w:val="00954376"/>
    <w:rsid w:val="0095456E"/>
    <w:rsid w:val="0095485F"/>
    <w:rsid w:val="00954DFB"/>
    <w:rsid w:val="00955194"/>
    <w:rsid w:val="00955578"/>
    <w:rsid w:val="00955D5B"/>
    <w:rsid w:val="00957324"/>
    <w:rsid w:val="0095747E"/>
    <w:rsid w:val="00957D27"/>
    <w:rsid w:val="00960618"/>
    <w:rsid w:val="00960D34"/>
    <w:rsid w:val="00961669"/>
    <w:rsid w:val="00962130"/>
    <w:rsid w:val="00962317"/>
    <w:rsid w:val="00962EB2"/>
    <w:rsid w:val="00963596"/>
    <w:rsid w:val="009642D8"/>
    <w:rsid w:val="009646E6"/>
    <w:rsid w:val="00966483"/>
    <w:rsid w:val="00966A83"/>
    <w:rsid w:val="00966CC5"/>
    <w:rsid w:val="009677E2"/>
    <w:rsid w:val="00970185"/>
    <w:rsid w:val="00970AAD"/>
    <w:rsid w:val="0097189D"/>
    <w:rsid w:val="00972A47"/>
    <w:rsid w:val="009738B7"/>
    <w:rsid w:val="009747EE"/>
    <w:rsid w:val="00975C22"/>
    <w:rsid w:val="0097629E"/>
    <w:rsid w:val="00977265"/>
    <w:rsid w:val="009809F4"/>
    <w:rsid w:val="00981C38"/>
    <w:rsid w:val="00982CDD"/>
    <w:rsid w:val="00983D1C"/>
    <w:rsid w:val="0098431E"/>
    <w:rsid w:val="00984645"/>
    <w:rsid w:val="009864FC"/>
    <w:rsid w:val="00987ADB"/>
    <w:rsid w:val="00987D84"/>
    <w:rsid w:val="0099000F"/>
    <w:rsid w:val="00990A5B"/>
    <w:rsid w:val="00991372"/>
    <w:rsid w:val="00992EA6"/>
    <w:rsid w:val="009934F7"/>
    <w:rsid w:val="0099399F"/>
    <w:rsid w:val="00993C57"/>
    <w:rsid w:val="00994099"/>
    <w:rsid w:val="00994F1F"/>
    <w:rsid w:val="009A0246"/>
    <w:rsid w:val="009A0349"/>
    <w:rsid w:val="009A059D"/>
    <w:rsid w:val="009A0C18"/>
    <w:rsid w:val="009A3737"/>
    <w:rsid w:val="009A389C"/>
    <w:rsid w:val="009A42EA"/>
    <w:rsid w:val="009A461A"/>
    <w:rsid w:val="009A4F12"/>
    <w:rsid w:val="009A65A7"/>
    <w:rsid w:val="009A6EB7"/>
    <w:rsid w:val="009A76AC"/>
    <w:rsid w:val="009A7C0B"/>
    <w:rsid w:val="009B01DF"/>
    <w:rsid w:val="009B0D93"/>
    <w:rsid w:val="009B13EB"/>
    <w:rsid w:val="009B169C"/>
    <w:rsid w:val="009B2502"/>
    <w:rsid w:val="009B28E3"/>
    <w:rsid w:val="009B33DA"/>
    <w:rsid w:val="009B4C6D"/>
    <w:rsid w:val="009B7F2A"/>
    <w:rsid w:val="009C0BAF"/>
    <w:rsid w:val="009C2197"/>
    <w:rsid w:val="009C2D67"/>
    <w:rsid w:val="009C2EED"/>
    <w:rsid w:val="009C39EC"/>
    <w:rsid w:val="009C3F0E"/>
    <w:rsid w:val="009C52C7"/>
    <w:rsid w:val="009C5778"/>
    <w:rsid w:val="009C5DE2"/>
    <w:rsid w:val="009C6A52"/>
    <w:rsid w:val="009C6B98"/>
    <w:rsid w:val="009C7CD2"/>
    <w:rsid w:val="009D057F"/>
    <w:rsid w:val="009D0625"/>
    <w:rsid w:val="009D1F90"/>
    <w:rsid w:val="009D2943"/>
    <w:rsid w:val="009D2B64"/>
    <w:rsid w:val="009D3920"/>
    <w:rsid w:val="009D453F"/>
    <w:rsid w:val="009D4A49"/>
    <w:rsid w:val="009D5368"/>
    <w:rsid w:val="009D6FE3"/>
    <w:rsid w:val="009D7ADB"/>
    <w:rsid w:val="009E00EC"/>
    <w:rsid w:val="009E02E3"/>
    <w:rsid w:val="009E1003"/>
    <w:rsid w:val="009E2270"/>
    <w:rsid w:val="009E3117"/>
    <w:rsid w:val="009E3864"/>
    <w:rsid w:val="009E4361"/>
    <w:rsid w:val="009E43B3"/>
    <w:rsid w:val="009E44AC"/>
    <w:rsid w:val="009E63F7"/>
    <w:rsid w:val="009E6599"/>
    <w:rsid w:val="009F00EC"/>
    <w:rsid w:val="009F06E4"/>
    <w:rsid w:val="009F15C0"/>
    <w:rsid w:val="009F47D7"/>
    <w:rsid w:val="009F4AEA"/>
    <w:rsid w:val="009F59CC"/>
    <w:rsid w:val="009F5FD3"/>
    <w:rsid w:val="009F695C"/>
    <w:rsid w:val="009F7B01"/>
    <w:rsid w:val="009F7DB3"/>
    <w:rsid w:val="00A00F95"/>
    <w:rsid w:val="00A02315"/>
    <w:rsid w:val="00A02319"/>
    <w:rsid w:val="00A031B0"/>
    <w:rsid w:val="00A03C58"/>
    <w:rsid w:val="00A04152"/>
    <w:rsid w:val="00A058AB"/>
    <w:rsid w:val="00A05937"/>
    <w:rsid w:val="00A059CE"/>
    <w:rsid w:val="00A06865"/>
    <w:rsid w:val="00A06D3B"/>
    <w:rsid w:val="00A06FFB"/>
    <w:rsid w:val="00A07747"/>
    <w:rsid w:val="00A1055B"/>
    <w:rsid w:val="00A10DE4"/>
    <w:rsid w:val="00A117AB"/>
    <w:rsid w:val="00A12235"/>
    <w:rsid w:val="00A127B0"/>
    <w:rsid w:val="00A13A21"/>
    <w:rsid w:val="00A143E2"/>
    <w:rsid w:val="00A1530B"/>
    <w:rsid w:val="00A159AC"/>
    <w:rsid w:val="00A16B34"/>
    <w:rsid w:val="00A17176"/>
    <w:rsid w:val="00A173F2"/>
    <w:rsid w:val="00A20ADD"/>
    <w:rsid w:val="00A20FE2"/>
    <w:rsid w:val="00A214ED"/>
    <w:rsid w:val="00A23CD7"/>
    <w:rsid w:val="00A24D0B"/>
    <w:rsid w:val="00A24E35"/>
    <w:rsid w:val="00A253F6"/>
    <w:rsid w:val="00A262E1"/>
    <w:rsid w:val="00A2684A"/>
    <w:rsid w:val="00A2703A"/>
    <w:rsid w:val="00A27B9F"/>
    <w:rsid w:val="00A27D1E"/>
    <w:rsid w:val="00A27DA6"/>
    <w:rsid w:val="00A304AC"/>
    <w:rsid w:val="00A30684"/>
    <w:rsid w:val="00A30829"/>
    <w:rsid w:val="00A32022"/>
    <w:rsid w:val="00A33FCF"/>
    <w:rsid w:val="00A34101"/>
    <w:rsid w:val="00A3473C"/>
    <w:rsid w:val="00A3498B"/>
    <w:rsid w:val="00A34DF6"/>
    <w:rsid w:val="00A352B2"/>
    <w:rsid w:val="00A36900"/>
    <w:rsid w:val="00A36A7E"/>
    <w:rsid w:val="00A36D65"/>
    <w:rsid w:val="00A377DE"/>
    <w:rsid w:val="00A41120"/>
    <w:rsid w:val="00A41406"/>
    <w:rsid w:val="00A428CE"/>
    <w:rsid w:val="00A42B46"/>
    <w:rsid w:val="00A42C16"/>
    <w:rsid w:val="00A42C79"/>
    <w:rsid w:val="00A43306"/>
    <w:rsid w:val="00A43DD8"/>
    <w:rsid w:val="00A445B9"/>
    <w:rsid w:val="00A44752"/>
    <w:rsid w:val="00A44DF5"/>
    <w:rsid w:val="00A46D7C"/>
    <w:rsid w:val="00A46E3C"/>
    <w:rsid w:val="00A46E52"/>
    <w:rsid w:val="00A47638"/>
    <w:rsid w:val="00A4766D"/>
    <w:rsid w:val="00A51027"/>
    <w:rsid w:val="00A51F95"/>
    <w:rsid w:val="00A5224E"/>
    <w:rsid w:val="00A52EB3"/>
    <w:rsid w:val="00A53C90"/>
    <w:rsid w:val="00A53FA3"/>
    <w:rsid w:val="00A54E74"/>
    <w:rsid w:val="00A55991"/>
    <w:rsid w:val="00A56423"/>
    <w:rsid w:val="00A56425"/>
    <w:rsid w:val="00A56B3D"/>
    <w:rsid w:val="00A61B34"/>
    <w:rsid w:val="00A6350F"/>
    <w:rsid w:val="00A64444"/>
    <w:rsid w:val="00A64C7F"/>
    <w:rsid w:val="00A65B8A"/>
    <w:rsid w:val="00A65C86"/>
    <w:rsid w:val="00A65EA0"/>
    <w:rsid w:val="00A676E1"/>
    <w:rsid w:val="00A67767"/>
    <w:rsid w:val="00A7160C"/>
    <w:rsid w:val="00A722A8"/>
    <w:rsid w:val="00A726CC"/>
    <w:rsid w:val="00A73582"/>
    <w:rsid w:val="00A75AA5"/>
    <w:rsid w:val="00A76BF9"/>
    <w:rsid w:val="00A77CE5"/>
    <w:rsid w:val="00A8010E"/>
    <w:rsid w:val="00A8075E"/>
    <w:rsid w:val="00A80C95"/>
    <w:rsid w:val="00A81459"/>
    <w:rsid w:val="00A8146F"/>
    <w:rsid w:val="00A844D1"/>
    <w:rsid w:val="00A84934"/>
    <w:rsid w:val="00A9255C"/>
    <w:rsid w:val="00A92926"/>
    <w:rsid w:val="00A92CF1"/>
    <w:rsid w:val="00A93ED3"/>
    <w:rsid w:val="00A93F5E"/>
    <w:rsid w:val="00A94D0A"/>
    <w:rsid w:val="00A95762"/>
    <w:rsid w:val="00A95A27"/>
    <w:rsid w:val="00A965BC"/>
    <w:rsid w:val="00A96BEB"/>
    <w:rsid w:val="00A96BF7"/>
    <w:rsid w:val="00A97FA1"/>
    <w:rsid w:val="00AA07C9"/>
    <w:rsid w:val="00AA0BC8"/>
    <w:rsid w:val="00AA1E5B"/>
    <w:rsid w:val="00AA1F31"/>
    <w:rsid w:val="00AA209B"/>
    <w:rsid w:val="00AA2225"/>
    <w:rsid w:val="00AA2B0D"/>
    <w:rsid w:val="00AA4002"/>
    <w:rsid w:val="00AA60E8"/>
    <w:rsid w:val="00AA6563"/>
    <w:rsid w:val="00AA6FFE"/>
    <w:rsid w:val="00AB0A58"/>
    <w:rsid w:val="00AB118E"/>
    <w:rsid w:val="00AB1E78"/>
    <w:rsid w:val="00AB438B"/>
    <w:rsid w:val="00AB470D"/>
    <w:rsid w:val="00AB6626"/>
    <w:rsid w:val="00AB6AC6"/>
    <w:rsid w:val="00AB7962"/>
    <w:rsid w:val="00AB7FA0"/>
    <w:rsid w:val="00AC01E5"/>
    <w:rsid w:val="00AC1738"/>
    <w:rsid w:val="00AC197B"/>
    <w:rsid w:val="00AC35E1"/>
    <w:rsid w:val="00AC3D9B"/>
    <w:rsid w:val="00AC5338"/>
    <w:rsid w:val="00AC638D"/>
    <w:rsid w:val="00AC69E4"/>
    <w:rsid w:val="00AC6C8B"/>
    <w:rsid w:val="00AC7094"/>
    <w:rsid w:val="00AD131C"/>
    <w:rsid w:val="00AE1B99"/>
    <w:rsid w:val="00AE2501"/>
    <w:rsid w:val="00AE2F86"/>
    <w:rsid w:val="00AE33B8"/>
    <w:rsid w:val="00AE352E"/>
    <w:rsid w:val="00AE38F3"/>
    <w:rsid w:val="00AE4301"/>
    <w:rsid w:val="00AE43A3"/>
    <w:rsid w:val="00AE451D"/>
    <w:rsid w:val="00AE56F0"/>
    <w:rsid w:val="00AE6BB7"/>
    <w:rsid w:val="00AE72C6"/>
    <w:rsid w:val="00AE7C32"/>
    <w:rsid w:val="00AF028B"/>
    <w:rsid w:val="00AF0DD8"/>
    <w:rsid w:val="00AF255A"/>
    <w:rsid w:val="00AF3032"/>
    <w:rsid w:val="00AF4312"/>
    <w:rsid w:val="00AF4551"/>
    <w:rsid w:val="00AF4946"/>
    <w:rsid w:val="00AF4A90"/>
    <w:rsid w:val="00AF4C7A"/>
    <w:rsid w:val="00AF51FE"/>
    <w:rsid w:val="00AF5782"/>
    <w:rsid w:val="00AF5A9F"/>
    <w:rsid w:val="00AF667D"/>
    <w:rsid w:val="00AF7CDC"/>
    <w:rsid w:val="00AF7EA4"/>
    <w:rsid w:val="00AF7F68"/>
    <w:rsid w:val="00B01AE4"/>
    <w:rsid w:val="00B020BF"/>
    <w:rsid w:val="00B02110"/>
    <w:rsid w:val="00B024C8"/>
    <w:rsid w:val="00B0264D"/>
    <w:rsid w:val="00B0327D"/>
    <w:rsid w:val="00B0353C"/>
    <w:rsid w:val="00B036AE"/>
    <w:rsid w:val="00B043CE"/>
    <w:rsid w:val="00B05934"/>
    <w:rsid w:val="00B05EE1"/>
    <w:rsid w:val="00B068E3"/>
    <w:rsid w:val="00B06CBE"/>
    <w:rsid w:val="00B06F19"/>
    <w:rsid w:val="00B07D49"/>
    <w:rsid w:val="00B11AC5"/>
    <w:rsid w:val="00B124FB"/>
    <w:rsid w:val="00B131C8"/>
    <w:rsid w:val="00B14775"/>
    <w:rsid w:val="00B14A22"/>
    <w:rsid w:val="00B14B7A"/>
    <w:rsid w:val="00B154E0"/>
    <w:rsid w:val="00B165AC"/>
    <w:rsid w:val="00B16A78"/>
    <w:rsid w:val="00B16F56"/>
    <w:rsid w:val="00B17004"/>
    <w:rsid w:val="00B175CA"/>
    <w:rsid w:val="00B208AE"/>
    <w:rsid w:val="00B21C2F"/>
    <w:rsid w:val="00B22C82"/>
    <w:rsid w:val="00B23DAB"/>
    <w:rsid w:val="00B24291"/>
    <w:rsid w:val="00B249FE"/>
    <w:rsid w:val="00B26543"/>
    <w:rsid w:val="00B27A8F"/>
    <w:rsid w:val="00B3191A"/>
    <w:rsid w:val="00B32506"/>
    <w:rsid w:val="00B3282F"/>
    <w:rsid w:val="00B33217"/>
    <w:rsid w:val="00B34163"/>
    <w:rsid w:val="00B3581F"/>
    <w:rsid w:val="00B35941"/>
    <w:rsid w:val="00B35C2B"/>
    <w:rsid w:val="00B366DF"/>
    <w:rsid w:val="00B36C3F"/>
    <w:rsid w:val="00B37740"/>
    <w:rsid w:val="00B3795C"/>
    <w:rsid w:val="00B37BB7"/>
    <w:rsid w:val="00B40242"/>
    <w:rsid w:val="00B42C1B"/>
    <w:rsid w:val="00B4354E"/>
    <w:rsid w:val="00B43648"/>
    <w:rsid w:val="00B43A9C"/>
    <w:rsid w:val="00B44743"/>
    <w:rsid w:val="00B44ACC"/>
    <w:rsid w:val="00B47460"/>
    <w:rsid w:val="00B47FEF"/>
    <w:rsid w:val="00B50E25"/>
    <w:rsid w:val="00B53A46"/>
    <w:rsid w:val="00B53FE9"/>
    <w:rsid w:val="00B574D3"/>
    <w:rsid w:val="00B614E8"/>
    <w:rsid w:val="00B61D61"/>
    <w:rsid w:val="00B61EDD"/>
    <w:rsid w:val="00B61F62"/>
    <w:rsid w:val="00B62121"/>
    <w:rsid w:val="00B62B01"/>
    <w:rsid w:val="00B63352"/>
    <w:rsid w:val="00B63D39"/>
    <w:rsid w:val="00B63F76"/>
    <w:rsid w:val="00B649CD"/>
    <w:rsid w:val="00B6533A"/>
    <w:rsid w:val="00B662FB"/>
    <w:rsid w:val="00B66B1E"/>
    <w:rsid w:val="00B679DD"/>
    <w:rsid w:val="00B67F0C"/>
    <w:rsid w:val="00B67F80"/>
    <w:rsid w:val="00B701A3"/>
    <w:rsid w:val="00B706FF"/>
    <w:rsid w:val="00B707F2"/>
    <w:rsid w:val="00B71380"/>
    <w:rsid w:val="00B718EA"/>
    <w:rsid w:val="00B734D5"/>
    <w:rsid w:val="00B74421"/>
    <w:rsid w:val="00B74952"/>
    <w:rsid w:val="00B75949"/>
    <w:rsid w:val="00B77E17"/>
    <w:rsid w:val="00B810A3"/>
    <w:rsid w:val="00B8210F"/>
    <w:rsid w:val="00B82BBA"/>
    <w:rsid w:val="00B8313F"/>
    <w:rsid w:val="00B83238"/>
    <w:rsid w:val="00B836B0"/>
    <w:rsid w:val="00B837F2"/>
    <w:rsid w:val="00B84ED7"/>
    <w:rsid w:val="00B850DB"/>
    <w:rsid w:val="00B854A5"/>
    <w:rsid w:val="00B85DA1"/>
    <w:rsid w:val="00B85EFE"/>
    <w:rsid w:val="00B86CE6"/>
    <w:rsid w:val="00B91399"/>
    <w:rsid w:val="00B92296"/>
    <w:rsid w:val="00B927CE"/>
    <w:rsid w:val="00B938A6"/>
    <w:rsid w:val="00B94C05"/>
    <w:rsid w:val="00B94D75"/>
    <w:rsid w:val="00B969F7"/>
    <w:rsid w:val="00B96D37"/>
    <w:rsid w:val="00BA19C0"/>
    <w:rsid w:val="00BA1BCB"/>
    <w:rsid w:val="00BA2832"/>
    <w:rsid w:val="00BA32CF"/>
    <w:rsid w:val="00BA3557"/>
    <w:rsid w:val="00BA3E58"/>
    <w:rsid w:val="00BA4FDC"/>
    <w:rsid w:val="00BA67AD"/>
    <w:rsid w:val="00BA6816"/>
    <w:rsid w:val="00BA6832"/>
    <w:rsid w:val="00BB1244"/>
    <w:rsid w:val="00BB1788"/>
    <w:rsid w:val="00BB179E"/>
    <w:rsid w:val="00BB1996"/>
    <w:rsid w:val="00BB2859"/>
    <w:rsid w:val="00BB3212"/>
    <w:rsid w:val="00BB5B30"/>
    <w:rsid w:val="00BB64AF"/>
    <w:rsid w:val="00BB6A4C"/>
    <w:rsid w:val="00BB7B9E"/>
    <w:rsid w:val="00BB7CA6"/>
    <w:rsid w:val="00BC1044"/>
    <w:rsid w:val="00BC24D8"/>
    <w:rsid w:val="00BC2F3D"/>
    <w:rsid w:val="00BC2FBF"/>
    <w:rsid w:val="00BC3434"/>
    <w:rsid w:val="00BC3899"/>
    <w:rsid w:val="00BC446B"/>
    <w:rsid w:val="00BC5C44"/>
    <w:rsid w:val="00BC628B"/>
    <w:rsid w:val="00BC75A2"/>
    <w:rsid w:val="00BD0A56"/>
    <w:rsid w:val="00BD0EBC"/>
    <w:rsid w:val="00BD1161"/>
    <w:rsid w:val="00BD11FD"/>
    <w:rsid w:val="00BD36F5"/>
    <w:rsid w:val="00BD419B"/>
    <w:rsid w:val="00BD494C"/>
    <w:rsid w:val="00BD62F9"/>
    <w:rsid w:val="00BD7747"/>
    <w:rsid w:val="00BD7CDB"/>
    <w:rsid w:val="00BE0906"/>
    <w:rsid w:val="00BE0AA4"/>
    <w:rsid w:val="00BE0E5E"/>
    <w:rsid w:val="00BE16AB"/>
    <w:rsid w:val="00BE17CD"/>
    <w:rsid w:val="00BE17ED"/>
    <w:rsid w:val="00BE19B3"/>
    <w:rsid w:val="00BE2B16"/>
    <w:rsid w:val="00BE5D17"/>
    <w:rsid w:val="00BE5F48"/>
    <w:rsid w:val="00BE61BA"/>
    <w:rsid w:val="00BE7989"/>
    <w:rsid w:val="00BF00E3"/>
    <w:rsid w:val="00BF0555"/>
    <w:rsid w:val="00BF19FE"/>
    <w:rsid w:val="00BF1B4E"/>
    <w:rsid w:val="00BF263E"/>
    <w:rsid w:val="00BF2A34"/>
    <w:rsid w:val="00BF2AEC"/>
    <w:rsid w:val="00BF2E04"/>
    <w:rsid w:val="00BF34ED"/>
    <w:rsid w:val="00BF3A93"/>
    <w:rsid w:val="00BF476E"/>
    <w:rsid w:val="00BF4995"/>
    <w:rsid w:val="00BF512B"/>
    <w:rsid w:val="00BF5C37"/>
    <w:rsid w:val="00BF6842"/>
    <w:rsid w:val="00C0077B"/>
    <w:rsid w:val="00C00E8D"/>
    <w:rsid w:val="00C011AB"/>
    <w:rsid w:val="00C01657"/>
    <w:rsid w:val="00C01799"/>
    <w:rsid w:val="00C03139"/>
    <w:rsid w:val="00C03F07"/>
    <w:rsid w:val="00C053F0"/>
    <w:rsid w:val="00C06E05"/>
    <w:rsid w:val="00C07C04"/>
    <w:rsid w:val="00C101BE"/>
    <w:rsid w:val="00C102FD"/>
    <w:rsid w:val="00C10319"/>
    <w:rsid w:val="00C108B2"/>
    <w:rsid w:val="00C10B92"/>
    <w:rsid w:val="00C11003"/>
    <w:rsid w:val="00C1289B"/>
    <w:rsid w:val="00C1335E"/>
    <w:rsid w:val="00C13E91"/>
    <w:rsid w:val="00C14030"/>
    <w:rsid w:val="00C144F4"/>
    <w:rsid w:val="00C14928"/>
    <w:rsid w:val="00C15693"/>
    <w:rsid w:val="00C15CBF"/>
    <w:rsid w:val="00C216BB"/>
    <w:rsid w:val="00C2193C"/>
    <w:rsid w:val="00C21CB8"/>
    <w:rsid w:val="00C21D52"/>
    <w:rsid w:val="00C22C33"/>
    <w:rsid w:val="00C22CC2"/>
    <w:rsid w:val="00C23413"/>
    <w:rsid w:val="00C23918"/>
    <w:rsid w:val="00C23EB8"/>
    <w:rsid w:val="00C2491E"/>
    <w:rsid w:val="00C25284"/>
    <w:rsid w:val="00C25584"/>
    <w:rsid w:val="00C302A4"/>
    <w:rsid w:val="00C3112D"/>
    <w:rsid w:val="00C32060"/>
    <w:rsid w:val="00C33123"/>
    <w:rsid w:val="00C34455"/>
    <w:rsid w:val="00C34E8E"/>
    <w:rsid w:val="00C35498"/>
    <w:rsid w:val="00C3651C"/>
    <w:rsid w:val="00C4016E"/>
    <w:rsid w:val="00C40486"/>
    <w:rsid w:val="00C42129"/>
    <w:rsid w:val="00C421C8"/>
    <w:rsid w:val="00C43214"/>
    <w:rsid w:val="00C44869"/>
    <w:rsid w:val="00C44E1F"/>
    <w:rsid w:val="00C4675B"/>
    <w:rsid w:val="00C47001"/>
    <w:rsid w:val="00C476CE"/>
    <w:rsid w:val="00C47CD3"/>
    <w:rsid w:val="00C52167"/>
    <w:rsid w:val="00C5354D"/>
    <w:rsid w:val="00C53F4A"/>
    <w:rsid w:val="00C54B3B"/>
    <w:rsid w:val="00C57011"/>
    <w:rsid w:val="00C5720A"/>
    <w:rsid w:val="00C574FF"/>
    <w:rsid w:val="00C57565"/>
    <w:rsid w:val="00C57EAA"/>
    <w:rsid w:val="00C60BB1"/>
    <w:rsid w:val="00C620C2"/>
    <w:rsid w:val="00C6370C"/>
    <w:rsid w:val="00C65972"/>
    <w:rsid w:val="00C67AB3"/>
    <w:rsid w:val="00C707F5"/>
    <w:rsid w:val="00C72BF2"/>
    <w:rsid w:val="00C731FB"/>
    <w:rsid w:val="00C73662"/>
    <w:rsid w:val="00C739B3"/>
    <w:rsid w:val="00C73E93"/>
    <w:rsid w:val="00C741F3"/>
    <w:rsid w:val="00C74614"/>
    <w:rsid w:val="00C7462B"/>
    <w:rsid w:val="00C74AAB"/>
    <w:rsid w:val="00C75193"/>
    <w:rsid w:val="00C762D3"/>
    <w:rsid w:val="00C76406"/>
    <w:rsid w:val="00C765CD"/>
    <w:rsid w:val="00C767E0"/>
    <w:rsid w:val="00C76D1E"/>
    <w:rsid w:val="00C80049"/>
    <w:rsid w:val="00C801C1"/>
    <w:rsid w:val="00C80855"/>
    <w:rsid w:val="00C81732"/>
    <w:rsid w:val="00C81DB6"/>
    <w:rsid w:val="00C8244F"/>
    <w:rsid w:val="00C824A9"/>
    <w:rsid w:val="00C82741"/>
    <w:rsid w:val="00C8364D"/>
    <w:rsid w:val="00C8418F"/>
    <w:rsid w:val="00C84577"/>
    <w:rsid w:val="00C84744"/>
    <w:rsid w:val="00C847D8"/>
    <w:rsid w:val="00C847EF"/>
    <w:rsid w:val="00C848FD"/>
    <w:rsid w:val="00C84D09"/>
    <w:rsid w:val="00C84E98"/>
    <w:rsid w:val="00C85722"/>
    <w:rsid w:val="00C863C5"/>
    <w:rsid w:val="00C86423"/>
    <w:rsid w:val="00C86EAB"/>
    <w:rsid w:val="00C87034"/>
    <w:rsid w:val="00C87DD0"/>
    <w:rsid w:val="00C90F1F"/>
    <w:rsid w:val="00C9225C"/>
    <w:rsid w:val="00C93717"/>
    <w:rsid w:val="00C93D5B"/>
    <w:rsid w:val="00C94018"/>
    <w:rsid w:val="00C94C24"/>
    <w:rsid w:val="00C96386"/>
    <w:rsid w:val="00C96647"/>
    <w:rsid w:val="00C96C77"/>
    <w:rsid w:val="00C9780B"/>
    <w:rsid w:val="00CA0F6A"/>
    <w:rsid w:val="00CA2749"/>
    <w:rsid w:val="00CA40E1"/>
    <w:rsid w:val="00CA4487"/>
    <w:rsid w:val="00CA4552"/>
    <w:rsid w:val="00CA49C1"/>
    <w:rsid w:val="00CA6DFC"/>
    <w:rsid w:val="00CA6F39"/>
    <w:rsid w:val="00CB0212"/>
    <w:rsid w:val="00CB0389"/>
    <w:rsid w:val="00CB12B9"/>
    <w:rsid w:val="00CB1499"/>
    <w:rsid w:val="00CB1666"/>
    <w:rsid w:val="00CB1776"/>
    <w:rsid w:val="00CB1B1A"/>
    <w:rsid w:val="00CB1BE7"/>
    <w:rsid w:val="00CB1FA6"/>
    <w:rsid w:val="00CB2726"/>
    <w:rsid w:val="00CB2841"/>
    <w:rsid w:val="00CB2D8D"/>
    <w:rsid w:val="00CB3116"/>
    <w:rsid w:val="00CB3597"/>
    <w:rsid w:val="00CB3F89"/>
    <w:rsid w:val="00CB41F2"/>
    <w:rsid w:val="00CB6572"/>
    <w:rsid w:val="00CB73EA"/>
    <w:rsid w:val="00CB7C92"/>
    <w:rsid w:val="00CC0291"/>
    <w:rsid w:val="00CC1926"/>
    <w:rsid w:val="00CC4309"/>
    <w:rsid w:val="00CC45E2"/>
    <w:rsid w:val="00CC7068"/>
    <w:rsid w:val="00CC7647"/>
    <w:rsid w:val="00CC79C1"/>
    <w:rsid w:val="00CC7F5C"/>
    <w:rsid w:val="00CD03B2"/>
    <w:rsid w:val="00CD1288"/>
    <w:rsid w:val="00CD247A"/>
    <w:rsid w:val="00CD26EB"/>
    <w:rsid w:val="00CD3AA9"/>
    <w:rsid w:val="00CD3BE5"/>
    <w:rsid w:val="00CD4CF7"/>
    <w:rsid w:val="00CD5873"/>
    <w:rsid w:val="00CD6CE7"/>
    <w:rsid w:val="00CD771C"/>
    <w:rsid w:val="00CE0768"/>
    <w:rsid w:val="00CE0956"/>
    <w:rsid w:val="00CE1374"/>
    <w:rsid w:val="00CE1424"/>
    <w:rsid w:val="00CE1A4D"/>
    <w:rsid w:val="00CE1E73"/>
    <w:rsid w:val="00CE2962"/>
    <w:rsid w:val="00CE45DA"/>
    <w:rsid w:val="00CE4F00"/>
    <w:rsid w:val="00CE53B4"/>
    <w:rsid w:val="00CE597B"/>
    <w:rsid w:val="00CE5A89"/>
    <w:rsid w:val="00CE5D47"/>
    <w:rsid w:val="00CE6A8F"/>
    <w:rsid w:val="00CE71CD"/>
    <w:rsid w:val="00CF094D"/>
    <w:rsid w:val="00CF1642"/>
    <w:rsid w:val="00CF2D79"/>
    <w:rsid w:val="00CF3BDA"/>
    <w:rsid w:val="00CF717E"/>
    <w:rsid w:val="00CF736C"/>
    <w:rsid w:val="00CF7A0E"/>
    <w:rsid w:val="00CF7F2F"/>
    <w:rsid w:val="00D002CF"/>
    <w:rsid w:val="00D00D43"/>
    <w:rsid w:val="00D00FF2"/>
    <w:rsid w:val="00D0120E"/>
    <w:rsid w:val="00D016CB"/>
    <w:rsid w:val="00D01E82"/>
    <w:rsid w:val="00D025D1"/>
    <w:rsid w:val="00D0261E"/>
    <w:rsid w:val="00D02A6A"/>
    <w:rsid w:val="00D0482F"/>
    <w:rsid w:val="00D06644"/>
    <w:rsid w:val="00D06E70"/>
    <w:rsid w:val="00D076CA"/>
    <w:rsid w:val="00D077E4"/>
    <w:rsid w:val="00D07CA2"/>
    <w:rsid w:val="00D10065"/>
    <w:rsid w:val="00D104EF"/>
    <w:rsid w:val="00D11D1C"/>
    <w:rsid w:val="00D12563"/>
    <w:rsid w:val="00D125A2"/>
    <w:rsid w:val="00D1337D"/>
    <w:rsid w:val="00D159BE"/>
    <w:rsid w:val="00D1650F"/>
    <w:rsid w:val="00D16538"/>
    <w:rsid w:val="00D210C6"/>
    <w:rsid w:val="00D218EB"/>
    <w:rsid w:val="00D21CA0"/>
    <w:rsid w:val="00D21FEA"/>
    <w:rsid w:val="00D23431"/>
    <w:rsid w:val="00D24E72"/>
    <w:rsid w:val="00D2594B"/>
    <w:rsid w:val="00D26DE8"/>
    <w:rsid w:val="00D27B4E"/>
    <w:rsid w:val="00D30F7D"/>
    <w:rsid w:val="00D311F6"/>
    <w:rsid w:val="00D32E0D"/>
    <w:rsid w:val="00D336F0"/>
    <w:rsid w:val="00D35606"/>
    <w:rsid w:val="00D35F7F"/>
    <w:rsid w:val="00D3607F"/>
    <w:rsid w:val="00D36155"/>
    <w:rsid w:val="00D36362"/>
    <w:rsid w:val="00D36402"/>
    <w:rsid w:val="00D36B96"/>
    <w:rsid w:val="00D36E41"/>
    <w:rsid w:val="00D41D9B"/>
    <w:rsid w:val="00D42381"/>
    <w:rsid w:val="00D425B9"/>
    <w:rsid w:val="00D42868"/>
    <w:rsid w:val="00D42B9E"/>
    <w:rsid w:val="00D472EC"/>
    <w:rsid w:val="00D500A5"/>
    <w:rsid w:val="00D5024B"/>
    <w:rsid w:val="00D50589"/>
    <w:rsid w:val="00D51C8B"/>
    <w:rsid w:val="00D5279B"/>
    <w:rsid w:val="00D528DB"/>
    <w:rsid w:val="00D56845"/>
    <w:rsid w:val="00D601B9"/>
    <w:rsid w:val="00D60D7D"/>
    <w:rsid w:val="00D625AD"/>
    <w:rsid w:val="00D6279A"/>
    <w:rsid w:val="00D629AC"/>
    <w:rsid w:val="00D629D7"/>
    <w:rsid w:val="00D63563"/>
    <w:rsid w:val="00D63608"/>
    <w:rsid w:val="00D64A51"/>
    <w:rsid w:val="00D65A9A"/>
    <w:rsid w:val="00D65F9F"/>
    <w:rsid w:val="00D67371"/>
    <w:rsid w:val="00D70138"/>
    <w:rsid w:val="00D70A5B"/>
    <w:rsid w:val="00D71336"/>
    <w:rsid w:val="00D72C15"/>
    <w:rsid w:val="00D731A9"/>
    <w:rsid w:val="00D73A0D"/>
    <w:rsid w:val="00D74C6D"/>
    <w:rsid w:val="00D75A7B"/>
    <w:rsid w:val="00D76426"/>
    <w:rsid w:val="00D76E9C"/>
    <w:rsid w:val="00D77C10"/>
    <w:rsid w:val="00D802C4"/>
    <w:rsid w:val="00D81124"/>
    <w:rsid w:val="00D81436"/>
    <w:rsid w:val="00D81AB7"/>
    <w:rsid w:val="00D82090"/>
    <w:rsid w:val="00D82F54"/>
    <w:rsid w:val="00D83434"/>
    <w:rsid w:val="00D83515"/>
    <w:rsid w:val="00D83D5F"/>
    <w:rsid w:val="00D84D12"/>
    <w:rsid w:val="00D863C7"/>
    <w:rsid w:val="00D86F89"/>
    <w:rsid w:val="00D871D0"/>
    <w:rsid w:val="00D87EB9"/>
    <w:rsid w:val="00D915CF"/>
    <w:rsid w:val="00D92AF8"/>
    <w:rsid w:val="00D92B30"/>
    <w:rsid w:val="00D93633"/>
    <w:rsid w:val="00D95187"/>
    <w:rsid w:val="00D9526B"/>
    <w:rsid w:val="00D9534C"/>
    <w:rsid w:val="00D973D2"/>
    <w:rsid w:val="00D97BA6"/>
    <w:rsid w:val="00DA117E"/>
    <w:rsid w:val="00DA2270"/>
    <w:rsid w:val="00DA339E"/>
    <w:rsid w:val="00DA36E7"/>
    <w:rsid w:val="00DA4FE1"/>
    <w:rsid w:val="00DA7E5B"/>
    <w:rsid w:val="00DB0DE1"/>
    <w:rsid w:val="00DB320C"/>
    <w:rsid w:val="00DB3370"/>
    <w:rsid w:val="00DB3CA2"/>
    <w:rsid w:val="00DB3CC2"/>
    <w:rsid w:val="00DB3DDD"/>
    <w:rsid w:val="00DB4184"/>
    <w:rsid w:val="00DB4259"/>
    <w:rsid w:val="00DB4830"/>
    <w:rsid w:val="00DC0630"/>
    <w:rsid w:val="00DC1594"/>
    <w:rsid w:val="00DC284A"/>
    <w:rsid w:val="00DC34F9"/>
    <w:rsid w:val="00DC38A5"/>
    <w:rsid w:val="00DC4848"/>
    <w:rsid w:val="00DC5168"/>
    <w:rsid w:val="00DC6046"/>
    <w:rsid w:val="00DC6BD6"/>
    <w:rsid w:val="00DC70EE"/>
    <w:rsid w:val="00DC7336"/>
    <w:rsid w:val="00DC7471"/>
    <w:rsid w:val="00DD03AA"/>
    <w:rsid w:val="00DD1F76"/>
    <w:rsid w:val="00DD3FF3"/>
    <w:rsid w:val="00DD44ED"/>
    <w:rsid w:val="00DD7BFD"/>
    <w:rsid w:val="00DE0981"/>
    <w:rsid w:val="00DE36B7"/>
    <w:rsid w:val="00DE4223"/>
    <w:rsid w:val="00DE466E"/>
    <w:rsid w:val="00DE574E"/>
    <w:rsid w:val="00DE5822"/>
    <w:rsid w:val="00DE5B38"/>
    <w:rsid w:val="00DE5D6D"/>
    <w:rsid w:val="00DE61CB"/>
    <w:rsid w:val="00DE6BE4"/>
    <w:rsid w:val="00DE78F8"/>
    <w:rsid w:val="00DE7A9F"/>
    <w:rsid w:val="00DF0816"/>
    <w:rsid w:val="00DF1F2D"/>
    <w:rsid w:val="00DF3DBC"/>
    <w:rsid w:val="00DF4DF5"/>
    <w:rsid w:val="00DF5527"/>
    <w:rsid w:val="00DF55E8"/>
    <w:rsid w:val="00DF5727"/>
    <w:rsid w:val="00DF5A99"/>
    <w:rsid w:val="00DF5ADA"/>
    <w:rsid w:val="00DF6277"/>
    <w:rsid w:val="00DF657F"/>
    <w:rsid w:val="00DF6612"/>
    <w:rsid w:val="00DF6B34"/>
    <w:rsid w:val="00E00295"/>
    <w:rsid w:val="00E0123F"/>
    <w:rsid w:val="00E013DA"/>
    <w:rsid w:val="00E014E2"/>
    <w:rsid w:val="00E01A25"/>
    <w:rsid w:val="00E01C7A"/>
    <w:rsid w:val="00E03189"/>
    <w:rsid w:val="00E0342B"/>
    <w:rsid w:val="00E039AB"/>
    <w:rsid w:val="00E039E3"/>
    <w:rsid w:val="00E03CD3"/>
    <w:rsid w:val="00E03D82"/>
    <w:rsid w:val="00E04C73"/>
    <w:rsid w:val="00E058A8"/>
    <w:rsid w:val="00E07120"/>
    <w:rsid w:val="00E10AFC"/>
    <w:rsid w:val="00E11DEE"/>
    <w:rsid w:val="00E12BE6"/>
    <w:rsid w:val="00E13D9E"/>
    <w:rsid w:val="00E1437A"/>
    <w:rsid w:val="00E15DDF"/>
    <w:rsid w:val="00E1607A"/>
    <w:rsid w:val="00E166DD"/>
    <w:rsid w:val="00E16BF1"/>
    <w:rsid w:val="00E20756"/>
    <w:rsid w:val="00E21BF3"/>
    <w:rsid w:val="00E22EB3"/>
    <w:rsid w:val="00E2378C"/>
    <w:rsid w:val="00E23B64"/>
    <w:rsid w:val="00E23F50"/>
    <w:rsid w:val="00E252F7"/>
    <w:rsid w:val="00E2624D"/>
    <w:rsid w:val="00E27015"/>
    <w:rsid w:val="00E307C7"/>
    <w:rsid w:val="00E31C63"/>
    <w:rsid w:val="00E329B5"/>
    <w:rsid w:val="00E336EB"/>
    <w:rsid w:val="00E33A38"/>
    <w:rsid w:val="00E340D9"/>
    <w:rsid w:val="00E35BB3"/>
    <w:rsid w:val="00E40CC9"/>
    <w:rsid w:val="00E419A5"/>
    <w:rsid w:val="00E41AA1"/>
    <w:rsid w:val="00E42077"/>
    <w:rsid w:val="00E4273E"/>
    <w:rsid w:val="00E42B7F"/>
    <w:rsid w:val="00E44DD3"/>
    <w:rsid w:val="00E45711"/>
    <w:rsid w:val="00E46DF1"/>
    <w:rsid w:val="00E47BDE"/>
    <w:rsid w:val="00E522BD"/>
    <w:rsid w:val="00E53883"/>
    <w:rsid w:val="00E5496C"/>
    <w:rsid w:val="00E54BFF"/>
    <w:rsid w:val="00E55513"/>
    <w:rsid w:val="00E556A7"/>
    <w:rsid w:val="00E558CA"/>
    <w:rsid w:val="00E55EAE"/>
    <w:rsid w:val="00E56E83"/>
    <w:rsid w:val="00E60C52"/>
    <w:rsid w:val="00E613C6"/>
    <w:rsid w:val="00E61D65"/>
    <w:rsid w:val="00E623EE"/>
    <w:rsid w:val="00E62421"/>
    <w:rsid w:val="00E62E55"/>
    <w:rsid w:val="00E63387"/>
    <w:rsid w:val="00E636F8"/>
    <w:rsid w:val="00E642DA"/>
    <w:rsid w:val="00E70B8A"/>
    <w:rsid w:val="00E72D32"/>
    <w:rsid w:val="00E7340B"/>
    <w:rsid w:val="00E752E6"/>
    <w:rsid w:val="00E75A9E"/>
    <w:rsid w:val="00E77EE0"/>
    <w:rsid w:val="00E806CA"/>
    <w:rsid w:val="00E807F2"/>
    <w:rsid w:val="00E80F25"/>
    <w:rsid w:val="00E81A56"/>
    <w:rsid w:val="00E82A9D"/>
    <w:rsid w:val="00E83F55"/>
    <w:rsid w:val="00E87DDC"/>
    <w:rsid w:val="00E901B6"/>
    <w:rsid w:val="00E90561"/>
    <w:rsid w:val="00E90FEE"/>
    <w:rsid w:val="00E91049"/>
    <w:rsid w:val="00E91B03"/>
    <w:rsid w:val="00E922CA"/>
    <w:rsid w:val="00E92CC2"/>
    <w:rsid w:val="00E92F71"/>
    <w:rsid w:val="00E9347B"/>
    <w:rsid w:val="00E95717"/>
    <w:rsid w:val="00E97A8A"/>
    <w:rsid w:val="00E97AA1"/>
    <w:rsid w:val="00E97E5C"/>
    <w:rsid w:val="00EA124B"/>
    <w:rsid w:val="00EA1A66"/>
    <w:rsid w:val="00EA27D5"/>
    <w:rsid w:val="00EA2CC5"/>
    <w:rsid w:val="00EA3246"/>
    <w:rsid w:val="00EA6AA0"/>
    <w:rsid w:val="00EA6B22"/>
    <w:rsid w:val="00EA7814"/>
    <w:rsid w:val="00EB0208"/>
    <w:rsid w:val="00EB06D5"/>
    <w:rsid w:val="00EB0E41"/>
    <w:rsid w:val="00EB28BC"/>
    <w:rsid w:val="00EB2AAF"/>
    <w:rsid w:val="00EB33CC"/>
    <w:rsid w:val="00EB393A"/>
    <w:rsid w:val="00EB4895"/>
    <w:rsid w:val="00EB4A4F"/>
    <w:rsid w:val="00EB4E32"/>
    <w:rsid w:val="00EB5110"/>
    <w:rsid w:val="00EB5825"/>
    <w:rsid w:val="00EB5A75"/>
    <w:rsid w:val="00EB71D0"/>
    <w:rsid w:val="00EB71FB"/>
    <w:rsid w:val="00EC0016"/>
    <w:rsid w:val="00EC0278"/>
    <w:rsid w:val="00EC1C44"/>
    <w:rsid w:val="00EC2BF0"/>
    <w:rsid w:val="00EC3C24"/>
    <w:rsid w:val="00EC4CAA"/>
    <w:rsid w:val="00EC7CC3"/>
    <w:rsid w:val="00ED008E"/>
    <w:rsid w:val="00ED0601"/>
    <w:rsid w:val="00ED07AE"/>
    <w:rsid w:val="00ED1025"/>
    <w:rsid w:val="00ED1196"/>
    <w:rsid w:val="00ED18EC"/>
    <w:rsid w:val="00ED3491"/>
    <w:rsid w:val="00ED3B5C"/>
    <w:rsid w:val="00ED47B6"/>
    <w:rsid w:val="00ED4EC6"/>
    <w:rsid w:val="00ED64A2"/>
    <w:rsid w:val="00ED7314"/>
    <w:rsid w:val="00ED7EE6"/>
    <w:rsid w:val="00ED7FC2"/>
    <w:rsid w:val="00EE00B9"/>
    <w:rsid w:val="00EE151A"/>
    <w:rsid w:val="00EE251C"/>
    <w:rsid w:val="00EE25AF"/>
    <w:rsid w:val="00EE27C3"/>
    <w:rsid w:val="00EE303F"/>
    <w:rsid w:val="00EE35F0"/>
    <w:rsid w:val="00EE3705"/>
    <w:rsid w:val="00EE3FAF"/>
    <w:rsid w:val="00EE40D9"/>
    <w:rsid w:val="00EE4975"/>
    <w:rsid w:val="00EE540C"/>
    <w:rsid w:val="00EE5F5F"/>
    <w:rsid w:val="00EE6F94"/>
    <w:rsid w:val="00EE7B8A"/>
    <w:rsid w:val="00EF052B"/>
    <w:rsid w:val="00EF148A"/>
    <w:rsid w:val="00EF1E1B"/>
    <w:rsid w:val="00EF21DE"/>
    <w:rsid w:val="00EF24FC"/>
    <w:rsid w:val="00EF2CF3"/>
    <w:rsid w:val="00EF62E4"/>
    <w:rsid w:val="00EF660C"/>
    <w:rsid w:val="00EF6F32"/>
    <w:rsid w:val="00EF738E"/>
    <w:rsid w:val="00EF7EDF"/>
    <w:rsid w:val="00F00920"/>
    <w:rsid w:val="00F009C5"/>
    <w:rsid w:val="00F0130A"/>
    <w:rsid w:val="00F0150E"/>
    <w:rsid w:val="00F02484"/>
    <w:rsid w:val="00F028D2"/>
    <w:rsid w:val="00F032C5"/>
    <w:rsid w:val="00F033A7"/>
    <w:rsid w:val="00F04829"/>
    <w:rsid w:val="00F0508D"/>
    <w:rsid w:val="00F1068A"/>
    <w:rsid w:val="00F1105E"/>
    <w:rsid w:val="00F117B2"/>
    <w:rsid w:val="00F13D31"/>
    <w:rsid w:val="00F15307"/>
    <w:rsid w:val="00F15973"/>
    <w:rsid w:val="00F160D6"/>
    <w:rsid w:val="00F169BE"/>
    <w:rsid w:val="00F20B88"/>
    <w:rsid w:val="00F21571"/>
    <w:rsid w:val="00F215A6"/>
    <w:rsid w:val="00F216D2"/>
    <w:rsid w:val="00F22C62"/>
    <w:rsid w:val="00F23428"/>
    <w:rsid w:val="00F23B66"/>
    <w:rsid w:val="00F23E25"/>
    <w:rsid w:val="00F2532A"/>
    <w:rsid w:val="00F30A74"/>
    <w:rsid w:val="00F30F1E"/>
    <w:rsid w:val="00F32DF3"/>
    <w:rsid w:val="00F331D2"/>
    <w:rsid w:val="00F33541"/>
    <w:rsid w:val="00F33718"/>
    <w:rsid w:val="00F33A07"/>
    <w:rsid w:val="00F349D0"/>
    <w:rsid w:val="00F35A5F"/>
    <w:rsid w:val="00F366D1"/>
    <w:rsid w:val="00F36DA5"/>
    <w:rsid w:val="00F37EA6"/>
    <w:rsid w:val="00F37F3A"/>
    <w:rsid w:val="00F42BA1"/>
    <w:rsid w:val="00F42F71"/>
    <w:rsid w:val="00F43151"/>
    <w:rsid w:val="00F43500"/>
    <w:rsid w:val="00F43D0E"/>
    <w:rsid w:val="00F44582"/>
    <w:rsid w:val="00F4462D"/>
    <w:rsid w:val="00F45744"/>
    <w:rsid w:val="00F4578F"/>
    <w:rsid w:val="00F457E8"/>
    <w:rsid w:val="00F46284"/>
    <w:rsid w:val="00F46361"/>
    <w:rsid w:val="00F468E8"/>
    <w:rsid w:val="00F46B34"/>
    <w:rsid w:val="00F46DB9"/>
    <w:rsid w:val="00F472DE"/>
    <w:rsid w:val="00F4758A"/>
    <w:rsid w:val="00F47919"/>
    <w:rsid w:val="00F50845"/>
    <w:rsid w:val="00F51547"/>
    <w:rsid w:val="00F517FC"/>
    <w:rsid w:val="00F518C4"/>
    <w:rsid w:val="00F51F17"/>
    <w:rsid w:val="00F524CB"/>
    <w:rsid w:val="00F52787"/>
    <w:rsid w:val="00F529EC"/>
    <w:rsid w:val="00F533DD"/>
    <w:rsid w:val="00F53770"/>
    <w:rsid w:val="00F53E45"/>
    <w:rsid w:val="00F540F7"/>
    <w:rsid w:val="00F54362"/>
    <w:rsid w:val="00F548AC"/>
    <w:rsid w:val="00F54990"/>
    <w:rsid w:val="00F54ECF"/>
    <w:rsid w:val="00F5510E"/>
    <w:rsid w:val="00F56D8E"/>
    <w:rsid w:val="00F5709A"/>
    <w:rsid w:val="00F5754E"/>
    <w:rsid w:val="00F575F9"/>
    <w:rsid w:val="00F57A1D"/>
    <w:rsid w:val="00F600C7"/>
    <w:rsid w:val="00F62582"/>
    <w:rsid w:val="00F6261E"/>
    <w:rsid w:val="00F63C82"/>
    <w:rsid w:val="00F65267"/>
    <w:rsid w:val="00F6544A"/>
    <w:rsid w:val="00F65AF6"/>
    <w:rsid w:val="00F65F65"/>
    <w:rsid w:val="00F6602B"/>
    <w:rsid w:val="00F679D4"/>
    <w:rsid w:val="00F70098"/>
    <w:rsid w:val="00F70500"/>
    <w:rsid w:val="00F70B5E"/>
    <w:rsid w:val="00F739BF"/>
    <w:rsid w:val="00F73E36"/>
    <w:rsid w:val="00F74A9D"/>
    <w:rsid w:val="00F752BC"/>
    <w:rsid w:val="00F76515"/>
    <w:rsid w:val="00F76C11"/>
    <w:rsid w:val="00F772B1"/>
    <w:rsid w:val="00F77DB8"/>
    <w:rsid w:val="00F77F98"/>
    <w:rsid w:val="00F80229"/>
    <w:rsid w:val="00F80E16"/>
    <w:rsid w:val="00F8157E"/>
    <w:rsid w:val="00F82614"/>
    <w:rsid w:val="00F8307F"/>
    <w:rsid w:val="00F8316B"/>
    <w:rsid w:val="00F84954"/>
    <w:rsid w:val="00F86180"/>
    <w:rsid w:val="00F86568"/>
    <w:rsid w:val="00F86959"/>
    <w:rsid w:val="00F86CB8"/>
    <w:rsid w:val="00F909E0"/>
    <w:rsid w:val="00F90B2B"/>
    <w:rsid w:val="00F90DBC"/>
    <w:rsid w:val="00F92238"/>
    <w:rsid w:val="00F924E7"/>
    <w:rsid w:val="00F92598"/>
    <w:rsid w:val="00F92A76"/>
    <w:rsid w:val="00F93D1E"/>
    <w:rsid w:val="00F94111"/>
    <w:rsid w:val="00F94748"/>
    <w:rsid w:val="00F94C5C"/>
    <w:rsid w:val="00F94E4F"/>
    <w:rsid w:val="00F950FF"/>
    <w:rsid w:val="00F95B46"/>
    <w:rsid w:val="00F96542"/>
    <w:rsid w:val="00F969E5"/>
    <w:rsid w:val="00F96ADE"/>
    <w:rsid w:val="00F970A4"/>
    <w:rsid w:val="00F97CEC"/>
    <w:rsid w:val="00FA055D"/>
    <w:rsid w:val="00FA11B4"/>
    <w:rsid w:val="00FA24C4"/>
    <w:rsid w:val="00FA2656"/>
    <w:rsid w:val="00FA32FB"/>
    <w:rsid w:val="00FA39F6"/>
    <w:rsid w:val="00FA3D24"/>
    <w:rsid w:val="00FA40F0"/>
    <w:rsid w:val="00FA4CAC"/>
    <w:rsid w:val="00FA563D"/>
    <w:rsid w:val="00FA605F"/>
    <w:rsid w:val="00FA60A5"/>
    <w:rsid w:val="00FA6A2C"/>
    <w:rsid w:val="00FB001E"/>
    <w:rsid w:val="00FB03A8"/>
    <w:rsid w:val="00FB1DB6"/>
    <w:rsid w:val="00FB342B"/>
    <w:rsid w:val="00FB427B"/>
    <w:rsid w:val="00FB49DA"/>
    <w:rsid w:val="00FB49F0"/>
    <w:rsid w:val="00FB5301"/>
    <w:rsid w:val="00FB6298"/>
    <w:rsid w:val="00FC036D"/>
    <w:rsid w:val="00FC17BA"/>
    <w:rsid w:val="00FC1E26"/>
    <w:rsid w:val="00FC43C8"/>
    <w:rsid w:val="00FC4D8C"/>
    <w:rsid w:val="00FC5CBA"/>
    <w:rsid w:val="00FC7E30"/>
    <w:rsid w:val="00FD02E4"/>
    <w:rsid w:val="00FD096F"/>
    <w:rsid w:val="00FD1FF1"/>
    <w:rsid w:val="00FD20D8"/>
    <w:rsid w:val="00FD3702"/>
    <w:rsid w:val="00FD3D93"/>
    <w:rsid w:val="00FD4E0F"/>
    <w:rsid w:val="00FD5209"/>
    <w:rsid w:val="00FD5495"/>
    <w:rsid w:val="00FD6B8A"/>
    <w:rsid w:val="00FD6F15"/>
    <w:rsid w:val="00FE0B36"/>
    <w:rsid w:val="00FE0FD9"/>
    <w:rsid w:val="00FE314F"/>
    <w:rsid w:val="00FE34BC"/>
    <w:rsid w:val="00FE3756"/>
    <w:rsid w:val="00FE48A2"/>
    <w:rsid w:val="00FE4BD7"/>
    <w:rsid w:val="00FE56A6"/>
    <w:rsid w:val="00FE6143"/>
    <w:rsid w:val="00FF023F"/>
    <w:rsid w:val="00FF1C2E"/>
    <w:rsid w:val="00FF345A"/>
    <w:rsid w:val="00FF3618"/>
    <w:rsid w:val="00FF44EB"/>
    <w:rsid w:val="00FF4557"/>
    <w:rsid w:val="00FF48A7"/>
    <w:rsid w:val="00FF4FD8"/>
    <w:rsid w:val="00FF5B61"/>
    <w:rsid w:val="00FF6454"/>
    <w:rsid w:val="00FF79E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4EF8"/>
    <w:rPr>
      <w:rFonts w:ascii="Times New Roman" w:eastAsia="Times New Roman" w:hAnsi="Times New Roman"/>
      <w:sz w:val="24"/>
      <w:szCs w:val="24"/>
      <w:lang w:val="uk-UA"/>
    </w:rPr>
  </w:style>
  <w:style w:type="paragraph" w:styleId="1">
    <w:name w:val="heading 1"/>
    <w:aliases w:val="Знак"/>
    <w:basedOn w:val="a0"/>
    <w:next w:val="a0"/>
    <w:link w:val="10"/>
    <w:uiPriority w:val="99"/>
    <w:qFormat/>
    <w:rsid w:val="00674EF8"/>
    <w:pPr>
      <w:keepNext/>
      <w:spacing w:before="120" w:after="60"/>
      <w:jc w:val="center"/>
      <w:outlineLvl w:val="0"/>
    </w:pPr>
    <w:rPr>
      <w:kern w:val="28"/>
      <w:sz w:val="32"/>
      <w:szCs w:val="20"/>
    </w:rPr>
  </w:style>
  <w:style w:type="paragraph" w:styleId="2">
    <w:name w:val="heading 2"/>
    <w:basedOn w:val="a0"/>
    <w:next w:val="a0"/>
    <w:link w:val="20"/>
    <w:unhideWhenUsed/>
    <w:qFormat/>
    <w:locked/>
    <w:rsid w:val="00E623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semiHidden/>
    <w:unhideWhenUsed/>
    <w:qFormat/>
    <w:locked/>
    <w:rsid w:val="000E12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
    <w:link w:val="1"/>
    <w:uiPriority w:val="99"/>
    <w:locked/>
    <w:rsid w:val="00674EF8"/>
    <w:rPr>
      <w:rFonts w:ascii="Times New Roman" w:hAnsi="Times New Roman" w:cs="Times New Roman"/>
      <w:kern w:val="28"/>
      <w:sz w:val="20"/>
      <w:szCs w:val="20"/>
      <w:lang w:val="uk-UA" w:eastAsia="ru-RU"/>
    </w:rPr>
  </w:style>
  <w:style w:type="character" w:customStyle="1" w:styleId="11">
    <w:name w:val="Заголовок 1 Знак1"/>
    <w:aliases w:val="Знак Знак1"/>
    <w:uiPriority w:val="99"/>
    <w:rsid w:val="00674EF8"/>
    <w:rPr>
      <w:rFonts w:ascii="Cambria" w:hAnsi="Cambria" w:cs="Times New Roman"/>
      <w:b/>
      <w:bCs/>
      <w:color w:val="365F91"/>
      <w:sz w:val="28"/>
      <w:szCs w:val="28"/>
      <w:lang w:val="uk-UA" w:eastAsia="ru-RU"/>
    </w:rPr>
  </w:style>
  <w:style w:type="paragraph" w:styleId="a4">
    <w:name w:val="Normal (Web)"/>
    <w:basedOn w:val="a0"/>
    <w:uiPriority w:val="99"/>
    <w:rsid w:val="00674EF8"/>
    <w:pPr>
      <w:spacing w:before="100" w:beforeAutospacing="1" w:after="100" w:afterAutospacing="1"/>
    </w:pPr>
    <w:rPr>
      <w:lang w:val="ru-RU"/>
    </w:rPr>
  </w:style>
  <w:style w:type="paragraph" w:styleId="a5">
    <w:name w:val="Title"/>
    <w:basedOn w:val="a0"/>
    <w:link w:val="a6"/>
    <w:uiPriority w:val="99"/>
    <w:qFormat/>
    <w:rsid w:val="00674EF8"/>
    <w:pPr>
      <w:jc w:val="center"/>
    </w:pPr>
    <w:rPr>
      <w:b/>
      <w:bCs/>
      <w:sz w:val="32"/>
      <w:u w:val="single"/>
    </w:rPr>
  </w:style>
  <w:style w:type="character" w:customStyle="1" w:styleId="a6">
    <w:name w:val="Название Знак"/>
    <w:link w:val="a5"/>
    <w:uiPriority w:val="99"/>
    <w:locked/>
    <w:rsid w:val="00674EF8"/>
    <w:rPr>
      <w:rFonts w:ascii="Times New Roman" w:hAnsi="Times New Roman" w:cs="Times New Roman"/>
      <w:b/>
      <w:bCs/>
      <w:sz w:val="24"/>
      <w:szCs w:val="24"/>
      <w:u w:val="single"/>
      <w:lang w:val="uk-UA" w:eastAsia="ru-RU"/>
    </w:rPr>
  </w:style>
  <w:style w:type="paragraph" w:styleId="a7">
    <w:name w:val="Body Text"/>
    <w:basedOn w:val="a0"/>
    <w:link w:val="a8"/>
    <w:uiPriority w:val="99"/>
    <w:rsid w:val="00674EF8"/>
    <w:pPr>
      <w:jc w:val="center"/>
    </w:pPr>
    <w:rPr>
      <w:b/>
      <w:bCs/>
    </w:rPr>
  </w:style>
  <w:style w:type="character" w:customStyle="1" w:styleId="a8">
    <w:name w:val="Основной текст Знак"/>
    <w:link w:val="a7"/>
    <w:uiPriority w:val="99"/>
    <w:locked/>
    <w:rsid w:val="00674EF8"/>
    <w:rPr>
      <w:rFonts w:ascii="Times New Roman" w:hAnsi="Times New Roman" w:cs="Times New Roman"/>
      <w:b/>
      <w:bCs/>
      <w:sz w:val="24"/>
      <w:szCs w:val="24"/>
      <w:lang w:val="uk-UA" w:eastAsia="ru-RU"/>
    </w:rPr>
  </w:style>
  <w:style w:type="paragraph" w:styleId="a9">
    <w:name w:val="Body Text Indent"/>
    <w:basedOn w:val="a0"/>
    <w:link w:val="aa"/>
    <w:uiPriority w:val="99"/>
    <w:semiHidden/>
    <w:rsid w:val="00674EF8"/>
    <w:pPr>
      <w:spacing w:after="120"/>
      <w:ind w:left="283"/>
    </w:pPr>
  </w:style>
  <w:style w:type="character" w:customStyle="1" w:styleId="aa">
    <w:name w:val="Основной текст с отступом Знак"/>
    <w:link w:val="a9"/>
    <w:uiPriority w:val="99"/>
    <w:semiHidden/>
    <w:locked/>
    <w:rsid w:val="00674EF8"/>
    <w:rPr>
      <w:rFonts w:ascii="Times New Roman" w:hAnsi="Times New Roman" w:cs="Times New Roman"/>
      <w:sz w:val="24"/>
      <w:szCs w:val="24"/>
      <w:lang w:val="uk-UA" w:eastAsia="ru-RU"/>
    </w:rPr>
  </w:style>
  <w:style w:type="paragraph" w:styleId="ab">
    <w:name w:val="No Spacing"/>
    <w:uiPriority w:val="99"/>
    <w:qFormat/>
    <w:rsid w:val="00674EF8"/>
    <w:rPr>
      <w:sz w:val="22"/>
      <w:szCs w:val="22"/>
      <w:lang w:eastAsia="en-US"/>
    </w:rPr>
  </w:style>
  <w:style w:type="paragraph" w:styleId="ac">
    <w:name w:val="List Paragraph"/>
    <w:basedOn w:val="a0"/>
    <w:uiPriority w:val="1"/>
    <w:qFormat/>
    <w:rsid w:val="00674EF8"/>
    <w:pPr>
      <w:ind w:left="708"/>
    </w:pPr>
  </w:style>
  <w:style w:type="character" w:customStyle="1" w:styleId="13">
    <w:name w:val="Заголовок №1 (3)_"/>
    <w:link w:val="130"/>
    <w:uiPriority w:val="99"/>
    <w:locked/>
    <w:rsid w:val="00674EF8"/>
    <w:rPr>
      <w:rFonts w:ascii="Arial" w:hAnsi="Arial" w:cs="Arial"/>
      <w:shd w:val="clear" w:color="auto" w:fill="FFFFFF"/>
    </w:rPr>
  </w:style>
  <w:style w:type="paragraph" w:customStyle="1" w:styleId="130">
    <w:name w:val="Заголовок №1 (3)"/>
    <w:basedOn w:val="a0"/>
    <w:link w:val="13"/>
    <w:uiPriority w:val="99"/>
    <w:rsid w:val="00674EF8"/>
    <w:pPr>
      <w:shd w:val="clear" w:color="auto" w:fill="FFFFFF"/>
      <w:spacing w:before="60" w:after="480" w:line="240" w:lineRule="atLeast"/>
      <w:jc w:val="both"/>
      <w:outlineLvl w:val="0"/>
    </w:pPr>
    <w:rPr>
      <w:rFonts w:ascii="Arial" w:eastAsia="Calibri" w:hAnsi="Arial" w:cs="Arial"/>
      <w:sz w:val="22"/>
      <w:szCs w:val="22"/>
      <w:lang w:val="ru-RU" w:eastAsia="en-US"/>
    </w:rPr>
  </w:style>
  <w:style w:type="paragraph" w:customStyle="1" w:styleId="ad">
    <w:name w:val="Стиль"/>
    <w:uiPriority w:val="99"/>
    <w:rsid w:val="00674EF8"/>
    <w:pPr>
      <w:widowControl w:val="0"/>
      <w:autoSpaceDE w:val="0"/>
      <w:autoSpaceDN w:val="0"/>
      <w:adjustRightInd w:val="0"/>
    </w:pPr>
    <w:rPr>
      <w:rFonts w:ascii="Times New Roman" w:eastAsia="Times New Roman" w:hAnsi="Times New Roman"/>
      <w:sz w:val="24"/>
      <w:szCs w:val="24"/>
    </w:rPr>
  </w:style>
  <w:style w:type="paragraph" w:customStyle="1" w:styleId="ae">
    <w:name w:val="Текст таблицы"/>
    <w:basedOn w:val="a9"/>
    <w:uiPriority w:val="99"/>
    <w:rsid w:val="00674EF8"/>
    <w:pPr>
      <w:widowControl w:val="0"/>
      <w:spacing w:after="0"/>
      <w:ind w:left="0"/>
      <w:jc w:val="both"/>
    </w:pPr>
    <w:rPr>
      <w:rFonts w:ascii="Tahoma" w:hAnsi="Tahoma" w:cs="Tahoma"/>
      <w:sz w:val="26"/>
      <w:szCs w:val="20"/>
    </w:rPr>
  </w:style>
  <w:style w:type="character" w:customStyle="1" w:styleId="postbody1">
    <w:name w:val="postbody1"/>
    <w:uiPriority w:val="99"/>
    <w:rsid w:val="00674EF8"/>
    <w:rPr>
      <w:rFonts w:ascii="Times New Roman" w:hAnsi="Times New Roman"/>
    </w:rPr>
  </w:style>
  <w:style w:type="character" w:styleId="af">
    <w:name w:val="Emphasis"/>
    <w:uiPriority w:val="99"/>
    <w:qFormat/>
    <w:rsid w:val="00674EF8"/>
    <w:rPr>
      <w:rFonts w:cs="Times New Roman"/>
      <w:i/>
      <w:iCs/>
    </w:rPr>
  </w:style>
  <w:style w:type="table" w:styleId="af0">
    <w:name w:val="Table Grid"/>
    <w:basedOn w:val="a2"/>
    <w:rsid w:val="003D6C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line number"/>
    <w:uiPriority w:val="99"/>
    <w:semiHidden/>
    <w:rsid w:val="00B47460"/>
    <w:rPr>
      <w:rFonts w:cs="Times New Roman"/>
    </w:rPr>
  </w:style>
  <w:style w:type="character" w:customStyle="1" w:styleId="FontStyle13">
    <w:name w:val="Font Style13"/>
    <w:uiPriority w:val="99"/>
    <w:rsid w:val="00C0077B"/>
    <w:rPr>
      <w:rFonts w:ascii="Times New Roman" w:hAnsi="Times New Roman" w:cs="Times New Roman"/>
      <w:b/>
      <w:bCs/>
      <w:spacing w:val="-10"/>
      <w:sz w:val="34"/>
      <w:szCs w:val="34"/>
    </w:rPr>
  </w:style>
  <w:style w:type="paragraph" w:styleId="af2">
    <w:name w:val="header"/>
    <w:basedOn w:val="a0"/>
    <w:link w:val="af3"/>
    <w:uiPriority w:val="99"/>
    <w:rsid w:val="00A159AC"/>
    <w:pPr>
      <w:tabs>
        <w:tab w:val="center" w:pos="4677"/>
        <w:tab w:val="right" w:pos="9355"/>
      </w:tabs>
    </w:pPr>
  </w:style>
  <w:style w:type="character" w:customStyle="1" w:styleId="af3">
    <w:name w:val="Верхний колонтитул Знак"/>
    <w:link w:val="af2"/>
    <w:uiPriority w:val="99"/>
    <w:locked/>
    <w:rsid w:val="00A159AC"/>
    <w:rPr>
      <w:rFonts w:ascii="Times New Roman" w:hAnsi="Times New Roman" w:cs="Times New Roman"/>
      <w:sz w:val="24"/>
      <w:szCs w:val="24"/>
      <w:lang w:val="uk-UA" w:eastAsia="ru-RU"/>
    </w:rPr>
  </w:style>
  <w:style w:type="paragraph" w:styleId="af4">
    <w:name w:val="footer"/>
    <w:basedOn w:val="a0"/>
    <w:link w:val="af5"/>
    <w:uiPriority w:val="99"/>
    <w:semiHidden/>
    <w:rsid w:val="00A159AC"/>
    <w:pPr>
      <w:tabs>
        <w:tab w:val="center" w:pos="4677"/>
        <w:tab w:val="right" w:pos="9355"/>
      </w:tabs>
    </w:pPr>
  </w:style>
  <w:style w:type="character" w:customStyle="1" w:styleId="af5">
    <w:name w:val="Нижний колонтитул Знак"/>
    <w:link w:val="af4"/>
    <w:uiPriority w:val="99"/>
    <w:semiHidden/>
    <w:locked/>
    <w:rsid w:val="00A159AC"/>
    <w:rPr>
      <w:rFonts w:ascii="Times New Roman" w:hAnsi="Times New Roman" w:cs="Times New Roman"/>
      <w:sz w:val="24"/>
      <w:szCs w:val="24"/>
      <w:lang w:val="uk-UA" w:eastAsia="ru-RU"/>
    </w:rPr>
  </w:style>
  <w:style w:type="character" w:styleId="af6">
    <w:name w:val="Hyperlink"/>
    <w:uiPriority w:val="99"/>
    <w:rsid w:val="00F73E36"/>
    <w:rPr>
      <w:rFonts w:cs="Times New Roman"/>
      <w:color w:val="0000FF"/>
      <w:u w:val="single"/>
    </w:rPr>
  </w:style>
  <w:style w:type="paragraph" w:styleId="af7">
    <w:name w:val="Balloon Text"/>
    <w:basedOn w:val="a0"/>
    <w:link w:val="af8"/>
    <w:uiPriority w:val="99"/>
    <w:semiHidden/>
    <w:rsid w:val="00F73E36"/>
    <w:rPr>
      <w:rFonts w:ascii="Tahoma" w:hAnsi="Tahoma" w:cs="Tahoma"/>
      <w:sz w:val="16"/>
      <w:szCs w:val="16"/>
    </w:rPr>
  </w:style>
  <w:style w:type="character" w:customStyle="1" w:styleId="af8">
    <w:name w:val="Текст выноски Знак"/>
    <w:link w:val="af7"/>
    <w:uiPriority w:val="99"/>
    <w:semiHidden/>
    <w:locked/>
    <w:rsid w:val="00F73E36"/>
    <w:rPr>
      <w:rFonts w:ascii="Tahoma" w:hAnsi="Tahoma" w:cs="Tahoma"/>
      <w:sz w:val="16"/>
      <w:szCs w:val="16"/>
      <w:lang w:val="uk-UA" w:eastAsia="ru-RU"/>
    </w:rPr>
  </w:style>
  <w:style w:type="character" w:customStyle="1" w:styleId="st">
    <w:name w:val="st"/>
    <w:rsid w:val="00350D83"/>
    <w:rPr>
      <w:rFonts w:cs="Times New Roman"/>
    </w:rPr>
  </w:style>
  <w:style w:type="paragraph" w:styleId="af9">
    <w:name w:val="List Number"/>
    <w:basedOn w:val="a0"/>
    <w:uiPriority w:val="99"/>
    <w:rsid w:val="006D3580"/>
    <w:pPr>
      <w:overflowPunct w:val="0"/>
      <w:autoSpaceDE w:val="0"/>
      <w:autoSpaceDN w:val="0"/>
      <w:adjustRightInd w:val="0"/>
      <w:ind w:left="283" w:hanging="283"/>
      <w:jc w:val="both"/>
      <w:textAlignment w:val="baseline"/>
    </w:pPr>
    <w:rPr>
      <w:rFonts w:ascii="UkrainianSchoolBook" w:hAnsi="UkrainianSchoolBook"/>
      <w:sz w:val="22"/>
      <w:szCs w:val="20"/>
      <w:lang w:val="ru-RU"/>
    </w:rPr>
  </w:style>
  <w:style w:type="character" w:styleId="afa">
    <w:name w:val="Strong"/>
    <w:uiPriority w:val="22"/>
    <w:qFormat/>
    <w:locked/>
    <w:rsid w:val="00945C86"/>
    <w:rPr>
      <w:rFonts w:cs="Times New Roman"/>
      <w:b/>
      <w:bCs/>
    </w:rPr>
  </w:style>
  <w:style w:type="character" w:styleId="afb">
    <w:name w:val="page number"/>
    <w:uiPriority w:val="99"/>
    <w:rsid w:val="006A0777"/>
    <w:rPr>
      <w:rFonts w:cs="Times New Roman"/>
    </w:rPr>
  </w:style>
  <w:style w:type="paragraph" w:customStyle="1" w:styleId="12">
    <w:name w:val="Абзац списка1"/>
    <w:basedOn w:val="a0"/>
    <w:uiPriority w:val="34"/>
    <w:qFormat/>
    <w:rsid w:val="006B5E12"/>
    <w:pPr>
      <w:widowControl w:val="0"/>
      <w:autoSpaceDE w:val="0"/>
      <w:autoSpaceDN w:val="0"/>
      <w:adjustRightInd w:val="0"/>
      <w:ind w:left="720"/>
      <w:contextualSpacing/>
    </w:pPr>
    <w:rPr>
      <w:sz w:val="20"/>
      <w:szCs w:val="20"/>
      <w:lang w:val="ru-RU"/>
    </w:rPr>
  </w:style>
  <w:style w:type="paragraph" w:customStyle="1" w:styleId="Style3">
    <w:name w:val="Style3"/>
    <w:basedOn w:val="a0"/>
    <w:uiPriority w:val="99"/>
    <w:rsid w:val="006B5E12"/>
    <w:pPr>
      <w:widowControl w:val="0"/>
      <w:autoSpaceDE w:val="0"/>
      <w:autoSpaceDN w:val="0"/>
      <w:adjustRightInd w:val="0"/>
      <w:spacing w:line="194" w:lineRule="exact"/>
      <w:ind w:firstLine="710"/>
      <w:jc w:val="both"/>
    </w:pPr>
    <w:rPr>
      <w:lang w:val="ru-RU"/>
    </w:rPr>
  </w:style>
  <w:style w:type="character" w:customStyle="1" w:styleId="14">
    <w:name w:val="Заголовок №1_"/>
    <w:link w:val="15"/>
    <w:locked/>
    <w:rsid w:val="006B5E12"/>
    <w:rPr>
      <w:rFonts w:ascii="Century Schoolbook" w:hAnsi="Century Schoolbook"/>
      <w:sz w:val="21"/>
      <w:shd w:val="clear" w:color="auto" w:fill="FFFFFF"/>
    </w:rPr>
  </w:style>
  <w:style w:type="paragraph" w:customStyle="1" w:styleId="15">
    <w:name w:val="Заголовок №1"/>
    <w:basedOn w:val="a0"/>
    <w:link w:val="14"/>
    <w:rsid w:val="006B5E12"/>
    <w:pPr>
      <w:shd w:val="clear" w:color="auto" w:fill="FFFFFF"/>
      <w:spacing w:before="660" w:after="180" w:line="269" w:lineRule="exact"/>
      <w:jc w:val="center"/>
      <w:outlineLvl w:val="0"/>
    </w:pPr>
    <w:rPr>
      <w:rFonts w:ascii="Century Schoolbook" w:eastAsia="Calibri" w:hAnsi="Century Schoolbook"/>
      <w:sz w:val="21"/>
      <w:szCs w:val="20"/>
    </w:rPr>
  </w:style>
  <w:style w:type="character" w:customStyle="1" w:styleId="FontStyle15">
    <w:name w:val="Font Style15"/>
    <w:uiPriority w:val="99"/>
    <w:rsid w:val="006B5E12"/>
    <w:rPr>
      <w:rFonts w:ascii="Times New Roman" w:hAnsi="Times New Roman"/>
      <w:sz w:val="14"/>
    </w:rPr>
  </w:style>
  <w:style w:type="character" w:customStyle="1" w:styleId="apple-style-span">
    <w:name w:val="apple-style-span"/>
    <w:uiPriority w:val="99"/>
    <w:rsid w:val="006B5E12"/>
  </w:style>
  <w:style w:type="paragraph" w:styleId="3">
    <w:name w:val="Body Text 3"/>
    <w:basedOn w:val="a0"/>
    <w:link w:val="30"/>
    <w:uiPriority w:val="99"/>
    <w:unhideWhenUsed/>
    <w:rsid w:val="008B7ACC"/>
    <w:pPr>
      <w:spacing w:after="120"/>
    </w:pPr>
    <w:rPr>
      <w:sz w:val="16"/>
      <w:szCs w:val="16"/>
    </w:rPr>
  </w:style>
  <w:style w:type="character" w:customStyle="1" w:styleId="30">
    <w:name w:val="Основной текст 3 Знак"/>
    <w:link w:val="3"/>
    <w:uiPriority w:val="99"/>
    <w:rsid w:val="008B7ACC"/>
    <w:rPr>
      <w:rFonts w:ascii="Times New Roman" w:eastAsia="Times New Roman" w:hAnsi="Times New Roman"/>
      <w:sz w:val="16"/>
      <w:szCs w:val="16"/>
      <w:lang w:val="uk-UA"/>
    </w:rPr>
  </w:style>
  <w:style w:type="paragraph" w:customStyle="1" w:styleId="Default">
    <w:name w:val="Default"/>
    <w:rsid w:val="008740D3"/>
    <w:pPr>
      <w:autoSpaceDE w:val="0"/>
      <w:autoSpaceDN w:val="0"/>
      <w:adjustRightInd w:val="0"/>
    </w:pPr>
    <w:rPr>
      <w:rFonts w:ascii="Times New Roman" w:hAnsi="Times New Roman"/>
      <w:color w:val="000000"/>
      <w:sz w:val="24"/>
      <w:szCs w:val="24"/>
      <w:lang w:eastAsia="en-US"/>
    </w:rPr>
  </w:style>
  <w:style w:type="paragraph" w:customStyle="1" w:styleId="21">
    <w:name w:val="Додаток_заголовок 2 (Додаток)"/>
    <w:basedOn w:val="a0"/>
    <w:uiPriority w:val="99"/>
    <w:rsid w:val="00822B74"/>
    <w:pPr>
      <w:suppressAutoHyphens/>
      <w:autoSpaceDE w:val="0"/>
      <w:autoSpaceDN w:val="0"/>
      <w:adjustRightInd w:val="0"/>
      <w:spacing w:line="288" w:lineRule="auto"/>
      <w:jc w:val="center"/>
      <w:textAlignment w:val="center"/>
    </w:pPr>
    <w:rPr>
      <w:rFonts w:ascii="BalticaC-Bold" w:eastAsia="Calibri" w:hAnsi="BalticaC-Bold" w:cs="BalticaC-Bold"/>
      <w:b/>
      <w:bCs/>
      <w:color w:val="000000"/>
      <w:sz w:val="22"/>
      <w:szCs w:val="22"/>
      <w:lang w:val="ru-RU" w:eastAsia="en-US"/>
    </w:rPr>
  </w:style>
  <w:style w:type="character" w:styleId="afc">
    <w:name w:val="FollowedHyperlink"/>
    <w:uiPriority w:val="99"/>
    <w:semiHidden/>
    <w:unhideWhenUsed/>
    <w:rsid w:val="00822B74"/>
    <w:rPr>
      <w:color w:val="800080"/>
      <w:u w:val="single"/>
    </w:rPr>
  </w:style>
  <w:style w:type="paragraph" w:styleId="a">
    <w:name w:val="List Bullet"/>
    <w:basedOn w:val="a0"/>
    <w:uiPriority w:val="99"/>
    <w:unhideWhenUsed/>
    <w:rsid w:val="00293D87"/>
    <w:pPr>
      <w:numPr>
        <w:numId w:val="6"/>
      </w:numPr>
      <w:contextualSpacing/>
    </w:pPr>
  </w:style>
  <w:style w:type="paragraph" w:customStyle="1" w:styleId="16">
    <w:name w:val="Обычный1"/>
    <w:rsid w:val="002C773B"/>
    <w:pPr>
      <w:spacing w:after="160" w:line="256" w:lineRule="auto"/>
    </w:pPr>
    <w:rPr>
      <w:rFonts w:eastAsia="Times New Roman" w:cs="Calibri"/>
      <w:sz w:val="22"/>
      <w:szCs w:val="22"/>
      <w:lang w:val="uk-UA" w:eastAsia="uk-UA"/>
    </w:rPr>
  </w:style>
  <w:style w:type="paragraph" w:customStyle="1" w:styleId="afd">
    <w:name w:val="Додаток_основной_текст (Додаток)"/>
    <w:basedOn w:val="a0"/>
    <w:uiPriority w:val="99"/>
    <w:rsid w:val="00B53A46"/>
    <w:pPr>
      <w:autoSpaceDE w:val="0"/>
      <w:autoSpaceDN w:val="0"/>
      <w:adjustRightInd w:val="0"/>
      <w:spacing w:line="210" w:lineRule="atLeast"/>
      <w:ind w:firstLine="454"/>
      <w:jc w:val="both"/>
      <w:textAlignment w:val="center"/>
    </w:pPr>
    <w:rPr>
      <w:rFonts w:ascii="Cambria" w:eastAsiaTheme="minorHAnsi" w:hAnsi="Cambria" w:cs="Cambria"/>
      <w:color w:val="000000"/>
      <w:sz w:val="19"/>
      <w:szCs w:val="19"/>
      <w:lang w:eastAsia="en-US"/>
    </w:rPr>
  </w:style>
  <w:style w:type="paragraph" w:customStyle="1" w:styleId="Ul">
    <w:name w:val="Ul"/>
    <w:basedOn w:val="a0"/>
    <w:rsid w:val="000121B1"/>
    <w:pPr>
      <w:spacing w:line="300" w:lineRule="atLeast"/>
    </w:pPr>
    <w:rPr>
      <w:sz w:val="22"/>
      <w:szCs w:val="22"/>
      <w:lang w:val="ru-RU"/>
    </w:rPr>
  </w:style>
  <w:style w:type="paragraph" w:customStyle="1" w:styleId="Tdtable-td">
    <w:name w:val="Td_table-td"/>
    <w:basedOn w:val="a0"/>
    <w:rsid w:val="00027C75"/>
    <w:pPr>
      <w:spacing w:after="60" w:line="292" w:lineRule="atLeast"/>
    </w:pPr>
    <w:rPr>
      <w:rFonts w:ascii="Arial" w:eastAsia="Arial" w:hAnsi="Arial" w:cs="Arial"/>
      <w:sz w:val="18"/>
      <w:szCs w:val="18"/>
      <w:lang w:val="ru-RU"/>
    </w:rPr>
  </w:style>
  <w:style w:type="character" w:customStyle="1" w:styleId="40">
    <w:name w:val="Заголовок 4 Знак"/>
    <w:basedOn w:val="a1"/>
    <w:link w:val="4"/>
    <w:semiHidden/>
    <w:rsid w:val="000E12C7"/>
    <w:rPr>
      <w:rFonts w:asciiTheme="majorHAnsi" w:eastAsiaTheme="majorEastAsia" w:hAnsiTheme="majorHAnsi" w:cstheme="majorBidi"/>
      <w:b/>
      <w:bCs/>
      <w:i/>
      <w:iCs/>
      <w:color w:val="4F81BD" w:themeColor="accent1"/>
      <w:sz w:val="24"/>
      <w:szCs w:val="24"/>
      <w:lang w:val="uk-UA"/>
    </w:rPr>
  </w:style>
  <w:style w:type="character" w:customStyle="1" w:styleId="20">
    <w:name w:val="Заголовок 2 Знак"/>
    <w:basedOn w:val="a1"/>
    <w:link w:val="2"/>
    <w:rsid w:val="00E623EE"/>
    <w:rPr>
      <w:rFonts w:asciiTheme="majorHAnsi" w:eastAsiaTheme="majorEastAsia" w:hAnsiTheme="majorHAnsi" w:cstheme="majorBidi"/>
      <w:b/>
      <w:bCs/>
      <w:color w:val="4F81BD" w:themeColor="accent1"/>
      <w:sz w:val="26"/>
      <w:szCs w:val="26"/>
      <w:lang w:val="uk-UA"/>
    </w:rPr>
  </w:style>
  <w:style w:type="paragraph" w:customStyle="1" w:styleId="LO-normal">
    <w:name w:val="LO-normal"/>
    <w:uiPriority w:val="99"/>
    <w:rsid w:val="00C47CD3"/>
    <w:pPr>
      <w:spacing w:after="200" w:line="276" w:lineRule="auto"/>
    </w:pPr>
    <w:rPr>
      <w:rFonts w:cs="Calibri"/>
      <w:sz w:val="22"/>
      <w:szCs w:val="22"/>
      <w:lang w:val="uk-UA" w:eastAsia="zh-CN" w:bidi="hi-IN"/>
    </w:rPr>
  </w:style>
  <w:style w:type="table" w:customStyle="1" w:styleId="TableNormal">
    <w:name w:val="Table Normal"/>
    <w:uiPriority w:val="2"/>
    <w:semiHidden/>
    <w:unhideWhenUsed/>
    <w:qFormat/>
    <w:rsid w:val="00B21C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2">
    <w:name w:val="Heading 2"/>
    <w:basedOn w:val="a0"/>
    <w:uiPriority w:val="1"/>
    <w:qFormat/>
    <w:rsid w:val="00B21C2F"/>
    <w:pPr>
      <w:widowControl w:val="0"/>
      <w:autoSpaceDE w:val="0"/>
      <w:autoSpaceDN w:val="0"/>
      <w:spacing w:line="273" w:lineRule="exact"/>
      <w:ind w:left="536"/>
      <w:outlineLvl w:val="2"/>
    </w:pPr>
    <w:rPr>
      <w:b/>
      <w:bCs/>
      <w:lang w:eastAsia="en-US"/>
    </w:rPr>
  </w:style>
  <w:style w:type="paragraph" w:customStyle="1" w:styleId="TableParagraph">
    <w:name w:val="Table Paragraph"/>
    <w:basedOn w:val="a0"/>
    <w:uiPriority w:val="1"/>
    <w:qFormat/>
    <w:rsid w:val="00B21C2F"/>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2500">
      <w:bodyDiv w:val="1"/>
      <w:marLeft w:val="0"/>
      <w:marRight w:val="0"/>
      <w:marTop w:val="0"/>
      <w:marBottom w:val="0"/>
      <w:divBdr>
        <w:top w:val="none" w:sz="0" w:space="0" w:color="auto"/>
        <w:left w:val="none" w:sz="0" w:space="0" w:color="auto"/>
        <w:bottom w:val="none" w:sz="0" w:space="0" w:color="auto"/>
        <w:right w:val="none" w:sz="0" w:space="0" w:color="auto"/>
      </w:divBdr>
    </w:div>
    <w:div w:id="82341837">
      <w:bodyDiv w:val="1"/>
      <w:marLeft w:val="0"/>
      <w:marRight w:val="0"/>
      <w:marTop w:val="0"/>
      <w:marBottom w:val="0"/>
      <w:divBdr>
        <w:top w:val="none" w:sz="0" w:space="0" w:color="auto"/>
        <w:left w:val="none" w:sz="0" w:space="0" w:color="auto"/>
        <w:bottom w:val="none" w:sz="0" w:space="0" w:color="auto"/>
        <w:right w:val="none" w:sz="0" w:space="0" w:color="auto"/>
      </w:divBdr>
    </w:div>
    <w:div w:id="119345779">
      <w:bodyDiv w:val="1"/>
      <w:marLeft w:val="0"/>
      <w:marRight w:val="0"/>
      <w:marTop w:val="0"/>
      <w:marBottom w:val="0"/>
      <w:divBdr>
        <w:top w:val="none" w:sz="0" w:space="0" w:color="auto"/>
        <w:left w:val="none" w:sz="0" w:space="0" w:color="auto"/>
        <w:bottom w:val="none" w:sz="0" w:space="0" w:color="auto"/>
        <w:right w:val="none" w:sz="0" w:space="0" w:color="auto"/>
      </w:divBdr>
    </w:div>
    <w:div w:id="150948217">
      <w:bodyDiv w:val="1"/>
      <w:marLeft w:val="0"/>
      <w:marRight w:val="0"/>
      <w:marTop w:val="0"/>
      <w:marBottom w:val="0"/>
      <w:divBdr>
        <w:top w:val="none" w:sz="0" w:space="0" w:color="auto"/>
        <w:left w:val="none" w:sz="0" w:space="0" w:color="auto"/>
        <w:bottom w:val="none" w:sz="0" w:space="0" w:color="auto"/>
        <w:right w:val="none" w:sz="0" w:space="0" w:color="auto"/>
      </w:divBdr>
    </w:div>
    <w:div w:id="168756462">
      <w:bodyDiv w:val="1"/>
      <w:marLeft w:val="0"/>
      <w:marRight w:val="0"/>
      <w:marTop w:val="0"/>
      <w:marBottom w:val="0"/>
      <w:divBdr>
        <w:top w:val="none" w:sz="0" w:space="0" w:color="auto"/>
        <w:left w:val="none" w:sz="0" w:space="0" w:color="auto"/>
        <w:bottom w:val="none" w:sz="0" w:space="0" w:color="auto"/>
        <w:right w:val="none" w:sz="0" w:space="0" w:color="auto"/>
      </w:divBdr>
      <w:divsChild>
        <w:div w:id="1284507477">
          <w:marLeft w:val="0"/>
          <w:marRight w:val="0"/>
          <w:marTop w:val="0"/>
          <w:marBottom w:val="0"/>
          <w:divBdr>
            <w:top w:val="none" w:sz="0" w:space="0" w:color="auto"/>
            <w:left w:val="none" w:sz="0" w:space="0" w:color="auto"/>
            <w:bottom w:val="none" w:sz="0" w:space="0" w:color="auto"/>
            <w:right w:val="none" w:sz="0" w:space="0" w:color="auto"/>
          </w:divBdr>
        </w:div>
        <w:div w:id="1484350494">
          <w:marLeft w:val="0"/>
          <w:marRight w:val="0"/>
          <w:marTop w:val="0"/>
          <w:marBottom w:val="0"/>
          <w:divBdr>
            <w:top w:val="none" w:sz="0" w:space="0" w:color="auto"/>
            <w:left w:val="none" w:sz="0" w:space="0" w:color="auto"/>
            <w:bottom w:val="none" w:sz="0" w:space="0" w:color="auto"/>
            <w:right w:val="none" w:sz="0" w:space="0" w:color="auto"/>
          </w:divBdr>
        </w:div>
      </w:divsChild>
    </w:div>
    <w:div w:id="185170756">
      <w:bodyDiv w:val="1"/>
      <w:marLeft w:val="0"/>
      <w:marRight w:val="0"/>
      <w:marTop w:val="0"/>
      <w:marBottom w:val="0"/>
      <w:divBdr>
        <w:top w:val="none" w:sz="0" w:space="0" w:color="auto"/>
        <w:left w:val="none" w:sz="0" w:space="0" w:color="auto"/>
        <w:bottom w:val="none" w:sz="0" w:space="0" w:color="auto"/>
        <w:right w:val="none" w:sz="0" w:space="0" w:color="auto"/>
      </w:divBdr>
    </w:div>
    <w:div w:id="274603838">
      <w:bodyDiv w:val="1"/>
      <w:marLeft w:val="0"/>
      <w:marRight w:val="0"/>
      <w:marTop w:val="0"/>
      <w:marBottom w:val="0"/>
      <w:divBdr>
        <w:top w:val="none" w:sz="0" w:space="0" w:color="auto"/>
        <w:left w:val="none" w:sz="0" w:space="0" w:color="auto"/>
        <w:bottom w:val="none" w:sz="0" w:space="0" w:color="auto"/>
        <w:right w:val="none" w:sz="0" w:space="0" w:color="auto"/>
      </w:divBdr>
    </w:div>
    <w:div w:id="327288430">
      <w:bodyDiv w:val="1"/>
      <w:marLeft w:val="0"/>
      <w:marRight w:val="0"/>
      <w:marTop w:val="0"/>
      <w:marBottom w:val="0"/>
      <w:divBdr>
        <w:top w:val="none" w:sz="0" w:space="0" w:color="auto"/>
        <w:left w:val="none" w:sz="0" w:space="0" w:color="auto"/>
        <w:bottom w:val="none" w:sz="0" w:space="0" w:color="auto"/>
        <w:right w:val="none" w:sz="0" w:space="0" w:color="auto"/>
      </w:divBdr>
    </w:div>
    <w:div w:id="376777075">
      <w:bodyDiv w:val="1"/>
      <w:marLeft w:val="0"/>
      <w:marRight w:val="0"/>
      <w:marTop w:val="0"/>
      <w:marBottom w:val="0"/>
      <w:divBdr>
        <w:top w:val="none" w:sz="0" w:space="0" w:color="auto"/>
        <w:left w:val="none" w:sz="0" w:space="0" w:color="auto"/>
        <w:bottom w:val="none" w:sz="0" w:space="0" w:color="auto"/>
        <w:right w:val="none" w:sz="0" w:space="0" w:color="auto"/>
      </w:divBdr>
    </w:div>
    <w:div w:id="534660563">
      <w:bodyDiv w:val="1"/>
      <w:marLeft w:val="0"/>
      <w:marRight w:val="0"/>
      <w:marTop w:val="0"/>
      <w:marBottom w:val="0"/>
      <w:divBdr>
        <w:top w:val="none" w:sz="0" w:space="0" w:color="auto"/>
        <w:left w:val="none" w:sz="0" w:space="0" w:color="auto"/>
        <w:bottom w:val="none" w:sz="0" w:space="0" w:color="auto"/>
        <w:right w:val="none" w:sz="0" w:space="0" w:color="auto"/>
      </w:divBdr>
    </w:div>
    <w:div w:id="563418761">
      <w:bodyDiv w:val="1"/>
      <w:marLeft w:val="0"/>
      <w:marRight w:val="0"/>
      <w:marTop w:val="0"/>
      <w:marBottom w:val="0"/>
      <w:divBdr>
        <w:top w:val="none" w:sz="0" w:space="0" w:color="auto"/>
        <w:left w:val="none" w:sz="0" w:space="0" w:color="auto"/>
        <w:bottom w:val="none" w:sz="0" w:space="0" w:color="auto"/>
        <w:right w:val="none" w:sz="0" w:space="0" w:color="auto"/>
      </w:divBdr>
    </w:div>
    <w:div w:id="574510680">
      <w:bodyDiv w:val="1"/>
      <w:marLeft w:val="0"/>
      <w:marRight w:val="0"/>
      <w:marTop w:val="0"/>
      <w:marBottom w:val="0"/>
      <w:divBdr>
        <w:top w:val="none" w:sz="0" w:space="0" w:color="auto"/>
        <w:left w:val="none" w:sz="0" w:space="0" w:color="auto"/>
        <w:bottom w:val="none" w:sz="0" w:space="0" w:color="auto"/>
        <w:right w:val="none" w:sz="0" w:space="0" w:color="auto"/>
      </w:divBdr>
    </w:div>
    <w:div w:id="598103508">
      <w:bodyDiv w:val="1"/>
      <w:marLeft w:val="0"/>
      <w:marRight w:val="0"/>
      <w:marTop w:val="0"/>
      <w:marBottom w:val="0"/>
      <w:divBdr>
        <w:top w:val="none" w:sz="0" w:space="0" w:color="auto"/>
        <w:left w:val="none" w:sz="0" w:space="0" w:color="auto"/>
        <w:bottom w:val="none" w:sz="0" w:space="0" w:color="auto"/>
        <w:right w:val="none" w:sz="0" w:space="0" w:color="auto"/>
      </w:divBdr>
    </w:div>
    <w:div w:id="609435414">
      <w:bodyDiv w:val="1"/>
      <w:marLeft w:val="0"/>
      <w:marRight w:val="0"/>
      <w:marTop w:val="0"/>
      <w:marBottom w:val="0"/>
      <w:divBdr>
        <w:top w:val="none" w:sz="0" w:space="0" w:color="auto"/>
        <w:left w:val="none" w:sz="0" w:space="0" w:color="auto"/>
        <w:bottom w:val="none" w:sz="0" w:space="0" w:color="auto"/>
        <w:right w:val="none" w:sz="0" w:space="0" w:color="auto"/>
      </w:divBdr>
    </w:div>
    <w:div w:id="619189600">
      <w:bodyDiv w:val="1"/>
      <w:marLeft w:val="0"/>
      <w:marRight w:val="0"/>
      <w:marTop w:val="0"/>
      <w:marBottom w:val="0"/>
      <w:divBdr>
        <w:top w:val="none" w:sz="0" w:space="0" w:color="auto"/>
        <w:left w:val="none" w:sz="0" w:space="0" w:color="auto"/>
        <w:bottom w:val="none" w:sz="0" w:space="0" w:color="auto"/>
        <w:right w:val="none" w:sz="0" w:space="0" w:color="auto"/>
      </w:divBdr>
    </w:div>
    <w:div w:id="630866517">
      <w:bodyDiv w:val="1"/>
      <w:marLeft w:val="0"/>
      <w:marRight w:val="0"/>
      <w:marTop w:val="0"/>
      <w:marBottom w:val="0"/>
      <w:divBdr>
        <w:top w:val="none" w:sz="0" w:space="0" w:color="auto"/>
        <w:left w:val="none" w:sz="0" w:space="0" w:color="auto"/>
        <w:bottom w:val="none" w:sz="0" w:space="0" w:color="auto"/>
        <w:right w:val="none" w:sz="0" w:space="0" w:color="auto"/>
      </w:divBdr>
    </w:div>
    <w:div w:id="645932879">
      <w:bodyDiv w:val="1"/>
      <w:marLeft w:val="0"/>
      <w:marRight w:val="0"/>
      <w:marTop w:val="0"/>
      <w:marBottom w:val="0"/>
      <w:divBdr>
        <w:top w:val="none" w:sz="0" w:space="0" w:color="auto"/>
        <w:left w:val="none" w:sz="0" w:space="0" w:color="auto"/>
        <w:bottom w:val="none" w:sz="0" w:space="0" w:color="auto"/>
        <w:right w:val="none" w:sz="0" w:space="0" w:color="auto"/>
      </w:divBdr>
    </w:div>
    <w:div w:id="712850910">
      <w:bodyDiv w:val="1"/>
      <w:marLeft w:val="0"/>
      <w:marRight w:val="0"/>
      <w:marTop w:val="0"/>
      <w:marBottom w:val="0"/>
      <w:divBdr>
        <w:top w:val="none" w:sz="0" w:space="0" w:color="auto"/>
        <w:left w:val="none" w:sz="0" w:space="0" w:color="auto"/>
        <w:bottom w:val="none" w:sz="0" w:space="0" w:color="auto"/>
        <w:right w:val="none" w:sz="0" w:space="0" w:color="auto"/>
      </w:divBdr>
    </w:div>
    <w:div w:id="724374511">
      <w:bodyDiv w:val="1"/>
      <w:marLeft w:val="0"/>
      <w:marRight w:val="0"/>
      <w:marTop w:val="0"/>
      <w:marBottom w:val="0"/>
      <w:divBdr>
        <w:top w:val="none" w:sz="0" w:space="0" w:color="auto"/>
        <w:left w:val="none" w:sz="0" w:space="0" w:color="auto"/>
        <w:bottom w:val="none" w:sz="0" w:space="0" w:color="auto"/>
        <w:right w:val="none" w:sz="0" w:space="0" w:color="auto"/>
      </w:divBdr>
    </w:div>
    <w:div w:id="735589487">
      <w:bodyDiv w:val="1"/>
      <w:marLeft w:val="0"/>
      <w:marRight w:val="0"/>
      <w:marTop w:val="0"/>
      <w:marBottom w:val="0"/>
      <w:divBdr>
        <w:top w:val="none" w:sz="0" w:space="0" w:color="auto"/>
        <w:left w:val="none" w:sz="0" w:space="0" w:color="auto"/>
        <w:bottom w:val="none" w:sz="0" w:space="0" w:color="auto"/>
        <w:right w:val="none" w:sz="0" w:space="0" w:color="auto"/>
      </w:divBdr>
    </w:div>
    <w:div w:id="993875894">
      <w:bodyDiv w:val="1"/>
      <w:marLeft w:val="0"/>
      <w:marRight w:val="0"/>
      <w:marTop w:val="0"/>
      <w:marBottom w:val="0"/>
      <w:divBdr>
        <w:top w:val="none" w:sz="0" w:space="0" w:color="auto"/>
        <w:left w:val="none" w:sz="0" w:space="0" w:color="auto"/>
        <w:bottom w:val="none" w:sz="0" w:space="0" w:color="auto"/>
        <w:right w:val="none" w:sz="0" w:space="0" w:color="auto"/>
      </w:divBdr>
    </w:div>
    <w:div w:id="1029063579">
      <w:bodyDiv w:val="1"/>
      <w:marLeft w:val="0"/>
      <w:marRight w:val="0"/>
      <w:marTop w:val="0"/>
      <w:marBottom w:val="0"/>
      <w:divBdr>
        <w:top w:val="none" w:sz="0" w:space="0" w:color="auto"/>
        <w:left w:val="none" w:sz="0" w:space="0" w:color="auto"/>
        <w:bottom w:val="none" w:sz="0" w:space="0" w:color="auto"/>
        <w:right w:val="none" w:sz="0" w:space="0" w:color="auto"/>
      </w:divBdr>
    </w:div>
    <w:div w:id="1032269279">
      <w:bodyDiv w:val="1"/>
      <w:marLeft w:val="0"/>
      <w:marRight w:val="0"/>
      <w:marTop w:val="0"/>
      <w:marBottom w:val="0"/>
      <w:divBdr>
        <w:top w:val="none" w:sz="0" w:space="0" w:color="auto"/>
        <w:left w:val="none" w:sz="0" w:space="0" w:color="auto"/>
        <w:bottom w:val="none" w:sz="0" w:space="0" w:color="auto"/>
        <w:right w:val="none" w:sz="0" w:space="0" w:color="auto"/>
      </w:divBdr>
    </w:div>
    <w:div w:id="1136532989">
      <w:marLeft w:val="0"/>
      <w:marRight w:val="0"/>
      <w:marTop w:val="0"/>
      <w:marBottom w:val="0"/>
      <w:divBdr>
        <w:top w:val="none" w:sz="0" w:space="0" w:color="auto"/>
        <w:left w:val="none" w:sz="0" w:space="0" w:color="auto"/>
        <w:bottom w:val="none" w:sz="0" w:space="0" w:color="auto"/>
        <w:right w:val="none" w:sz="0" w:space="0" w:color="auto"/>
      </w:divBdr>
    </w:div>
    <w:div w:id="1136532990">
      <w:marLeft w:val="0"/>
      <w:marRight w:val="0"/>
      <w:marTop w:val="0"/>
      <w:marBottom w:val="0"/>
      <w:divBdr>
        <w:top w:val="none" w:sz="0" w:space="0" w:color="auto"/>
        <w:left w:val="none" w:sz="0" w:space="0" w:color="auto"/>
        <w:bottom w:val="none" w:sz="0" w:space="0" w:color="auto"/>
        <w:right w:val="none" w:sz="0" w:space="0" w:color="auto"/>
      </w:divBdr>
    </w:div>
    <w:div w:id="1136532991">
      <w:marLeft w:val="0"/>
      <w:marRight w:val="0"/>
      <w:marTop w:val="0"/>
      <w:marBottom w:val="0"/>
      <w:divBdr>
        <w:top w:val="none" w:sz="0" w:space="0" w:color="auto"/>
        <w:left w:val="none" w:sz="0" w:space="0" w:color="auto"/>
        <w:bottom w:val="none" w:sz="0" w:space="0" w:color="auto"/>
        <w:right w:val="none" w:sz="0" w:space="0" w:color="auto"/>
      </w:divBdr>
    </w:div>
    <w:div w:id="1187674683">
      <w:bodyDiv w:val="1"/>
      <w:marLeft w:val="0"/>
      <w:marRight w:val="0"/>
      <w:marTop w:val="0"/>
      <w:marBottom w:val="0"/>
      <w:divBdr>
        <w:top w:val="none" w:sz="0" w:space="0" w:color="auto"/>
        <w:left w:val="none" w:sz="0" w:space="0" w:color="auto"/>
        <w:bottom w:val="none" w:sz="0" w:space="0" w:color="auto"/>
        <w:right w:val="none" w:sz="0" w:space="0" w:color="auto"/>
      </w:divBdr>
    </w:div>
    <w:div w:id="1206134987">
      <w:bodyDiv w:val="1"/>
      <w:marLeft w:val="0"/>
      <w:marRight w:val="0"/>
      <w:marTop w:val="0"/>
      <w:marBottom w:val="0"/>
      <w:divBdr>
        <w:top w:val="none" w:sz="0" w:space="0" w:color="auto"/>
        <w:left w:val="none" w:sz="0" w:space="0" w:color="auto"/>
        <w:bottom w:val="none" w:sz="0" w:space="0" w:color="auto"/>
        <w:right w:val="none" w:sz="0" w:space="0" w:color="auto"/>
      </w:divBdr>
    </w:div>
    <w:div w:id="1218207366">
      <w:bodyDiv w:val="1"/>
      <w:marLeft w:val="0"/>
      <w:marRight w:val="0"/>
      <w:marTop w:val="0"/>
      <w:marBottom w:val="0"/>
      <w:divBdr>
        <w:top w:val="none" w:sz="0" w:space="0" w:color="auto"/>
        <w:left w:val="none" w:sz="0" w:space="0" w:color="auto"/>
        <w:bottom w:val="none" w:sz="0" w:space="0" w:color="auto"/>
        <w:right w:val="none" w:sz="0" w:space="0" w:color="auto"/>
      </w:divBdr>
    </w:div>
    <w:div w:id="1278369989">
      <w:bodyDiv w:val="1"/>
      <w:marLeft w:val="0"/>
      <w:marRight w:val="0"/>
      <w:marTop w:val="0"/>
      <w:marBottom w:val="0"/>
      <w:divBdr>
        <w:top w:val="none" w:sz="0" w:space="0" w:color="auto"/>
        <w:left w:val="none" w:sz="0" w:space="0" w:color="auto"/>
        <w:bottom w:val="none" w:sz="0" w:space="0" w:color="auto"/>
        <w:right w:val="none" w:sz="0" w:space="0" w:color="auto"/>
      </w:divBdr>
    </w:div>
    <w:div w:id="1307515618">
      <w:bodyDiv w:val="1"/>
      <w:marLeft w:val="0"/>
      <w:marRight w:val="0"/>
      <w:marTop w:val="0"/>
      <w:marBottom w:val="0"/>
      <w:divBdr>
        <w:top w:val="none" w:sz="0" w:space="0" w:color="auto"/>
        <w:left w:val="none" w:sz="0" w:space="0" w:color="auto"/>
        <w:bottom w:val="none" w:sz="0" w:space="0" w:color="auto"/>
        <w:right w:val="none" w:sz="0" w:space="0" w:color="auto"/>
      </w:divBdr>
    </w:div>
    <w:div w:id="1361590630">
      <w:bodyDiv w:val="1"/>
      <w:marLeft w:val="0"/>
      <w:marRight w:val="0"/>
      <w:marTop w:val="0"/>
      <w:marBottom w:val="0"/>
      <w:divBdr>
        <w:top w:val="none" w:sz="0" w:space="0" w:color="auto"/>
        <w:left w:val="none" w:sz="0" w:space="0" w:color="auto"/>
        <w:bottom w:val="none" w:sz="0" w:space="0" w:color="auto"/>
        <w:right w:val="none" w:sz="0" w:space="0" w:color="auto"/>
      </w:divBdr>
    </w:div>
    <w:div w:id="1415399240">
      <w:bodyDiv w:val="1"/>
      <w:marLeft w:val="0"/>
      <w:marRight w:val="0"/>
      <w:marTop w:val="0"/>
      <w:marBottom w:val="0"/>
      <w:divBdr>
        <w:top w:val="none" w:sz="0" w:space="0" w:color="auto"/>
        <w:left w:val="none" w:sz="0" w:space="0" w:color="auto"/>
        <w:bottom w:val="none" w:sz="0" w:space="0" w:color="auto"/>
        <w:right w:val="none" w:sz="0" w:space="0" w:color="auto"/>
      </w:divBdr>
    </w:div>
    <w:div w:id="1497040967">
      <w:bodyDiv w:val="1"/>
      <w:marLeft w:val="0"/>
      <w:marRight w:val="0"/>
      <w:marTop w:val="0"/>
      <w:marBottom w:val="0"/>
      <w:divBdr>
        <w:top w:val="none" w:sz="0" w:space="0" w:color="auto"/>
        <w:left w:val="none" w:sz="0" w:space="0" w:color="auto"/>
        <w:bottom w:val="none" w:sz="0" w:space="0" w:color="auto"/>
        <w:right w:val="none" w:sz="0" w:space="0" w:color="auto"/>
      </w:divBdr>
    </w:div>
    <w:div w:id="1503937449">
      <w:bodyDiv w:val="1"/>
      <w:marLeft w:val="0"/>
      <w:marRight w:val="0"/>
      <w:marTop w:val="0"/>
      <w:marBottom w:val="0"/>
      <w:divBdr>
        <w:top w:val="none" w:sz="0" w:space="0" w:color="auto"/>
        <w:left w:val="none" w:sz="0" w:space="0" w:color="auto"/>
        <w:bottom w:val="none" w:sz="0" w:space="0" w:color="auto"/>
        <w:right w:val="none" w:sz="0" w:space="0" w:color="auto"/>
      </w:divBdr>
    </w:div>
    <w:div w:id="1534802871">
      <w:bodyDiv w:val="1"/>
      <w:marLeft w:val="0"/>
      <w:marRight w:val="0"/>
      <w:marTop w:val="0"/>
      <w:marBottom w:val="0"/>
      <w:divBdr>
        <w:top w:val="none" w:sz="0" w:space="0" w:color="auto"/>
        <w:left w:val="none" w:sz="0" w:space="0" w:color="auto"/>
        <w:bottom w:val="none" w:sz="0" w:space="0" w:color="auto"/>
        <w:right w:val="none" w:sz="0" w:space="0" w:color="auto"/>
      </w:divBdr>
    </w:div>
    <w:div w:id="1686010035">
      <w:bodyDiv w:val="1"/>
      <w:marLeft w:val="0"/>
      <w:marRight w:val="0"/>
      <w:marTop w:val="0"/>
      <w:marBottom w:val="0"/>
      <w:divBdr>
        <w:top w:val="none" w:sz="0" w:space="0" w:color="auto"/>
        <w:left w:val="none" w:sz="0" w:space="0" w:color="auto"/>
        <w:bottom w:val="none" w:sz="0" w:space="0" w:color="auto"/>
        <w:right w:val="none" w:sz="0" w:space="0" w:color="auto"/>
      </w:divBdr>
    </w:div>
    <w:div w:id="1712875708">
      <w:bodyDiv w:val="1"/>
      <w:marLeft w:val="0"/>
      <w:marRight w:val="0"/>
      <w:marTop w:val="0"/>
      <w:marBottom w:val="0"/>
      <w:divBdr>
        <w:top w:val="none" w:sz="0" w:space="0" w:color="auto"/>
        <w:left w:val="none" w:sz="0" w:space="0" w:color="auto"/>
        <w:bottom w:val="none" w:sz="0" w:space="0" w:color="auto"/>
        <w:right w:val="none" w:sz="0" w:space="0" w:color="auto"/>
      </w:divBdr>
    </w:div>
    <w:div w:id="1857621495">
      <w:bodyDiv w:val="1"/>
      <w:marLeft w:val="0"/>
      <w:marRight w:val="0"/>
      <w:marTop w:val="0"/>
      <w:marBottom w:val="0"/>
      <w:divBdr>
        <w:top w:val="none" w:sz="0" w:space="0" w:color="auto"/>
        <w:left w:val="none" w:sz="0" w:space="0" w:color="auto"/>
        <w:bottom w:val="none" w:sz="0" w:space="0" w:color="auto"/>
        <w:right w:val="none" w:sz="0" w:space="0" w:color="auto"/>
      </w:divBdr>
    </w:div>
    <w:div w:id="1893349349">
      <w:bodyDiv w:val="1"/>
      <w:marLeft w:val="0"/>
      <w:marRight w:val="0"/>
      <w:marTop w:val="0"/>
      <w:marBottom w:val="0"/>
      <w:divBdr>
        <w:top w:val="none" w:sz="0" w:space="0" w:color="auto"/>
        <w:left w:val="none" w:sz="0" w:space="0" w:color="auto"/>
        <w:bottom w:val="none" w:sz="0" w:space="0" w:color="auto"/>
        <w:right w:val="none" w:sz="0" w:space="0" w:color="auto"/>
      </w:divBdr>
    </w:div>
    <w:div w:id="1910261748">
      <w:bodyDiv w:val="1"/>
      <w:marLeft w:val="0"/>
      <w:marRight w:val="0"/>
      <w:marTop w:val="0"/>
      <w:marBottom w:val="0"/>
      <w:divBdr>
        <w:top w:val="none" w:sz="0" w:space="0" w:color="auto"/>
        <w:left w:val="none" w:sz="0" w:space="0" w:color="auto"/>
        <w:bottom w:val="none" w:sz="0" w:space="0" w:color="auto"/>
        <w:right w:val="none" w:sz="0" w:space="0" w:color="auto"/>
      </w:divBdr>
    </w:div>
    <w:div w:id="2006320998">
      <w:bodyDiv w:val="1"/>
      <w:marLeft w:val="0"/>
      <w:marRight w:val="0"/>
      <w:marTop w:val="0"/>
      <w:marBottom w:val="0"/>
      <w:divBdr>
        <w:top w:val="none" w:sz="0" w:space="0" w:color="auto"/>
        <w:left w:val="none" w:sz="0" w:space="0" w:color="auto"/>
        <w:bottom w:val="none" w:sz="0" w:space="0" w:color="auto"/>
        <w:right w:val="none" w:sz="0" w:space="0" w:color="auto"/>
      </w:divBdr>
    </w:div>
    <w:div w:id="2014260397">
      <w:bodyDiv w:val="1"/>
      <w:marLeft w:val="0"/>
      <w:marRight w:val="0"/>
      <w:marTop w:val="0"/>
      <w:marBottom w:val="0"/>
      <w:divBdr>
        <w:top w:val="none" w:sz="0" w:space="0" w:color="auto"/>
        <w:left w:val="none" w:sz="0" w:space="0" w:color="auto"/>
        <w:bottom w:val="none" w:sz="0" w:space="0" w:color="auto"/>
        <w:right w:val="none" w:sz="0" w:space="0" w:color="auto"/>
      </w:divBdr>
    </w:div>
    <w:div w:id="2026008448">
      <w:bodyDiv w:val="1"/>
      <w:marLeft w:val="0"/>
      <w:marRight w:val="0"/>
      <w:marTop w:val="0"/>
      <w:marBottom w:val="0"/>
      <w:divBdr>
        <w:top w:val="none" w:sz="0" w:space="0" w:color="auto"/>
        <w:left w:val="none" w:sz="0" w:space="0" w:color="auto"/>
        <w:bottom w:val="none" w:sz="0" w:space="0" w:color="auto"/>
        <w:right w:val="none" w:sz="0" w:space="0" w:color="auto"/>
      </w:divBdr>
    </w:div>
    <w:div w:id="20785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a/url?sa=t&amp;rct=j&amp;q=&amp;esrc=s&amp;source=web&amp;cd=&amp;ved=2ahUKEwj54cPHxvaDAxWEh_0HHRIoB2AQFnoECB4QAQ&amp;url=https%3A%2F%2Fplay.google.com%2Fstore%2Fapps%2Fdetails%3Fid%3Dcom.microsoft.office.officehubrow%26hl%3Duk%26gl%3DUS&amp;usg=AOvVaw29AIeD0_4P1Hkii8a1dfKx&amp;opi=89978449" TargetMode="External"/><Relationship Id="rId5" Type="http://schemas.openxmlformats.org/officeDocument/2006/relationships/webSettings" Target="webSettings.xml"/><Relationship Id="rId10" Type="http://schemas.openxmlformats.org/officeDocument/2006/relationships/hyperlink" Target="http://katrusya.if.ua"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D56C-2CC2-4C2F-8B9E-97AF4B0D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12462</TotalTime>
  <Pages>1</Pages>
  <Words>44138</Words>
  <Characters>25159</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Семенюк Р.Ф.</dc:creator>
  <cp:keywords/>
  <dc:description/>
  <cp:lastModifiedBy>1</cp:lastModifiedBy>
  <cp:revision>919</cp:revision>
  <cp:lastPrinted>2024-10-24T13:10:00Z</cp:lastPrinted>
  <dcterms:created xsi:type="dcterms:W3CDTF">2015-08-05T13:36:00Z</dcterms:created>
  <dcterms:modified xsi:type="dcterms:W3CDTF">2024-10-24T13:10:00Z</dcterms:modified>
</cp:coreProperties>
</file>